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224" w:rsidRPr="001728BE" w:rsidRDefault="00886224" w:rsidP="00886224">
      <w:pPr>
        <w:jc w:val="center"/>
      </w:pPr>
      <w:r w:rsidRPr="001728BE">
        <w:rPr>
          <w:rFonts w:ascii="Comic Sans MS" w:hAnsi="Comic Sans MS"/>
          <w:shadow/>
          <w:sz w:val="48"/>
          <w:szCs w:val="48"/>
        </w:rPr>
        <w:t>)*</w:t>
      </w:r>
      <w:r w:rsidRPr="001728BE">
        <w:rPr>
          <w:rFonts w:ascii="Courier New" w:hAnsi="Courier New" w:cs="Courier New"/>
          <w:b/>
          <w:bCs/>
          <w:shadow/>
          <w:sz w:val="20"/>
          <w:szCs w:val="20"/>
        </w:rPr>
        <w:t>(Stazione Celeste)</w:t>
      </w:r>
    </w:p>
    <w:p w:rsidR="00886224" w:rsidRPr="001728BE" w:rsidRDefault="00886224" w:rsidP="00886224">
      <w:pPr>
        <w:jc w:val="center"/>
      </w:pPr>
      <w:r w:rsidRPr="001728BE">
        <w:t> </w:t>
      </w:r>
    </w:p>
    <w:p w:rsidR="00886224" w:rsidRPr="001728BE" w:rsidRDefault="00886224" w:rsidP="00886224">
      <w:pPr>
        <w:pStyle w:val="Titolo1"/>
      </w:pPr>
      <w:r w:rsidRPr="001728BE">
        <w:rPr>
          <w:rFonts w:ascii="Verdana" w:hAnsi="Verdana"/>
          <w:shadow/>
          <w:sz w:val="27"/>
          <w:szCs w:val="27"/>
        </w:rPr>
        <w:t>Aggiornamenti Settimanali</w:t>
      </w:r>
    </w:p>
    <w:p w:rsidR="00886224" w:rsidRPr="001728BE" w:rsidRDefault="00886224" w:rsidP="00886224">
      <w:pPr>
        <w:jc w:val="center"/>
      </w:pPr>
      <w:r w:rsidRPr="001728BE">
        <w:t> </w:t>
      </w:r>
    </w:p>
    <w:p w:rsidR="00886224" w:rsidRPr="001728BE" w:rsidRDefault="00886224" w:rsidP="00886224">
      <w:pPr>
        <w:pStyle w:val="Titolo2"/>
        <w:rPr>
          <w:rFonts w:ascii="Verdana" w:hAnsi="Verdana"/>
          <w:color w:val="auto"/>
          <w:sz w:val="32"/>
          <w:szCs w:val="32"/>
        </w:rPr>
      </w:pPr>
      <w:r w:rsidRPr="001728BE">
        <w:rPr>
          <w:rFonts w:ascii="Verdana" w:hAnsi="Verdana"/>
          <w:color w:val="auto"/>
          <w:sz w:val="32"/>
          <w:szCs w:val="32"/>
        </w:rPr>
        <w:t>N°11.11-1</w:t>
      </w:r>
    </w:p>
    <w:p w:rsidR="00886224" w:rsidRPr="001728BE" w:rsidRDefault="00886224" w:rsidP="00886224">
      <w:pPr>
        <w:pStyle w:val="Titolo2"/>
        <w:rPr>
          <w:rFonts w:ascii="Verdana" w:hAnsi="Verdana"/>
          <w:b w:val="0"/>
          <w:i/>
          <w:color w:val="auto"/>
          <w:sz w:val="20"/>
          <w:szCs w:val="20"/>
        </w:rPr>
      </w:pPr>
      <w:r w:rsidRPr="001728BE">
        <w:rPr>
          <w:rFonts w:ascii="Verdana" w:hAnsi="Verdana"/>
          <w:b w:val="0"/>
          <w:i/>
          <w:color w:val="auto"/>
          <w:sz w:val="20"/>
          <w:szCs w:val="20"/>
        </w:rPr>
        <w:t>5 Novembre 2011</w:t>
      </w:r>
    </w:p>
    <w:p w:rsidR="00886224" w:rsidRPr="001728BE" w:rsidRDefault="00886224" w:rsidP="00886224">
      <w:pPr>
        <w:pStyle w:val="Titolo2"/>
        <w:rPr>
          <w:b w:val="0"/>
          <w:i/>
          <w:color w:val="auto"/>
          <w:sz w:val="20"/>
          <w:szCs w:val="20"/>
        </w:rPr>
      </w:pPr>
    </w:p>
    <w:p w:rsidR="00886224" w:rsidRPr="001728BE" w:rsidRDefault="00886224" w:rsidP="00886224">
      <w:pPr>
        <w:jc w:val="center"/>
        <w:rPr>
          <w:rFonts w:ascii="Verdana" w:hAnsi="Verdana"/>
        </w:rPr>
      </w:pPr>
      <w:r w:rsidRPr="001728BE">
        <w:rPr>
          <w:rFonts w:ascii="Verdana" w:hAnsi="Verdana"/>
          <w:sz w:val="18"/>
          <w:szCs w:val="18"/>
        </w:rPr>
        <w:t xml:space="preserve">Testo integrale delle pubblicazioni settimanali del sito </w:t>
      </w:r>
      <w:hyperlink r:id="rId8" w:history="1">
        <w:r w:rsidRPr="001728BE">
          <w:rPr>
            <w:rStyle w:val="Collegamentoipertestuale"/>
            <w:rFonts w:ascii="Verdana" w:hAnsi="Verdana"/>
            <w:color w:val="auto"/>
            <w:sz w:val="18"/>
            <w:szCs w:val="18"/>
          </w:rPr>
          <w:t>www.stazioneceleste.it</w:t>
        </w:r>
      </w:hyperlink>
    </w:p>
    <w:p w:rsidR="00886224" w:rsidRPr="001728BE" w:rsidRDefault="00886224" w:rsidP="00886224">
      <w:pPr>
        <w:jc w:val="center"/>
        <w:rPr>
          <w:rFonts w:ascii="Verdana" w:hAnsi="Verdana"/>
        </w:rPr>
      </w:pPr>
      <w:r w:rsidRPr="001728BE">
        <w:rPr>
          <w:rFonts w:ascii="Verdana" w:hAnsi="Verdana"/>
        </w:rPr>
        <w:t>________________________________________________________</w:t>
      </w: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886224" w:rsidRPr="001728BE" w:rsidTr="00886224">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86224" w:rsidRPr="001728BE" w:rsidRDefault="00886224">
            <w:pPr>
              <w:pStyle w:val="NormaleWeb"/>
              <w:spacing w:before="36" w:beforeAutospacing="0" w:after="36" w:afterAutospacing="0"/>
              <w:jc w:val="center"/>
              <w:rPr>
                <w:b/>
                <w:bCs/>
              </w:rPr>
            </w:pPr>
            <w:r w:rsidRPr="001728BE">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86224" w:rsidRPr="001728BE" w:rsidRDefault="00886224">
            <w:pPr>
              <w:pStyle w:val="NormaleWeb"/>
              <w:spacing w:before="36" w:beforeAutospacing="0" w:after="36" w:afterAutospacing="0"/>
              <w:jc w:val="center"/>
              <w:rPr>
                <w:b/>
                <w:bCs/>
              </w:rPr>
            </w:pPr>
            <w:r w:rsidRPr="001728BE">
              <w:rPr>
                <w:rFonts w:ascii="Verdana" w:hAnsi="Verdana"/>
                <w:b/>
                <w:bCs/>
                <w:sz w:val="27"/>
                <w:szCs w:val="27"/>
              </w:rPr>
              <w:t>area</w:t>
            </w:r>
          </w:p>
        </w:tc>
        <w:tc>
          <w:tcPr>
            <w:tcW w:w="13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86224" w:rsidRPr="001728BE" w:rsidRDefault="00886224">
            <w:pPr>
              <w:pStyle w:val="NormaleWeb"/>
              <w:spacing w:before="36" w:beforeAutospacing="0" w:after="36" w:afterAutospacing="0"/>
              <w:jc w:val="center"/>
              <w:rPr>
                <w:b/>
                <w:bCs/>
              </w:rPr>
            </w:pPr>
            <w:r w:rsidRPr="001728BE">
              <w:rPr>
                <w:rFonts w:ascii="Verdana" w:hAnsi="Verdana"/>
                <w:b/>
                <w:bCs/>
                <w:sz w:val="27"/>
                <w:szCs w:val="27"/>
              </w:rPr>
              <w:t>sezione</w:t>
            </w:r>
          </w:p>
        </w:tc>
        <w:tc>
          <w:tcPr>
            <w:tcW w:w="2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86224" w:rsidRPr="001728BE" w:rsidRDefault="00886224">
            <w:pPr>
              <w:pStyle w:val="NormaleWeb"/>
              <w:spacing w:before="36" w:beforeAutospacing="0" w:after="36" w:afterAutospacing="0"/>
              <w:jc w:val="center"/>
              <w:rPr>
                <w:b/>
                <w:bCs/>
              </w:rPr>
            </w:pPr>
            <w:r w:rsidRPr="001728BE">
              <w:rPr>
                <w:rFonts w:ascii="Verdana" w:hAnsi="Verdana"/>
                <w:b/>
                <w:bCs/>
                <w:sz w:val="27"/>
                <w:szCs w:val="27"/>
              </w:rPr>
              <w:t>titolo/descrizione</w:t>
            </w:r>
          </w:p>
        </w:tc>
      </w:tr>
      <w:tr w:rsidR="00886224" w:rsidRPr="001728BE" w:rsidTr="0088622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886224">
            <w:pPr>
              <w:pStyle w:val="NormaleWeb"/>
              <w:spacing w:before="36" w:beforeAutospacing="0" w:after="36" w:afterAutospacing="0"/>
              <w:jc w:val="center"/>
            </w:pPr>
            <w:r w:rsidRPr="001728BE">
              <w:rPr>
                <w:rFonts w:ascii="Verdana" w:hAnsi="Verdana"/>
                <w:sz w:val="20"/>
                <w:szCs w:val="20"/>
              </w:rPr>
              <w:t>2 - 4</w:t>
            </w:r>
            <w:r w:rsidRPr="001728BE">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886224">
            <w:pPr>
              <w:pStyle w:val="NormaleWeb"/>
              <w:spacing w:before="36" w:beforeAutospacing="0" w:after="36" w:afterAutospacing="0"/>
              <w:jc w:val="center"/>
            </w:pPr>
            <w:hyperlink r:id="rId9" w:history="1">
              <w:r w:rsidRPr="001728BE">
                <w:rPr>
                  <w:rStyle w:val="Collegamentoipertestuale"/>
                  <w:rFonts w:ascii="Verdana" w:hAnsi="Verdana"/>
                  <w:color w:val="auto"/>
                  <w:sz w:val="20"/>
                  <w:szCs w:val="20"/>
                </w:rPr>
                <w:t>articoli</w:t>
              </w:r>
            </w:hyperlink>
            <w:r w:rsidRPr="001728BE">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886224">
            <w:pPr>
              <w:pStyle w:val="NormaleWeb"/>
              <w:spacing w:before="36" w:beforeAutospacing="0" w:after="36" w:afterAutospacing="0"/>
              <w:jc w:val="center"/>
            </w:pPr>
            <w:hyperlink r:id="rId10" w:tgtFrame="_blank" w:history="1">
              <w:proofErr w:type="spellStart"/>
              <w:r w:rsidRPr="001728BE">
                <w:rPr>
                  <w:rStyle w:val="Collegamentoipertestuale"/>
                  <w:rFonts w:ascii="Verdana" w:hAnsi="Verdana"/>
                  <w:color w:val="auto"/>
                  <w:sz w:val="20"/>
                  <w:szCs w:val="20"/>
                </w:rPr>
                <w:t>Mahala</w:t>
              </w:r>
              <w:proofErr w:type="spellEnd"/>
            </w:hyperlink>
            <w:r w:rsidRPr="001728BE">
              <w:t xml:space="preserve"> </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886224">
            <w:pPr>
              <w:pStyle w:val="NormaleWeb"/>
              <w:spacing w:before="36" w:beforeAutospacing="0" w:after="36" w:afterAutospacing="0"/>
              <w:jc w:val="center"/>
              <w:rPr>
                <w:rFonts w:ascii="Verdana" w:hAnsi="Verdana"/>
                <w:sz w:val="20"/>
                <w:szCs w:val="20"/>
              </w:rPr>
            </w:pPr>
            <w:r w:rsidRPr="001728BE">
              <w:rPr>
                <w:rFonts w:ascii="Verdana" w:hAnsi="Verdana"/>
                <w:sz w:val="20"/>
                <w:szCs w:val="20"/>
              </w:rPr>
              <w:t>Allerta Planetaria</w:t>
            </w:r>
            <w:r w:rsidRPr="001728BE">
              <w:rPr>
                <w:rFonts w:ascii="Verdana" w:hAnsi="Verdana"/>
                <w:sz w:val="20"/>
                <w:szCs w:val="20"/>
              </w:rPr>
              <w:br/>
            </w:r>
            <w:hyperlink r:id="rId11" w:history="1">
              <w:r w:rsidRPr="001728BE">
                <w:rPr>
                  <w:rStyle w:val="Collegamentoipertestuale"/>
                  <w:rFonts w:ascii="Verdana" w:hAnsi="Verdana"/>
                  <w:color w:val="auto"/>
                  <w:sz w:val="20"/>
                  <w:szCs w:val="20"/>
                </w:rPr>
                <w:t>Novembre 2011</w:t>
              </w:r>
            </w:hyperlink>
            <w:r w:rsidRPr="001728BE">
              <w:rPr>
                <w:rFonts w:ascii="Verdana" w:hAnsi="Verdana"/>
                <w:sz w:val="20"/>
                <w:szCs w:val="20"/>
              </w:rPr>
              <w:t xml:space="preserve"> </w:t>
            </w:r>
          </w:p>
        </w:tc>
      </w:tr>
      <w:tr w:rsidR="00886224" w:rsidRPr="001728BE" w:rsidTr="0088622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886224">
            <w:pPr>
              <w:pStyle w:val="NormaleWeb"/>
              <w:spacing w:before="36" w:beforeAutospacing="0" w:after="36" w:afterAutospacing="0"/>
              <w:jc w:val="center"/>
            </w:pPr>
            <w:r w:rsidRPr="001728BE">
              <w:rPr>
                <w:rFonts w:ascii="Verdana" w:hAnsi="Verdana"/>
                <w:sz w:val="20"/>
                <w:szCs w:val="20"/>
              </w:rPr>
              <w:t xml:space="preserve">5 - </w:t>
            </w:r>
            <w:r w:rsidR="00FB04D2" w:rsidRPr="001728BE">
              <w:rPr>
                <w:rFonts w:ascii="Verdana" w:hAnsi="Verdana"/>
                <w:sz w:val="20"/>
                <w:szCs w:val="20"/>
              </w:rPr>
              <w:t>10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886224">
            <w:pPr>
              <w:pStyle w:val="NormaleWeb"/>
              <w:spacing w:before="36" w:beforeAutospacing="0" w:after="36" w:afterAutospacing="0"/>
              <w:jc w:val="center"/>
            </w:pPr>
            <w:hyperlink r:id="rId12" w:history="1">
              <w:r w:rsidRPr="001728BE">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886224">
            <w:pPr>
              <w:pStyle w:val="NormaleWeb"/>
              <w:spacing w:before="36" w:beforeAutospacing="0" w:after="36" w:afterAutospacing="0"/>
              <w:jc w:val="center"/>
            </w:pPr>
            <w:hyperlink r:id="rId13" w:history="1">
              <w:proofErr w:type="spellStart"/>
              <w:r w:rsidRPr="001728BE">
                <w:rPr>
                  <w:rStyle w:val="Collegamentoipertestuale"/>
                  <w:rFonts w:ascii="Verdana" w:hAnsi="Verdana"/>
                  <w:color w:val="auto"/>
                  <w:sz w:val="20"/>
                  <w:szCs w:val="20"/>
                </w:rPr>
                <w:t>Kryon</w:t>
              </w:r>
              <w:proofErr w:type="spellEnd"/>
            </w:hyperlink>
            <w:r w:rsidRPr="001728BE">
              <w:rPr>
                <w:rFonts w:ascii="Verdana" w:hAnsi="Verdana"/>
                <w:sz w:val="20"/>
                <w:szCs w:val="20"/>
              </w:rPr>
              <w:t xml:space="preserve"> </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886224">
            <w:pPr>
              <w:pStyle w:val="NormaleWeb"/>
              <w:spacing w:before="24" w:beforeAutospacing="0" w:after="24" w:afterAutospacing="0"/>
              <w:jc w:val="center"/>
            </w:pPr>
            <w:hyperlink r:id="rId14" w:history="1">
              <w:r w:rsidRPr="001728BE">
                <w:rPr>
                  <w:rStyle w:val="Collegamentoipertestuale"/>
                  <w:rFonts w:ascii="Verdana" w:hAnsi="Verdana"/>
                  <w:color w:val="auto"/>
                  <w:sz w:val="20"/>
                  <w:szCs w:val="20"/>
                </w:rPr>
                <w:t xml:space="preserve">Il Cerchio </w:t>
              </w:r>
              <w:proofErr w:type="spellStart"/>
              <w:r w:rsidRPr="001728BE">
                <w:rPr>
                  <w:rStyle w:val="Collegamentoipertestuale"/>
                  <w:rFonts w:ascii="Verdana" w:hAnsi="Verdana"/>
                  <w:color w:val="auto"/>
                  <w:sz w:val="20"/>
                  <w:szCs w:val="20"/>
                </w:rPr>
                <w:t>Akashico</w:t>
              </w:r>
              <w:proofErr w:type="spellEnd"/>
            </w:hyperlink>
          </w:p>
          <w:p w:rsidR="00886224" w:rsidRPr="001728BE" w:rsidRDefault="00886224">
            <w:pPr>
              <w:pStyle w:val="NormaleWeb"/>
              <w:spacing w:before="12" w:beforeAutospacing="0" w:after="12" w:afterAutospacing="0"/>
              <w:jc w:val="center"/>
            </w:pPr>
            <w:r w:rsidRPr="001728BE">
              <w:rPr>
                <w:rFonts w:ascii="Verdana" w:hAnsi="Verdana"/>
                <w:sz w:val="15"/>
                <w:szCs w:val="15"/>
              </w:rPr>
              <w:t>Canalizzazione del 17 luglio 2011</w:t>
            </w:r>
          </w:p>
        </w:tc>
      </w:tr>
      <w:tr w:rsidR="00886224" w:rsidRPr="001728BE" w:rsidTr="0088622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886224" w:rsidP="00FB04D2">
            <w:pPr>
              <w:pStyle w:val="NormaleWeb"/>
              <w:spacing w:before="36" w:beforeAutospacing="0" w:after="36" w:afterAutospacing="0"/>
              <w:jc w:val="center"/>
            </w:pPr>
            <w:r w:rsidRPr="001728BE">
              <w:rPr>
                <w:rFonts w:ascii="Verdana" w:hAnsi="Verdana"/>
                <w:sz w:val="20"/>
                <w:szCs w:val="20"/>
              </w:rPr>
              <w:t>11</w:t>
            </w:r>
            <w:r w:rsidR="00FB04D2" w:rsidRPr="001728BE">
              <w:rPr>
                <w:rFonts w:ascii="Verdana" w:hAnsi="Verdana"/>
                <w:sz w:val="20"/>
                <w:szCs w:val="20"/>
              </w:rPr>
              <w:t xml:space="preserve"> - </w:t>
            </w:r>
            <w:r w:rsidR="001728BE" w:rsidRPr="001728BE">
              <w:rPr>
                <w:rFonts w:ascii="Verdana" w:hAnsi="Verdana"/>
                <w:sz w:val="20"/>
                <w:szCs w:val="20"/>
              </w:rPr>
              <w:t>12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886224">
            <w:pPr>
              <w:jc w:val="center"/>
            </w:pPr>
            <w:hyperlink r:id="rId15" w:history="1">
              <w:r w:rsidRPr="001728BE">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886224">
            <w:pPr>
              <w:pStyle w:val="NormaleWeb"/>
              <w:spacing w:before="36" w:beforeAutospacing="0" w:after="36" w:afterAutospacing="0"/>
              <w:jc w:val="center"/>
            </w:pPr>
            <w:hyperlink r:id="rId16" w:history="1">
              <w:proofErr w:type="spellStart"/>
              <w:r w:rsidRPr="001728BE">
                <w:rPr>
                  <w:rStyle w:val="Collegamentoipertestuale"/>
                  <w:rFonts w:ascii="Verdana" w:hAnsi="Verdana"/>
                  <w:color w:val="auto"/>
                  <w:sz w:val="20"/>
                  <w:szCs w:val="20"/>
                </w:rPr>
                <w:t>Uriel</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886224">
            <w:pPr>
              <w:pStyle w:val="NormaleWeb"/>
              <w:spacing w:before="0" w:beforeAutospacing="0" w:after="0" w:afterAutospacing="0"/>
              <w:jc w:val="center"/>
            </w:pPr>
            <w:hyperlink r:id="rId17" w:history="1">
              <w:r w:rsidRPr="001728BE">
                <w:rPr>
                  <w:rStyle w:val="Collegamentoipertestuale"/>
                  <w:rFonts w:ascii="Verdana" w:hAnsi="Verdana"/>
                  <w:color w:val="auto"/>
                  <w:sz w:val="20"/>
                  <w:szCs w:val="20"/>
                </w:rPr>
                <w:t>Messaggi di Ottobre 2011</w:t>
              </w:r>
            </w:hyperlink>
          </w:p>
          <w:p w:rsidR="00886224" w:rsidRPr="001728BE" w:rsidRDefault="00886224">
            <w:pPr>
              <w:pStyle w:val="NormaleWeb"/>
              <w:spacing w:before="0" w:beforeAutospacing="0" w:after="0" w:afterAutospacing="0"/>
              <w:jc w:val="center"/>
            </w:pPr>
            <w:hyperlink r:id="rId18" w:history="1">
              <w:r w:rsidRPr="001728BE">
                <w:rPr>
                  <w:rStyle w:val="Collegamentoipertestuale"/>
                  <w:rFonts w:ascii="Verdana" w:hAnsi="Verdana"/>
                  <w:color w:val="auto"/>
                  <w:sz w:val="15"/>
                  <w:szCs w:val="15"/>
                </w:rPr>
                <w:t>3 Ottobre</w:t>
              </w:r>
            </w:hyperlink>
            <w:r w:rsidRPr="001728BE">
              <w:rPr>
                <w:rFonts w:ascii="Verdana" w:hAnsi="Verdana"/>
                <w:sz w:val="15"/>
                <w:szCs w:val="15"/>
              </w:rPr>
              <w:t xml:space="preserve"> - </w:t>
            </w:r>
            <w:hyperlink r:id="rId19" w:history="1">
              <w:r w:rsidRPr="001728BE">
                <w:rPr>
                  <w:rStyle w:val="Collegamentoipertestuale"/>
                  <w:rFonts w:ascii="Verdana" w:hAnsi="Verdana"/>
                  <w:color w:val="auto"/>
                  <w:sz w:val="15"/>
                  <w:szCs w:val="15"/>
                </w:rPr>
                <w:t>15 Ottobre</w:t>
              </w:r>
            </w:hyperlink>
            <w:r w:rsidRPr="001728BE">
              <w:rPr>
                <w:rFonts w:ascii="Verdana" w:hAnsi="Verdana"/>
                <w:sz w:val="15"/>
                <w:szCs w:val="15"/>
              </w:rPr>
              <w:t xml:space="preserve"> - </w:t>
            </w:r>
            <w:hyperlink r:id="rId20" w:history="1">
              <w:r w:rsidRPr="001728BE">
                <w:rPr>
                  <w:rStyle w:val="Collegamentoipertestuale"/>
                  <w:rFonts w:ascii="Verdana" w:hAnsi="Verdana"/>
                  <w:color w:val="auto"/>
                  <w:sz w:val="15"/>
                  <w:szCs w:val="15"/>
                </w:rPr>
                <w:t>25 Ottobre</w:t>
              </w:r>
            </w:hyperlink>
          </w:p>
          <w:p w:rsidR="00886224" w:rsidRPr="001728BE" w:rsidRDefault="00886224">
            <w:pPr>
              <w:pStyle w:val="NormaleWeb"/>
              <w:spacing w:before="0" w:beforeAutospacing="0" w:after="0" w:afterAutospacing="0"/>
              <w:jc w:val="center"/>
            </w:pPr>
            <w:r w:rsidRPr="001728BE">
              <w:rPr>
                <w:rFonts w:ascii="Verdana" w:hAnsi="Verdana"/>
                <w:sz w:val="15"/>
                <w:szCs w:val="15"/>
              </w:rPr>
              <w:t xml:space="preserve">Canalizzati da Gemma </w:t>
            </w:r>
            <w:proofErr w:type="spellStart"/>
            <w:r w:rsidRPr="001728BE">
              <w:rPr>
                <w:rFonts w:ascii="Verdana" w:hAnsi="Verdana"/>
                <w:sz w:val="15"/>
                <w:szCs w:val="15"/>
              </w:rPr>
              <w:t>Braggio</w:t>
            </w:r>
            <w:proofErr w:type="spellEnd"/>
          </w:p>
        </w:tc>
      </w:tr>
      <w:tr w:rsidR="00886224" w:rsidRPr="001728BE" w:rsidTr="00886224">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1728BE">
            <w:pPr>
              <w:pStyle w:val="NormaleWeb"/>
              <w:spacing w:before="36" w:beforeAutospacing="0" w:after="36" w:afterAutospacing="0"/>
              <w:jc w:val="center"/>
            </w:pPr>
            <w:r w:rsidRPr="001728BE">
              <w:rPr>
                <w:rFonts w:ascii="Verdana" w:hAnsi="Verdana"/>
                <w:sz w:val="20"/>
                <w:szCs w:val="20"/>
              </w:rPr>
              <w:t>13 - 22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886224">
            <w:pPr>
              <w:pStyle w:val="NormaleWeb"/>
              <w:spacing w:before="36" w:beforeAutospacing="0" w:after="36" w:afterAutospacing="0"/>
              <w:jc w:val="center"/>
            </w:pPr>
            <w:hyperlink r:id="rId21" w:history="1">
              <w:r w:rsidRPr="001728BE">
                <w:rPr>
                  <w:rStyle w:val="Collegamentoipertestuale"/>
                  <w:rFonts w:ascii="Verdana" w:hAnsi="Verdana"/>
                  <w:color w:val="auto"/>
                  <w:sz w:val="20"/>
                  <w:szCs w:val="20"/>
                </w:rPr>
                <w:t>messaggi</w:t>
              </w:r>
            </w:hyperlink>
          </w:p>
        </w:tc>
        <w:tc>
          <w:tcPr>
            <w:tcW w:w="1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886224">
            <w:pPr>
              <w:pStyle w:val="NormaleWeb"/>
              <w:spacing w:before="36" w:beforeAutospacing="0" w:after="36" w:afterAutospacing="0"/>
              <w:jc w:val="center"/>
            </w:pPr>
            <w:hyperlink r:id="rId22" w:history="1">
              <w:proofErr w:type="spellStart"/>
              <w:r w:rsidRPr="001728BE">
                <w:rPr>
                  <w:rStyle w:val="Collegamentoipertestuale"/>
                  <w:rFonts w:ascii="Verdana" w:hAnsi="Verdana"/>
                  <w:color w:val="auto"/>
                  <w:sz w:val="20"/>
                  <w:szCs w:val="20"/>
                </w:rPr>
                <w:t>Multidimensions</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86224" w:rsidRPr="001728BE" w:rsidRDefault="00886224">
            <w:pPr>
              <w:pStyle w:val="NormaleWeb"/>
              <w:spacing w:before="36" w:beforeAutospacing="0" w:after="36" w:afterAutospacing="0"/>
              <w:jc w:val="center"/>
            </w:pPr>
            <w:hyperlink r:id="rId23" w:history="1">
              <w:r w:rsidRPr="001728BE">
                <w:rPr>
                  <w:rStyle w:val="Collegamentoipertestuale"/>
                  <w:rFonts w:ascii="Verdana" w:hAnsi="Verdana"/>
                  <w:color w:val="auto"/>
                  <w:sz w:val="15"/>
                  <w:szCs w:val="15"/>
                </w:rPr>
                <w:t>Processo di Realizzazione</w:t>
              </w:r>
            </w:hyperlink>
          </w:p>
          <w:p w:rsidR="00886224" w:rsidRPr="001728BE" w:rsidRDefault="00886224">
            <w:pPr>
              <w:pStyle w:val="NormaleWeb"/>
              <w:spacing w:before="36" w:beforeAutospacing="0" w:after="36" w:afterAutospacing="0"/>
              <w:jc w:val="center"/>
            </w:pPr>
            <w:hyperlink r:id="rId24" w:history="1">
              <w:r w:rsidRPr="001728BE">
                <w:rPr>
                  <w:rStyle w:val="Collegamentoipertestuale"/>
                  <w:rFonts w:ascii="Verdana" w:hAnsi="Verdana"/>
                  <w:color w:val="auto"/>
                  <w:sz w:val="20"/>
                  <w:szCs w:val="20"/>
                </w:rPr>
                <w:t>Il Tempio di Cristallo</w:t>
              </w:r>
            </w:hyperlink>
          </w:p>
          <w:p w:rsidR="00886224" w:rsidRPr="001728BE" w:rsidRDefault="00886224">
            <w:pPr>
              <w:pStyle w:val="NormaleWeb"/>
              <w:spacing w:before="36" w:beforeAutospacing="0" w:after="36" w:afterAutospacing="0"/>
              <w:jc w:val="center"/>
            </w:pPr>
            <w:r w:rsidRPr="001728BE">
              <w:rPr>
                <w:rFonts w:ascii="Verdana" w:hAnsi="Verdana"/>
                <w:sz w:val="15"/>
                <w:szCs w:val="15"/>
              </w:rPr>
              <w:t>Rilasciare dal Primo al Quarto Velo</w:t>
            </w:r>
          </w:p>
        </w:tc>
      </w:tr>
    </w:tbl>
    <w:p w:rsidR="00260BDF" w:rsidRPr="001728BE" w:rsidRDefault="00260BDF" w:rsidP="00886224">
      <w:pPr>
        <w:rPr>
          <w:szCs w:val="27"/>
        </w:rPr>
      </w:pPr>
    </w:p>
    <w:p w:rsidR="00886224" w:rsidRPr="001728BE" w:rsidRDefault="00886224" w:rsidP="00886224">
      <w:pPr>
        <w:rPr>
          <w:szCs w:val="27"/>
        </w:rPr>
      </w:pPr>
    </w:p>
    <w:p w:rsidR="00886224" w:rsidRPr="001728BE" w:rsidRDefault="00886224" w:rsidP="00886224">
      <w:pPr>
        <w:rPr>
          <w:szCs w:val="27"/>
        </w:rPr>
      </w:pPr>
    </w:p>
    <w:p w:rsidR="00886224" w:rsidRPr="001728BE" w:rsidRDefault="00886224" w:rsidP="00886224">
      <w:pPr>
        <w:rPr>
          <w:szCs w:val="27"/>
        </w:rPr>
      </w:pPr>
    </w:p>
    <w:p w:rsidR="00886224" w:rsidRPr="001728BE" w:rsidRDefault="00886224" w:rsidP="00886224">
      <w:pPr>
        <w:rPr>
          <w:szCs w:val="27"/>
        </w:rPr>
      </w:pPr>
    </w:p>
    <w:p w:rsidR="00886224" w:rsidRPr="001728BE" w:rsidRDefault="00886224" w:rsidP="00886224">
      <w:pPr>
        <w:rPr>
          <w:szCs w:val="27"/>
        </w:rPr>
      </w:pPr>
    </w:p>
    <w:p w:rsidR="00886224" w:rsidRPr="001728BE" w:rsidRDefault="00886224" w:rsidP="00886224">
      <w:pPr>
        <w:rPr>
          <w:szCs w:val="27"/>
        </w:rPr>
      </w:pPr>
    </w:p>
    <w:p w:rsidR="00886224" w:rsidRPr="001728BE" w:rsidRDefault="00886224" w:rsidP="00886224">
      <w:pPr>
        <w:rPr>
          <w:szCs w:val="27"/>
        </w:rPr>
      </w:pPr>
    </w:p>
    <w:p w:rsidR="00886224" w:rsidRPr="001728BE" w:rsidRDefault="00886224" w:rsidP="00886224">
      <w:pPr>
        <w:rPr>
          <w:szCs w:val="27"/>
        </w:rPr>
      </w:pPr>
    </w:p>
    <w:p w:rsidR="00886224" w:rsidRPr="001728BE" w:rsidRDefault="00886224" w:rsidP="00886224">
      <w:pPr>
        <w:rPr>
          <w:szCs w:val="27"/>
        </w:rPr>
      </w:pPr>
    </w:p>
    <w:p w:rsidR="00886224" w:rsidRPr="001728BE" w:rsidRDefault="00886224" w:rsidP="00886224">
      <w:pPr>
        <w:rPr>
          <w:szCs w:val="27"/>
        </w:rPr>
      </w:pPr>
    </w:p>
    <w:p w:rsidR="00886224" w:rsidRPr="001728BE" w:rsidRDefault="00886224" w:rsidP="00886224">
      <w:pPr>
        <w:rPr>
          <w:szCs w:val="27"/>
        </w:rPr>
      </w:pPr>
    </w:p>
    <w:p w:rsidR="00886224" w:rsidRPr="001728BE" w:rsidRDefault="00886224" w:rsidP="00886224">
      <w:pPr>
        <w:rPr>
          <w:szCs w:val="27"/>
        </w:rPr>
      </w:pPr>
    </w:p>
    <w:p w:rsidR="00886224" w:rsidRPr="001728BE" w:rsidRDefault="00886224" w:rsidP="00886224">
      <w:pPr>
        <w:rPr>
          <w:szCs w:val="27"/>
        </w:rPr>
      </w:pPr>
    </w:p>
    <w:p w:rsidR="00886224" w:rsidRPr="001728BE" w:rsidRDefault="00886224" w:rsidP="00886224">
      <w:pPr>
        <w:rPr>
          <w:b/>
          <w:bCs/>
        </w:rPr>
      </w:pPr>
    </w:p>
    <w:p w:rsidR="00886224" w:rsidRPr="001728BE" w:rsidRDefault="00886224" w:rsidP="00886224">
      <w:pPr>
        <w:rPr>
          <w:b/>
          <w:bCs/>
        </w:rPr>
      </w:pPr>
    </w:p>
    <w:p w:rsidR="00886224" w:rsidRPr="001728BE" w:rsidRDefault="00886224" w:rsidP="00886224">
      <w:pPr>
        <w:rPr>
          <w:b/>
          <w:bCs/>
        </w:rPr>
      </w:pPr>
    </w:p>
    <w:p w:rsidR="00886224" w:rsidRPr="001728BE" w:rsidRDefault="00886224" w:rsidP="00886224">
      <w:pPr>
        <w:rPr>
          <w:b/>
          <w:bCs/>
        </w:rPr>
      </w:pPr>
    </w:p>
    <w:p w:rsidR="00886224" w:rsidRPr="001728BE" w:rsidRDefault="00886224" w:rsidP="00886224">
      <w:pPr>
        <w:rPr>
          <w:b/>
          <w:bCs/>
        </w:rPr>
      </w:pPr>
    </w:p>
    <w:p w:rsidR="00886224" w:rsidRPr="001728BE" w:rsidRDefault="00886224" w:rsidP="00886224">
      <w:pPr>
        <w:rPr>
          <w:b/>
          <w:bCs/>
        </w:rPr>
      </w:pPr>
    </w:p>
    <w:p w:rsidR="00886224" w:rsidRPr="001728BE" w:rsidRDefault="00886224" w:rsidP="00886224">
      <w:pPr>
        <w:rPr>
          <w:b/>
          <w:bCs/>
        </w:rPr>
      </w:pPr>
    </w:p>
    <w:p w:rsidR="00886224" w:rsidRPr="001728BE" w:rsidRDefault="00886224" w:rsidP="00886224">
      <w:pPr>
        <w:rPr>
          <w:b/>
          <w:bCs/>
        </w:rPr>
      </w:pPr>
    </w:p>
    <w:p w:rsidR="00886224" w:rsidRPr="001728BE" w:rsidRDefault="00886224" w:rsidP="00886224">
      <w:pPr>
        <w:rPr>
          <w:b/>
          <w:bCs/>
        </w:rPr>
      </w:pPr>
    </w:p>
    <w:p w:rsidR="00886224" w:rsidRPr="001728BE" w:rsidRDefault="00886224" w:rsidP="00886224">
      <w:pPr>
        <w:rPr>
          <w:b/>
          <w:bCs/>
        </w:rPr>
      </w:pPr>
    </w:p>
    <w:p w:rsidR="00886224" w:rsidRPr="001728BE" w:rsidRDefault="00886224" w:rsidP="00886224">
      <w:pPr>
        <w:rPr>
          <w:b/>
          <w:bCs/>
        </w:rPr>
      </w:pPr>
    </w:p>
    <w:p w:rsidR="00886224" w:rsidRPr="001728BE" w:rsidRDefault="00886224" w:rsidP="00886224">
      <w:pPr>
        <w:rPr>
          <w:b/>
          <w:bCs/>
        </w:rPr>
      </w:pPr>
    </w:p>
    <w:p w:rsidR="00886224" w:rsidRPr="001728BE" w:rsidRDefault="00886224" w:rsidP="00886224">
      <w:pPr>
        <w:rPr>
          <w:b/>
          <w:bCs/>
        </w:rPr>
      </w:pPr>
    </w:p>
    <w:p w:rsidR="00886224" w:rsidRPr="001728BE" w:rsidRDefault="00886224" w:rsidP="00886224">
      <w:r w:rsidRPr="001728BE">
        <w:rPr>
          <w:b/>
          <w:bCs/>
        </w:rPr>
        <w:lastRenderedPageBreak/>
        <w:t>ALLERTA PLANETARIA</w:t>
      </w:r>
      <w:r w:rsidRPr="001728BE">
        <w:br/>
        <w:t xml:space="preserve">NOVEMBRE 2011 </w:t>
      </w:r>
    </w:p>
    <w:p w:rsidR="00886224" w:rsidRPr="001728BE" w:rsidRDefault="00886224" w:rsidP="00886224">
      <w:hyperlink r:id="rId25" w:tgtFrame="_parent" w:history="1">
        <w:r w:rsidRPr="001728BE">
          <w:rPr>
            <w:rStyle w:val="Collegamentoipertestuale"/>
            <w:color w:val="auto"/>
          </w:rPr>
          <w:t>http://blog.mahalasastrology.com/</w:t>
        </w:r>
      </w:hyperlink>
      <w:r w:rsidRPr="001728BE">
        <w:t xml:space="preserve"> </w:t>
      </w:r>
    </w:p>
    <w:p w:rsidR="00886224" w:rsidRPr="001728BE" w:rsidRDefault="00886224" w:rsidP="00886224">
      <w:r w:rsidRPr="001728BE">
        <w:t>di</w:t>
      </w:r>
      <w:r w:rsidRPr="001728BE">
        <w:br/>
        <w:t>MAHALA</w:t>
      </w:r>
      <w:r w:rsidRPr="001728BE">
        <w:br/>
        <w:t> </w:t>
      </w:r>
    </w:p>
    <w:p w:rsidR="00886224" w:rsidRPr="001728BE" w:rsidRDefault="00886224" w:rsidP="00886224">
      <w:proofErr w:type="spellStart"/>
      <w:r w:rsidRPr="001728BE">
        <w:t>Uao</w:t>
      </w:r>
      <w:proofErr w:type="spellEnd"/>
      <w:r w:rsidRPr="001728BE">
        <w:t>! Abbiamo aspettato così a lungo, ma finalmente questo momento è arrivato, e che momento eccitante! Ci stiamo muovendo velocemente verso una terra di più alta frequenza. Oggi è il 20 ottobre ed è la fine della festa dei Tabernacoli, che è una delle feste più importanti dell'anno ebraico. È la Festa del Raccolto e dovrebbe essere un momento molto gioioso dell’anno.</w:t>
      </w:r>
    </w:p>
    <w:p w:rsidR="00886224" w:rsidRPr="001728BE" w:rsidRDefault="00886224" w:rsidP="00886224">
      <w:r w:rsidRPr="001728BE">
        <w:br/>
        <w:t>Oggi in Libia molta gente festeggia la morte di Gheddafi. Si tratta di un evento molto importante perché nelle previsioni Gheddafi era uno degli attori principali durante i tempi finali. Questo ci fa vedere che siamo alla fine di un ciclo, e all’inizio di un nuovo ciclo. Secondo un opuscolo che ricevetti da un gruppo di cattolici molto tempo fa, nel 1975, la terza guerra mondiale sarebbe iniziata nel Nord Africa, precisamente in Egitto e si sarebbe poi diffusa ai paesi confinanti. In realtà è iniziata in Tunisia, e si è diffusa all’Egitto e ad altri paesi. Questa guerra sta alla fine del diciannovesimo capitolo della Rivelazione. Il ventesimo capitolo riguarda la fine di tutti i controllori. Ho già sentito dire che i soldati in Iraq saranno a casa entro la fine di quest’anno. Ecco un’OTTIMA notizia! Tra l’altro, il Sole si sta spostando adesso attraverso la Bilancia, che è il segno che governa la Libia sulla mia mappa del mondo.</w:t>
      </w:r>
    </w:p>
    <w:p w:rsidR="00886224" w:rsidRPr="001728BE" w:rsidRDefault="00886224" w:rsidP="00886224">
      <w:r w:rsidRPr="001728BE">
        <w:br/>
        <w:t>Nel mio ultimo articolo ho spiegato come sono state distrutte le basi sotterranee. Erano un simbolo per il quarto sigillo della Rivelazione, capitolo 6, verso 7. Si parla del cavallo pallido che rappresenta la morte (</w:t>
      </w:r>
      <w:hyperlink r:id="rId26" w:anchor="nota1" w:history="1">
        <w:r w:rsidRPr="001728BE">
          <w:rPr>
            <w:rStyle w:val="Collegamentoipertestuale"/>
            <w:color w:val="auto"/>
          </w:rPr>
          <w:t>nota 1</w:t>
        </w:r>
      </w:hyperlink>
      <w:r w:rsidRPr="001728BE">
        <w:t>), ed ecco perché molta gente ha lasciato il piano della Terra negli ultimi anni, in seguito a guerre, epidemie, pestilenze e carestie. Quanti tra i vostri conoscenti sono morti di recente? Ci sono stati migliaia e migliaia di morti a causa delle guerre su questo pianeta, specialmente dopo l’11 settembre 2001.</w:t>
      </w:r>
    </w:p>
    <w:p w:rsidR="00886224" w:rsidRPr="001728BE" w:rsidRDefault="00886224" w:rsidP="00886224">
      <w:r w:rsidRPr="001728BE">
        <w:br/>
        <w:t>Si dice nel quinto sigillo che: "vidi sotto l'altare le anime di coloro che furono immolati a causa della parola di Dio e della testimonianza che gli avevano resa." E della guerra nei Cielo o sulla Terra. Queste guerre si combattono nella Terra di quarta dimensione, e iniziarono nell’agosto del 1987, quando ci muovemmo in un’altra linea temporale. Queste guerre stanno per terminare, come dimostrato dalle basi sotterranee distrutte da un fascio di impulsi lanciato dalle navi di luce. Questo ha fatto sì che i controllori oscuri perdessero la capacità di controllare le persone sulla Terra. La gente ha iniziato ad mettersi di traverso dicendo: "basta, vogliamo la libertà”.</w:t>
      </w:r>
    </w:p>
    <w:p w:rsidR="00886224" w:rsidRPr="001728BE" w:rsidRDefault="00886224" w:rsidP="00886224">
      <w:r w:rsidRPr="001728BE">
        <w:br/>
        <w:t>Secondo la Rivelazione, ai sopravvissuti di questa guerra venne data una veste bianca e fu detto di riposare ancora un po’, fino alla fine della cacciata dei controllori della Terra. Avete un abito bianco? Conosco molte persone che indossano una veste bianca durante la celebrazione ebraica della Festa dei Tabernacoli.</w:t>
      </w:r>
    </w:p>
    <w:p w:rsidR="00886224" w:rsidRPr="001728BE" w:rsidRDefault="00886224" w:rsidP="00886224">
      <w:r w:rsidRPr="001728BE">
        <w:br/>
        <w:t>Quando il sesto sigillo verrà aperto, avremo un grande terremoto. Ho visto quel terremoto in un sogno un paio di mesi fa. Sarà il momento in cui il Sole sarà oscurato e la luna diventerà rossa, le stelle del cielo (navi spaziali) arriveranno sulla Terra. Questo è il momento in cui i controllori cercheranno di rifugiarsi nelle cavità terrestri, ma dato che le loro basi sotterranee sono distrutte, non potranno farlo. È giunto il tempo della loro disfatta.</w:t>
      </w:r>
    </w:p>
    <w:p w:rsidR="00886224" w:rsidRPr="001728BE" w:rsidRDefault="00886224" w:rsidP="00886224">
      <w:r w:rsidRPr="001728BE">
        <w:br/>
        <w:t xml:space="preserve">Subito dopo la Bibbia parla di quelli che hanno il sigillo sulla fronte (apertura del terzo occhio) così saranno al sicuro mentre arriva il gran terremoto. Dopo di ciò ecco apparire una folla immensa, che nessuno avrebbe mai potuto contare: erano persone di ogni nazione, razza, popolo e lingua, che </w:t>
      </w:r>
      <w:r w:rsidRPr="001728BE">
        <w:lastRenderedPageBreak/>
        <w:t>stavano di fronte al trono e all’Agnello. Erano vestite di bianco e tenevano in mano dei rami di palma. Essi gridavano ad alta voce: «La salvezza appartiene al nostro Dio, che siede sul trono, e all’Agnello!» Allora uno dei ventiquattro anziani mi chiese: «Sai chi sono quelli là vestiti di bianco? E da dove vengono?» «No, Signore», risposi, «tu lo sai meglio di me!» Allora egli mi spiegò:</w:t>
      </w:r>
    </w:p>
    <w:p w:rsidR="00886224" w:rsidRPr="001728BE" w:rsidRDefault="00886224" w:rsidP="00886224">
      <w:r w:rsidRPr="001728BE">
        <w:br/>
        <w:t>«Sono quelli che vengono dalla grande tribolazione (la guerra in Cielo e in Terra). Portano vesti candide, perché le hanno lavate nel sangue dell’Agnello. È un simbolo del cambiamento fisico che stiamo attraversando, che ci farà diventare puri Esseri di luce. È giunto il momento che i figli dell’amore governino il mondo con un sistema basato sull’amore e l’unione. I figli dell’amore (</w:t>
      </w:r>
      <w:proofErr w:type="spellStart"/>
      <w:r w:rsidRPr="001728BE">
        <w:t>Indigo</w:t>
      </w:r>
      <w:proofErr w:type="spellEnd"/>
      <w:r w:rsidRPr="001728BE">
        <w:t>) sono venuti qui a spezzare il paradigma e i figli dell’amore faranno partire il nuovo sistema.</w:t>
      </w:r>
      <w:r w:rsidRPr="001728BE">
        <w:br/>
      </w:r>
      <w:r w:rsidRPr="001728BE">
        <w:br/>
        <w:t xml:space="preserve">Credo che il grande terremoto potrebbe essere causato dal nucleo della Terra che si fermerà per qualche momento, come nel film </w:t>
      </w:r>
      <w:r w:rsidRPr="001728BE">
        <w:rPr>
          <w:i/>
          <w:iCs/>
        </w:rPr>
        <w:t xml:space="preserve">The </w:t>
      </w:r>
      <w:proofErr w:type="spellStart"/>
      <w:r w:rsidRPr="001728BE">
        <w:rPr>
          <w:i/>
          <w:iCs/>
        </w:rPr>
        <w:t>Core</w:t>
      </w:r>
      <w:proofErr w:type="spellEnd"/>
      <w:r w:rsidRPr="001728BE">
        <w:t xml:space="preserve"> (</w:t>
      </w:r>
      <w:hyperlink r:id="rId27" w:anchor="nota2" w:history="1">
        <w:r w:rsidRPr="001728BE">
          <w:rPr>
            <w:rStyle w:val="Collegamentoipertestuale"/>
            <w:color w:val="auto"/>
          </w:rPr>
          <w:t>nota 2</w:t>
        </w:r>
      </w:hyperlink>
      <w:r w:rsidRPr="001728BE">
        <w:t xml:space="preserve">). Credo che il nucleo ricomincerà un nuovo ciclo e forse la Terra si metterà perfino a girare al contrario; chi lo sa? In quel momento il campo magnetico andrà a zero e saremo aperti ai livelli superiori di coscienza. Sembra che debba accadere a breve perché è quasi il 28 ottobre 2011, ovvero la fine del calendario Maya, secondo Carl </w:t>
      </w:r>
      <w:proofErr w:type="spellStart"/>
      <w:r w:rsidRPr="001728BE">
        <w:t>Calleman</w:t>
      </w:r>
      <w:proofErr w:type="spellEnd"/>
      <w:r w:rsidRPr="001728BE">
        <w:t>. La fine rappresenta un cambio di coscienza dalla dualità all’unità. Proprio adesso le persone stanno esprimendo una coscienza che desidera la libertà.</w:t>
      </w:r>
      <w:r w:rsidRPr="001728BE">
        <w:br/>
        <w:t>Il prossimo evento sarà il cambiamento del sistema monetario. Ho sentito dire che in questi giorni c’è un vertice tra i controllori delle finanze. Stanno cercando un modo per contrastare la crisi finanziaria. Gli auguro buona fortuna perché non credo che ci riusciranno. Credo che presto avremo un sistema finanziario tutto nuovo.</w:t>
      </w:r>
      <w:r w:rsidRPr="001728BE">
        <w:br/>
      </w:r>
      <w:r w:rsidRPr="001728BE">
        <w:br/>
        <w:t xml:space="preserve">Quanti di voi conoscono Saint </w:t>
      </w:r>
      <w:proofErr w:type="spellStart"/>
      <w:r w:rsidRPr="001728BE">
        <w:t>Germain</w:t>
      </w:r>
      <w:proofErr w:type="spellEnd"/>
      <w:r w:rsidRPr="001728BE">
        <w:t xml:space="preserve">? Quanti di voi sono suoi studenti? Sono andata alle classi canalizzate da Saint </w:t>
      </w:r>
      <w:proofErr w:type="spellStart"/>
      <w:r w:rsidRPr="001728BE">
        <w:t>Germain</w:t>
      </w:r>
      <w:proofErr w:type="spellEnd"/>
      <w:r w:rsidRPr="001728BE">
        <w:t xml:space="preserve"> per parecchi anni. Ci ha insegnato a guardarci dentro per trovare le proprie risposte, e a guardare alla grandezza del nostro stesso Essere. Francesco Bacone era il figlio segreto della Regina Elisabetta I. Era conosciuto anche come Shakespeare ed era pure erede al trono sebbene non sia mai diventato re. Alcuni dicono che ascese e da allora sia conosciuto come il Conte di Saint </w:t>
      </w:r>
      <w:proofErr w:type="spellStart"/>
      <w:r w:rsidRPr="001728BE">
        <w:t>Germain</w:t>
      </w:r>
      <w:proofErr w:type="spellEnd"/>
      <w:r w:rsidRPr="001728BE">
        <w:t xml:space="preserve">, o forse morì e rinacque con quell’identità. Francesco Bacone nacque nel 1560 e San </w:t>
      </w:r>
      <w:proofErr w:type="spellStart"/>
      <w:r w:rsidRPr="001728BE">
        <w:t>German</w:t>
      </w:r>
      <w:proofErr w:type="spellEnd"/>
      <w:r w:rsidRPr="001728BE">
        <w:t xml:space="preserve"> era molto famoso alla corte di Maria Antonietta nel 1755. Controllate </w:t>
      </w:r>
      <w:hyperlink r:id="rId28" w:tgtFrame="_blank" w:history="1">
        <w:r w:rsidRPr="001728BE">
          <w:rPr>
            <w:rStyle w:val="Collegamentoipertestuale"/>
            <w:color w:val="auto"/>
          </w:rPr>
          <w:t>http://www.reversespins.com/supernova2.html</w:t>
        </w:r>
      </w:hyperlink>
      <w:r w:rsidRPr="001728BE">
        <w:t>.</w:t>
      </w:r>
      <w:r w:rsidRPr="001728BE">
        <w:br/>
      </w:r>
      <w:r w:rsidRPr="001728BE">
        <w:br/>
        <w:t xml:space="preserve">La dinastia di Gesù inizia da Abramo, Isacco, Giacobbe e Giuda. Nel 585 </w:t>
      </w:r>
      <w:proofErr w:type="spellStart"/>
      <w:r w:rsidRPr="001728BE">
        <w:t>A.C.</w:t>
      </w:r>
      <w:proofErr w:type="spellEnd"/>
      <w:r w:rsidRPr="001728BE">
        <w:t xml:space="preserve"> si trasferì in Irlanda, quando Tamara </w:t>
      </w:r>
      <w:proofErr w:type="spellStart"/>
      <w:r w:rsidRPr="001728BE">
        <w:t>Tephi</w:t>
      </w:r>
      <w:proofErr w:type="spellEnd"/>
      <w:r w:rsidRPr="001728BE">
        <w:t xml:space="preserve"> della tribù di Giuda si sposò col re d’Irlanda. I discendenti proseguirono coi re e le regine irlandesi fino a che non si fusero con la dinastia scozzese. Si continuò sulla dinastia regale inglese per poi terminare nella Regina Elisabetta che fu ufficialmente incoronata Regina di Israele. Ecco dove finisce la dinastia, sebbene ci possa essere un’altro lignaggio ufficiale che discende direttamente da Francesco Bacone/Saint </w:t>
      </w:r>
      <w:proofErr w:type="spellStart"/>
      <w:r w:rsidRPr="001728BE">
        <w:t>Germain</w:t>
      </w:r>
      <w:proofErr w:type="spellEnd"/>
      <w:r w:rsidRPr="001728BE">
        <w:t xml:space="preserve">. Questa discendenza potrebbe essere tutto quello che le persone conoscono col nome di Saint </w:t>
      </w:r>
      <w:proofErr w:type="spellStart"/>
      <w:r w:rsidRPr="001728BE">
        <w:t>Germain</w:t>
      </w:r>
      <w:proofErr w:type="spellEnd"/>
      <w:r w:rsidRPr="001728BE">
        <w:t>. Aveva molto denaro ed era anche un massone e un templare.</w:t>
      </w:r>
      <w:r w:rsidRPr="001728BE">
        <w:br/>
      </w:r>
      <w:r w:rsidRPr="001728BE">
        <w:br/>
        <w:t xml:space="preserve">La prima volta che ho sentito parlare del NESARA e dei soldi che arrivavano da un fondo monetario creato da Saint </w:t>
      </w:r>
      <w:proofErr w:type="spellStart"/>
      <w:r w:rsidRPr="001728BE">
        <w:t>Germain</w:t>
      </w:r>
      <w:proofErr w:type="spellEnd"/>
      <w:r w:rsidRPr="001728BE">
        <w:t xml:space="preserve"> anni fa, pensai: com’è possibile? Studiando un po’ ho scoperto quanto fossero ricchi i Templari e che magari avessero qualcosa a che fare con questa storia. Poi anni fa mi venne detto che c’era una battaglia segreta tra i Templari e i controllori del mondo. L’ordine dei Templari fu inizialmente fondato per proteggere la sacra dinastia di Gesù e Maria Maddalena. I controllori invece volevano controllare il mondo. Saint </w:t>
      </w:r>
      <w:proofErr w:type="spellStart"/>
      <w:r w:rsidRPr="001728BE">
        <w:t>Germain</w:t>
      </w:r>
      <w:proofErr w:type="spellEnd"/>
      <w:r w:rsidRPr="001728BE">
        <w:t xml:space="preserve"> fu Giuseppe, il padre di Gesù e anche Cristoforo Colombo. Discendeva dalla stessa dinastia di Gesù. Non vi sembra logico lasciare un’eredità ai vostri discendenti? Credo che NESARA sia proprio questo.</w:t>
      </w:r>
      <w:r w:rsidRPr="001728BE">
        <w:br/>
      </w:r>
      <w:r w:rsidRPr="001728BE">
        <w:lastRenderedPageBreak/>
        <w:br/>
        <w:t>Adesso che il mondo attraversa una crisi finanziaria di grandi dimensioni non avrebbe senso far uscire allo scoperto il denaro di quel fondo monetario? Siamo alla fine di un ciclo negativo di controllo. Adesso è il momento di un sistema di governo Delle Persone e Per le Persone. Credo che il sogno che ho fatto, in cui mi addormentavo su una spiaggia con altre persone, e ci risvegliavamo in una nuova realtà con un nuovo sistema di governo, stia per avverarsi. Non è molto eccitante tutto ciò?</w:t>
      </w:r>
      <w:r w:rsidRPr="001728BE">
        <w:br/>
        <w:t>Ricordate, mentre percorriamo le fasi finali dei cambiamenti terrestri, rimanete calmi, col sangue freddo e raccolti. Dio è dentro di voi. Trovate il vostro centro interiore e vivete col cuore. Dovremmo festeggiare intensamente Halloween, che è in realtà la festa della Dea creatrice detta la Donna Ragno. Poi ci sarà la festa dell’11-11-11, che fornirà un’apertura massiccia alla coscienza superiore. È tempo di festeggiare! Vivete nella gioia e non dimenticate che siamo nell’anno delle magie e dei miracoli! Così sia!</w:t>
      </w:r>
      <w:r w:rsidRPr="001728BE">
        <w:br/>
      </w:r>
      <w:r w:rsidRPr="001728BE">
        <w:br/>
        <w:t>Nota del traduttore: mentre finivo di tradurre questo articolo, la TV era accesa sulla prima puntata di una nuova trasmissione, e una spettatrice visibilmente indignata stava pronunciando - all’incirca - le seguenti parole: "Il nostro compito è distruggere tutte le caste, e togliere coloro che sono i guardiani di questo sistema"; solo un’interessante (ovvero da brividi) coincidenza?</w:t>
      </w:r>
    </w:p>
    <w:p w:rsidR="00886224" w:rsidRPr="001728BE" w:rsidRDefault="00886224" w:rsidP="00886224">
      <w:pPr>
        <w:pStyle w:val="NormaleWeb"/>
      </w:pPr>
      <w:r w:rsidRPr="001728BE">
        <w:t xml:space="preserve">***** </w:t>
      </w:r>
      <w:proofErr w:type="spellStart"/>
      <w:r w:rsidRPr="001728BE">
        <w:t>Mahala</w:t>
      </w:r>
      <w:proofErr w:type="spellEnd"/>
      <w:r w:rsidRPr="001728BE">
        <w:t xml:space="preserve"> </w:t>
      </w:r>
      <w:proofErr w:type="spellStart"/>
      <w:r w:rsidRPr="001728BE">
        <w:t>Gayle</w:t>
      </w:r>
      <w:proofErr w:type="spellEnd"/>
      <w:r w:rsidRPr="001728BE">
        <w:t xml:space="preserve"> *****</w:t>
      </w:r>
    </w:p>
    <w:p w:rsidR="00886224" w:rsidRPr="001728BE" w:rsidRDefault="00886224" w:rsidP="00886224">
      <w:pPr>
        <w:pStyle w:val="NormaleWeb"/>
      </w:pPr>
      <w:r w:rsidRPr="001728BE">
        <w:t xml:space="preserve">Se voleste aggiungervi alla mia mailing </w:t>
      </w:r>
      <w:proofErr w:type="spellStart"/>
      <w:r w:rsidRPr="001728BE">
        <w:t>list</w:t>
      </w:r>
      <w:proofErr w:type="spellEnd"/>
      <w:r w:rsidRPr="001728BE">
        <w:t xml:space="preserve">, scrivetemi (in inglese) a: </w:t>
      </w:r>
      <w:hyperlink r:id="rId29" w:history="1">
        <w:r w:rsidRPr="001728BE">
          <w:rPr>
            <w:rStyle w:val="Collegamentoipertestuale"/>
            <w:color w:val="auto"/>
          </w:rPr>
          <w:t>Planetalert@hotmail.com</w:t>
        </w:r>
      </w:hyperlink>
    </w:p>
    <w:p w:rsidR="00886224" w:rsidRPr="001728BE" w:rsidRDefault="00886224" w:rsidP="00886224">
      <w:r w:rsidRPr="001728BE">
        <w:br/>
        <w:t xml:space="preserve">tradotto da  Emiliano  per  </w:t>
      </w:r>
      <w:hyperlink r:id="rId30" w:tgtFrame="\" w:history="1">
        <w:proofErr w:type="spellStart"/>
        <w:r w:rsidRPr="001728BE">
          <w:rPr>
            <w:rStyle w:val="Collegamentoipertestuale"/>
            <w:color w:val="auto"/>
          </w:rPr>
          <w:t>stazioneceleste.it</w:t>
        </w:r>
        <w:proofErr w:type="spellEnd"/>
      </w:hyperlink>
      <w:r w:rsidRPr="001728BE">
        <w:br/>
        <w:t> </w:t>
      </w:r>
    </w:p>
    <w:p w:rsidR="00886224" w:rsidRPr="001728BE" w:rsidRDefault="00886224" w:rsidP="00886224">
      <w:pPr>
        <w:numPr>
          <w:ilvl w:val="0"/>
          <w:numId w:val="31"/>
        </w:numPr>
        <w:spacing w:before="100" w:beforeAutospacing="1" w:after="100" w:afterAutospacing="1"/>
      </w:pPr>
      <w:r w:rsidRPr="001728BE">
        <w:t xml:space="preserve">Il capitolo in questione è visibile a </w:t>
      </w:r>
      <w:hyperlink r:id="rId31" w:tgtFrame="_blank" w:history="1">
        <w:r w:rsidRPr="001728BE">
          <w:rPr>
            <w:rStyle w:val="Collegamentoipertestuale"/>
            <w:color w:val="auto"/>
          </w:rPr>
          <w:t>questo link</w:t>
        </w:r>
      </w:hyperlink>
      <w:r w:rsidRPr="001728BE">
        <w:t>.</w:t>
      </w:r>
    </w:p>
    <w:p w:rsidR="00886224" w:rsidRPr="001728BE" w:rsidRDefault="00886224" w:rsidP="00886224">
      <w:pPr>
        <w:numPr>
          <w:ilvl w:val="0"/>
          <w:numId w:val="31"/>
        </w:numPr>
        <w:spacing w:before="100" w:beforeAutospacing="1" w:after="100" w:afterAutospacing="1"/>
      </w:pPr>
      <w:r w:rsidRPr="001728BE">
        <w:t xml:space="preserve">Letteralmente: </w:t>
      </w:r>
      <w:r w:rsidRPr="001728BE">
        <w:rPr>
          <w:i/>
          <w:iCs/>
        </w:rPr>
        <w:t>Il nucleo</w:t>
      </w:r>
      <w:r w:rsidRPr="001728BE">
        <w:t>.</w:t>
      </w:r>
    </w:p>
    <w:p w:rsidR="00886224" w:rsidRPr="001728BE" w:rsidRDefault="00886224"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886224">
      <w:pPr>
        <w:rPr>
          <w:szCs w:val="27"/>
        </w:rPr>
      </w:pPr>
    </w:p>
    <w:p w:rsidR="00FB04D2" w:rsidRPr="001728BE" w:rsidRDefault="00FB04D2" w:rsidP="00FB04D2">
      <w:pPr>
        <w:jc w:val="center"/>
        <w:rPr>
          <w:b/>
          <w:sz w:val="40"/>
          <w:szCs w:val="36"/>
        </w:rPr>
      </w:pPr>
      <w:r w:rsidRPr="001728BE">
        <w:rPr>
          <w:b/>
          <w:noProof/>
          <w:sz w:val="40"/>
          <w:szCs w:val="36"/>
        </w:rPr>
        <w:lastRenderedPageBreak/>
        <w:drawing>
          <wp:inline distT="0" distB="0" distL="0" distR="0">
            <wp:extent cx="1881505" cy="868045"/>
            <wp:effectExtent l="19050" t="0" r="4445"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srcRect/>
                    <a:stretch>
                      <a:fillRect/>
                    </a:stretch>
                  </pic:blipFill>
                  <pic:spPr bwMode="auto">
                    <a:xfrm>
                      <a:off x="0" y="0"/>
                      <a:ext cx="1881505" cy="868045"/>
                    </a:xfrm>
                    <a:prstGeom prst="rect">
                      <a:avLst/>
                    </a:prstGeom>
                    <a:noFill/>
                    <a:ln w="9525">
                      <a:noFill/>
                      <a:miter lim="800000"/>
                      <a:headEnd/>
                      <a:tailEnd/>
                    </a:ln>
                  </pic:spPr>
                </pic:pic>
              </a:graphicData>
            </a:graphic>
          </wp:inline>
        </w:drawing>
      </w:r>
    </w:p>
    <w:p w:rsidR="00FB04D2" w:rsidRPr="001728BE" w:rsidRDefault="00FB04D2" w:rsidP="00FB04D2">
      <w:pPr>
        <w:autoSpaceDE w:val="0"/>
        <w:autoSpaceDN w:val="0"/>
        <w:adjustRightInd w:val="0"/>
        <w:jc w:val="center"/>
        <w:rPr>
          <w:b/>
          <w:bCs/>
        </w:rPr>
      </w:pPr>
      <w:hyperlink r:id="rId33" w:history="1">
        <w:r w:rsidRPr="001728BE">
          <w:rPr>
            <w:rStyle w:val="Collegamentoipertestuale"/>
            <w:color w:val="auto"/>
          </w:rPr>
          <w:t>www.kryon.com</w:t>
        </w:r>
      </w:hyperlink>
      <w:r w:rsidRPr="001728BE">
        <w:rPr>
          <w:b/>
          <w:bCs/>
        </w:rPr>
        <w:t xml:space="preserve"> </w:t>
      </w:r>
    </w:p>
    <w:p w:rsidR="00FB04D2" w:rsidRPr="001728BE" w:rsidRDefault="00FB04D2" w:rsidP="00FB04D2">
      <w:pPr>
        <w:autoSpaceDE w:val="0"/>
        <w:autoSpaceDN w:val="0"/>
        <w:adjustRightInd w:val="0"/>
        <w:jc w:val="center"/>
        <w:rPr>
          <w:b/>
          <w:bCs/>
          <w:sz w:val="32"/>
          <w:szCs w:val="32"/>
        </w:rPr>
      </w:pPr>
    </w:p>
    <w:p w:rsidR="00FB04D2" w:rsidRPr="001728BE" w:rsidRDefault="00FB04D2" w:rsidP="00FB04D2">
      <w:pPr>
        <w:autoSpaceDE w:val="0"/>
        <w:autoSpaceDN w:val="0"/>
        <w:adjustRightInd w:val="0"/>
        <w:jc w:val="center"/>
        <w:rPr>
          <w:b/>
          <w:bCs/>
          <w:sz w:val="32"/>
          <w:szCs w:val="32"/>
        </w:rPr>
      </w:pPr>
      <w:r w:rsidRPr="001728BE">
        <w:rPr>
          <w:b/>
          <w:bCs/>
          <w:sz w:val="32"/>
          <w:szCs w:val="32"/>
        </w:rPr>
        <w:t xml:space="preserve">Il Cerchio </w:t>
      </w:r>
      <w:proofErr w:type="spellStart"/>
      <w:r w:rsidRPr="001728BE">
        <w:rPr>
          <w:b/>
          <w:bCs/>
          <w:sz w:val="32"/>
          <w:szCs w:val="32"/>
        </w:rPr>
        <w:t>Akashico</w:t>
      </w:r>
      <w:proofErr w:type="spellEnd"/>
    </w:p>
    <w:p w:rsidR="00FB04D2" w:rsidRPr="001728BE" w:rsidRDefault="00FB04D2" w:rsidP="00FB04D2">
      <w:pPr>
        <w:autoSpaceDE w:val="0"/>
        <w:autoSpaceDN w:val="0"/>
        <w:adjustRightInd w:val="0"/>
        <w:jc w:val="center"/>
        <w:rPr>
          <w:b/>
          <w:bCs/>
          <w:sz w:val="32"/>
          <w:szCs w:val="32"/>
        </w:rPr>
      </w:pPr>
    </w:p>
    <w:p w:rsidR="00FB04D2" w:rsidRPr="001728BE" w:rsidRDefault="00FB04D2" w:rsidP="00FB04D2">
      <w:pPr>
        <w:autoSpaceDE w:val="0"/>
        <w:autoSpaceDN w:val="0"/>
        <w:adjustRightInd w:val="0"/>
        <w:jc w:val="center"/>
        <w:rPr>
          <w:b/>
          <w:bCs/>
          <w:sz w:val="28"/>
          <w:szCs w:val="28"/>
        </w:rPr>
      </w:pPr>
      <w:proofErr w:type="spellStart"/>
      <w:r w:rsidRPr="001728BE">
        <w:rPr>
          <w:b/>
          <w:bCs/>
          <w:sz w:val="28"/>
          <w:szCs w:val="28"/>
        </w:rPr>
        <w:t>Totowa</w:t>
      </w:r>
      <w:proofErr w:type="spellEnd"/>
      <w:r w:rsidRPr="001728BE">
        <w:rPr>
          <w:b/>
          <w:bCs/>
          <w:sz w:val="28"/>
          <w:szCs w:val="28"/>
        </w:rPr>
        <w:t>, New Jersey – 17 Luglio 2011</w:t>
      </w:r>
    </w:p>
    <w:p w:rsidR="00FB04D2" w:rsidRPr="001728BE" w:rsidRDefault="00FB04D2" w:rsidP="00FB04D2">
      <w:pPr>
        <w:autoSpaceDE w:val="0"/>
        <w:autoSpaceDN w:val="0"/>
        <w:adjustRightInd w:val="0"/>
        <w:jc w:val="center"/>
        <w:rPr>
          <w:b/>
          <w:bCs/>
          <w:sz w:val="28"/>
          <w:szCs w:val="28"/>
        </w:rPr>
      </w:pPr>
    </w:p>
    <w:tbl>
      <w:tblPr>
        <w:tblStyle w:val="Grigliatabella"/>
        <w:tblW w:w="0" w:type="auto"/>
        <w:tblLook w:val="04A0"/>
      </w:tblPr>
      <w:tblGrid>
        <w:gridCol w:w="9778"/>
      </w:tblGrid>
      <w:tr w:rsidR="00FB04D2" w:rsidRPr="001728BE" w:rsidTr="001728BE">
        <w:tc>
          <w:tcPr>
            <w:tcW w:w="9778" w:type="dxa"/>
          </w:tcPr>
          <w:p w:rsidR="00FB04D2" w:rsidRPr="001728BE" w:rsidRDefault="00FB04D2" w:rsidP="001728BE">
            <w:pPr>
              <w:autoSpaceDE w:val="0"/>
              <w:autoSpaceDN w:val="0"/>
              <w:adjustRightInd w:val="0"/>
              <w:rPr>
                <w:rFonts w:ascii="Times New Roman" w:hAnsi="Times New Roman" w:cs="Times New Roman"/>
                <w:b/>
                <w:bCs/>
                <w:sz w:val="20"/>
                <w:szCs w:val="20"/>
              </w:rPr>
            </w:pPr>
            <w:r w:rsidRPr="001728BE">
              <w:rPr>
                <w:rFonts w:ascii="Times New Roman" w:hAnsi="Times New Roman" w:cs="Times New Roman"/>
                <w:b/>
                <w:bCs/>
                <w:sz w:val="20"/>
                <w:szCs w:val="20"/>
              </w:rPr>
              <w:t>Le informazioni qui sotto riportate sono gratuite e disponibili per essere stampate, copiate e distribuite a piacere. Il loro copyright, comunque, ne proibisce la vendita in qualsiasi forma tranne che per l’editore.</w:t>
            </w:r>
          </w:p>
          <w:p w:rsidR="00FB04D2" w:rsidRPr="001728BE" w:rsidRDefault="00FB04D2" w:rsidP="001728BE">
            <w:pPr>
              <w:autoSpaceDE w:val="0"/>
              <w:autoSpaceDN w:val="0"/>
              <w:adjustRightInd w:val="0"/>
              <w:jc w:val="center"/>
              <w:rPr>
                <w:rFonts w:ascii="Times New Roman" w:hAnsi="Times New Roman" w:cs="Times New Roman"/>
                <w:b/>
                <w:bCs/>
                <w:sz w:val="20"/>
                <w:szCs w:val="20"/>
              </w:rPr>
            </w:pPr>
            <w:r w:rsidRPr="001728BE">
              <w:rPr>
                <w:rFonts w:ascii="Cambria Math" w:hAnsi="Cambria Math" w:cs="Times New Roman"/>
                <w:b/>
                <w:bCs/>
                <w:sz w:val="20"/>
                <w:szCs w:val="20"/>
              </w:rPr>
              <w:t>‐</w:t>
            </w:r>
            <w:r w:rsidRPr="001728BE">
              <w:rPr>
                <w:rFonts w:ascii="Times New Roman" w:hAnsi="Times New Roman" w:cs="Times New Roman"/>
                <w:b/>
                <w:bCs/>
                <w:sz w:val="20"/>
                <w:szCs w:val="20"/>
              </w:rPr>
              <w:t xml:space="preserve"> </w:t>
            </w:r>
            <w:proofErr w:type="spellStart"/>
            <w:r w:rsidRPr="001728BE">
              <w:rPr>
                <w:rFonts w:ascii="Cambria Math" w:hAnsi="Cambria Math" w:cs="Times New Roman"/>
                <w:b/>
                <w:bCs/>
                <w:sz w:val="20"/>
                <w:szCs w:val="20"/>
              </w:rPr>
              <w:t>‐</w:t>
            </w:r>
            <w:proofErr w:type="spellEnd"/>
            <w:r w:rsidRPr="001728BE">
              <w:rPr>
                <w:rFonts w:ascii="Times New Roman" w:hAnsi="Times New Roman" w:cs="Times New Roman"/>
                <w:b/>
                <w:bCs/>
                <w:sz w:val="20"/>
                <w:szCs w:val="20"/>
              </w:rPr>
              <w:t xml:space="preserve"> </w:t>
            </w:r>
            <w:proofErr w:type="spellStart"/>
            <w:r w:rsidRPr="001728BE">
              <w:rPr>
                <w:rFonts w:ascii="Cambria Math" w:hAnsi="Cambria Math" w:cs="Times New Roman"/>
                <w:b/>
                <w:bCs/>
                <w:sz w:val="20"/>
                <w:szCs w:val="20"/>
              </w:rPr>
              <w:t>‐</w:t>
            </w:r>
            <w:proofErr w:type="spellEnd"/>
            <w:r w:rsidRPr="001728BE">
              <w:rPr>
                <w:rFonts w:ascii="Times New Roman" w:hAnsi="Times New Roman" w:cs="Times New Roman"/>
                <w:b/>
                <w:bCs/>
                <w:sz w:val="20"/>
                <w:szCs w:val="20"/>
              </w:rPr>
              <w:t xml:space="preserve"> </w:t>
            </w:r>
            <w:proofErr w:type="spellStart"/>
            <w:r w:rsidRPr="001728BE">
              <w:rPr>
                <w:rFonts w:ascii="Cambria Math" w:hAnsi="Cambria Math" w:cs="Times New Roman"/>
                <w:b/>
                <w:bCs/>
                <w:sz w:val="20"/>
                <w:szCs w:val="20"/>
              </w:rPr>
              <w:t>‐</w:t>
            </w:r>
            <w:proofErr w:type="spellEnd"/>
            <w:r w:rsidRPr="001728BE">
              <w:rPr>
                <w:rFonts w:ascii="Times New Roman" w:hAnsi="Times New Roman" w:cs="Times New Roman"/>
                <w:b/>
                <w:bCs/>
                <w:sz w:val="20"/>
                <w:szCs w:val="20"/>
              </w:rPr>
              <w:t xml:space="preserve"> </w:t>
            </w:r>
            <w:proofErr w:type="spellStart"/>
            <w:r w:rsidRPr="001728BE">
              <w:rPr>
                <w:rFonts w:ascii="Cambria Math" w:hAnsi="Cambria Math" w:cs="Times New Roman"/>
                <w:b/>
                <w:bCs/>
                <w:sz w:val="20"/>
                <w:szCs w:val="20"/>
              </w:rPr>
              <w:t>‐</w:t>
            </w:r>
            <w:proofErr w:type="spellEnd"/>
            <w:r w:rsidRPr="001728BE">
              <w:rPr>
                <w:rFonts w:ascii="Times New Roman" w:hAnsi="Times New Roman" w:cs="Times New Roman"/>
                <w:b/>
                <w:bCs/>
                <w:sz w:val="20"/>
                <w:szCs w:val="20"/>
              </w:rPr>
              <w:t xml:space="preserve"> </w:t>
            </w:r>
            <w:proofErr w:type="spellStart"/>
            <w:r w:rsidRPr="001728BE">
              <w:rPr>
                <w:rFonts w:ascii="Cambria Math" w:hAnsi="Cambria Math" w:cs="Times New Roman"/>
                <w:b/>
                <w:bCs/>
                <w:sz w:val="20"/>
                <w:szCs w:val="20"/>
              </w:rPr>
              <w:t>‐</w:t>
            </w:r>
            <w:proofErr w:type="spellEnd"/>
          </w:p>
          <w:p w:rsidR="00FB04D2" w:rsidRPr="001728BE" w:rsidRDefault="00FB04D2" w:rsidP="001728BE">
            <w:pPr>
              <w:rPr>
                <w:rFonts w:ascii="Times New Roman" w:hAnsi="Times New Roman" w:cs="Times New Roman"/>
                <w:b/>
                <w:sz w:val="20"/>
                <w:szCs w:val="20"/>
              </w:rPr>
            </w:pPr>
            <w:r w:rsidRPr="001728BE">
              <w:rPr>
                <w:rFonts w:ascii="Times New Roman" w:hAnsi="Times New Roman" w:cs="Times New Roman"/>
                <w:b/>
                <w:sz w:val="20"/>
                <w:szCs w:val="20"/>
              </w:rPr>
              <w:t xml:space="preserve">Per aiutare il lettore, la canalizzazione è stata rielaborata [da Lee e </w:t>
            </w:r>
            <w:proofErr w:type="spellStart"/>
            <w:r w:rsidRPr="001728BE">
              <w:rPr>
                <w:rFonts w:ascii="Times New Roman" w:hAnsi="Times New Roman" w:cs="Times New Roman"/>
                <w:b/>
                <w:sz w:val="20"/>
                <w:szCs w:val="20"/>
              </w:rPr>
              <w:t>Kryon</w:t>
            </w:r>
            <w:proofErr w:type="spellEnd"/>
            <w:r w:rsidRPr="001728BE">
              <w:rPr>
                <w:rFonts w:ascii="Times New Roman" w:hAnsi="Times New Roman" w:cs="Times New Roman"/>
                <w:b/>
                <w:sz w:val="20"/>
                <w:szCs w:val="20"/>
              </w:rPr>
              <w:t xml:space="preserve">] al fine di fornire una maggiore chiarezza. Spesso, ciò che avviene dal vivo ha in sé una propria energia e trasmette un genere di comunicazione che la pagina scritta non rende. Quindi, godetevi questo messaggio perfezionato, trasmesso a </w:t>
            </w:r>
            <w:proofErr w:type="spellStart"/>
            <w:r w:rsidRPr="001728BE">
              <w:rPr>
                <w:rFonts w:ascii="Times New Roman" w:hAnsi="Times New Roman" w:cs="Times New Roman"/>
                <w:b/>
                <w:sz w:val="20"/>
                <w:szCs w:val="20"/>
              </w:rPr>
              <w:t>Totowa</w:t>
            </w:r>
            <w:proofErr w:type="spellEnd"/>
            <w:r w:rsidRPr="001728BE">
              <w:rPr>
                <w:rFonts w:ascii="Times New Roman" w:hAnsi="Times New Roman" w:cs="Times New Roman"/>
                <w:b/>
                <w:sz w:val="20"/>
                <w:szCs w:val="20"/>
              </w:rPr>
              <w:t xml:space="preserve"> – New Jersey, il 17 Luglio 2011</w:t>
            </w:r>
          </w:p>
          <w:p w:rsidR="00FB04D2" w:rsidRPr="001728BE" w:rsidRDefault="00FB04D2" w:rsidP="001728BE">
            <w:pPr>
              <w:rPr>
                <w:rFonts w:ascii="Times New Roman" w:hAnsi="Times New Roman" w:cs="Times New Roman"/>
                <w:b/>
                <w:sz w:val="20"/>
                <w:szCs w:val="20"/>
              </w:rPr>
            </w:pPr>
          </w:p>
        </w:tc>
      </w:tr>
    </w:tbl>
    <w:p w:rsidR="00FB04D2" w:rsidRPr="001728BE" w:rsidRDefault="00FB04D2" w:rsidP="00FB04D2">
      <w:pPr>
        <w:autoSpaceDE w:val="0"/>
        <w:autoSpaceDN w:val="0"/>
        <w:adjustRightInd w:val="0"/>
        <w:jc w:val="center"/>
        <w:rPr>
          <w:b/>
          <w:bCs/>
          <w:sz w:val="28"/>
          <w:szCs w:val="28"/>
        </w:rPr>
      </w:pPr>
    </w:p>
    <w:p w:rsidR="00FB04D2" w:rsidRPr="001728BE" w:rsidRDefault="00FB04D2" w:rsidP="00FB04D2">
      <w:pPr>
        <w:jc w:val="both"/>
        <w:rPr>
          <w:sz w:val="23"/>
          <w:szCs w:val="23"/>
        </w:rPr>
      </w:pPr>
      <w:r w:rsidRPr="001728BE">
        <w:rPr>
          <w:sz w:val="23"/>
          <w:szCs w:val="23"/>
        </w:rPr>
        <w:t xml:space="preserve">Saluti, miei cari, io sono </w:t>
      </w:r>
      <w:proofErr w:type="spellStart"/>
      <w:r w:rsidRPr="001728BE">
        <w:rPr>
          <w:sz w:val="23"/>
          <w:szCs w:val="23"/>
        </w:rPr>
        <w:t>Kryon</w:t>
      </w:r>
      <w:proofErr w:type="spellEnd"/>
      <w:r w:rsidRPr="001728BE">
        <w:rPr>
          <w:sz w:val="23"/>
          <w:szCs w:val="23"/>
        </w:rPr>
        <w:t xml:space="preserve"> del Servizio Magnetico. Sedete con me e sentite la verità di questa energia che percepite. C’è così tanto, qui. L’Essere Umano che stasera partecipa, in questa incarnazione, e che siede su questa sedia, è davvero ignaro di ciò che lo circonda, inconsapevole della stirpe della propria </w:t>
      </w:r>
      <w:proofErr w:type="spellStart"/>
      <w:r w:rsidRPr="001728BE">
        <w:rPr>
          <w:sz w:val="23"/>
          <w:szCs w:val="23"/>
        </w:rPr>
        <w:t>Akasha</w:t>
      </w:r>
      <w:proofErr w:type="spellEnd"/>
      <w:r w:rsidRPr="001728BE">
        <w:rPr>
          <w:sz w:val="23"/>
          <w:szCs w:val="23"/>
        </w:rPr>
        <w:t xml:space="preserve">, veramente all’oscuro delle energie multidimensionali tutt’intorno.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Ognuno viene condotto in questo luogo in modo che possa imparare di più sulla famiglia. Sedete con me per un momento e sospendete tutte le cose terrene, che sarebbero d’intralcio all’amore e alla pace puri. Sospendete per un momento i dilemmi della vita, tutte le cose che occupano il vostro cervello e quello che voi chiamate il senso della coscienza. Tu sei sempre all’opera, Essere Umano. Fa parte della sopravvivenza. Sei tu che affronti quella che chiami vita. Quindi, io ti chiederò di sospenderla. C’è un quadro più ampio, una fotografia proprio per te, che vorrei mostrarti.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Ancora una volta, nell’adesso, vi presento quella che è una metafora. È una realtà che, allo stesso tempo, è anche una spiegazione. Immaginate un uomo imprigionato in una cella, non tanto tempo fa. Sta scrivendo ai suoi amici di qualcosa che ha scoperto e che lo ha eccitato. È in carcere a causa delle sue convinzioni. Egli sta facendo un po’ troppo rumore riguardo all’amore che ha trovato. Ai tempi in cui vive, non è permesso dissentire dalla norma. Egli non sa se uscirà di prigione e non sa se vivrà.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Egli mette da parte tutti quei pensieri e scrive ai suoi amici, sulla pergamena che ha davanti. Le sue parole sono splendide. Non aveva mai pensato a se stesso come scrittore, ma il suo cuore trabocca. Egli scrive agli amici. “</w:t>
      </w:r>
      <w:r w:rsidRPr="001728BE">
        <w:rPr>
          <w:i/>
          <w:sz w:val="23"/>
          <w:szCs w:val="23"/>
        </w:rPr>
        <w:t>Ho trovato la pace e sono gioioso. Ho trovato che cosa è Dio. Ho trovato la verità</w:t>
      </w:r>
      <w:r w:rsidRPr="001728BE">
        <w:rPr>
          <w:sz w:val="23"/>
          <w:szCs w:val="23"/>
        </w:rPr>
        <w:t xml:space="preserve">”. Egli incoraggia persino coloro che non sono in prigione a guardarsi dentro e a trovare l’amore di Dio. Sta scrivendo ai suoi amici, i suoi amici personali a Corinto e ad Efeso; il suo nome è Paolo. Più di 30 anni prima di questo, ci fu la morte dell’uomo di cui egli scrive, i cui insegnamenti gli mostrarono la via, ma che egli non conobbe mai.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Quest’uomo è Paolo di Tarso, un mercante. Sulla strada verso Damasco ebbe una visione in cui incontrò l’energia dell’uomo in forma angelica. Questi possedeva un’energia talmente sacra, che lo fece cadere da cavallo sulla faccia, sulle ginocchia. Egli sentì ciò che era divino e seppe che stava avendo una visione. Oggi le sue parole si possono leggere in quelle che voi chiamate Sacre Scritture, o quelle che alcuni chiamano Parola di Dio. Eppure io vi ripeto, la Parola di Dio, in quel caso, fu la parola di Paolo e le sue lettere agli amici. </w:t>
      </w:r>
    </w:p>
    <w:p w:rsidR="00FB04D2" w:rsidRPr="001728BE" w:rsidRDefault="00FB04D2" w:rsidP="00FB04D2">
      <w:pPr>
        <w:jc w:val="both"/>
        <w:rPr>
          <w:sz w:val="23"/>
          <w:szCs w:val="23"/>
        </w:rPr>
      </w:pPr>
      <w:r w:rsidRPr="001728BE">
        <w:rPr>
          <w:sz w:val="23"/>
          <w:szCs w:val="23"/>
        </w:rPr>
        <w:lastRenderedPageBreak/>
        <w:t xml:space="preserve">Tutte le Scritture del pianeta, tutte quante, sono state scritte da Esseri Umani sotto l’influsso della gioia e della saggezza e di quella che è l’energia del divino. Voi avete denominato questi documenti la Parola di Dio.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Questo che cosa vi dice? È un vero riconoscimento del fatto che gli Umani hanno in sé qualcosa di grandioso e speciale, proveniente dal Creatore stesso/stessa, qualcosa di bellissimo e sacro.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Ci sono sistemi su sistemi che si nascondono così totalmente da sembrarvi un rompicapo invisibile. Eppure sono bellissimi e tutti riguardano voi. Questa apparente benevolenza che avete trovato, che vedete, che apprezzate, che state scoprendo, è assolutamente reale. C’è uno scopo e un programma. Questo che voi chiamate Dio e Spirito è famiglia; e quella benevolenza che state scoprendo, quella è l’amore di Dio, è la volontà del Creatore dell’Universo di venire da voi con dei doni, con amore e con scopo.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Il Creatore non lo farebbe, se voi non foste una parte della Creazione. C’è un frammento in voi, in ogni singola parte della doppia elica, che è sacro.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Dunque, Paolo stava canalizzando e quello che disse sulla carta, oggi viene letto con rispetto e con un riconoscimento di autorità. Eppure, tutto ciò che egli fece fu scrivere lettere agli amici, che diventarono i Corinzi e gli Efesini. Paolo non sapeva dei sistemi di benevolenza. Tutto ciò che sapeva era di essere amato intensamente e questo per lui era abbastanza.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b/>
          <w:sz w:val="23"/>
          <w:szCs w:val="23"/>
        </w:rPr>
        <w:t xml:space="preserve">Il Cerchio </w:t>
      </w:r>
      <w:proofErr w:type="spellStart"/>
      <w:r w:rsidRPr="001728BE">
        <w:rPr>
          <w:b/>
          <w:sz w:val="23"/>
          <w:szCs w:val="23"/>
        </w:rPr>
        <w:t>Akashico</w:t>
      </w:r>
      <w:proofErr w:type="spellEnd"/>
    </w:p>
    <w:p w:rsidR="00FB04D2" w:rsidRPr="001728BE" w:rsidRDefault="00FB04D2" w:rsidP="00FB04D2">
      <w:pPr>
        <w:jc w:val="both"/>
        <w:rPr>
          <w:sz w:val="23"/>
          <w:szCs w:val="23"/>
        </w:rPr>
      </w:pPr>
      <w:r w:rsidRPr="001728BE">
        <w:rPr>
          <w:sz w:val="23"/>
          <w:szCs w:val="23"/>
        </w:rPr>
        <w:t xml:space="preserve">Vorrei parlarvi di un sistema che è complesso e colmo di benevolenza, scopo e amore. Lo chiamerò il Cerchio </w:t>
      </w:r>
      <w:proofErr w:type="spellStart"/>
      <w:r w:rsidRPr="001728BE">
        <w:rPr>
          <w:sz w:val="23"/>
          <w:szCs w:val="23"/>
        </w:rPr>
        <w:t>Akashico</w:t>
      </w:r>
      <w:proofErr w:type="spellEnd"/>
      <w:r w:rsidRPr="001728BE">
        <w:rPr>
          <w:sz w:val="23"/>
          <w:szCs w:val="23"/>
        </w:rPr>
        <w:t xml:space="preserve"> – il sistema dell’</w:t>
      </w:r>
      <w:proofErr w:type="spellStart"/>
      <w:r w:rsidRPr="001728BE">
        <w:rPr>
          <w:sz w:val="23"/>
          <w:szCs w:val="23"/>
        </w:rPr>
        <w:t>Akasha</w:t>
      </w:r>
      <w:proofErr w:type="spellEnd"/>
      <w:r w:rsidRPr="001728BE">
        <w:rPr>
          <w:sz w:val="23"/>
          <w:szCs w:val="23"/>
        </w:rPr>
        <w:t xml:space="preserve">. </w:t>
      </w:r>
    </w:p>
    <w:p w:rsidR="00FB04D2" w:rsidRPr="001728BE" w:rsidRDefault="00FB04D2" w:rsidP="00FB04D2">
      <w:pPr>
        <w:jc w:val="both"/>
        <w:rPr>
          <w:sz w:val="23"/>
          <w:szCs w:val="23"/>
        </w:rPr>
      </w:pPr>
    </w:p>
    <w:p w:rsidR="00FB04D2" w:rsidRPr="001728BE" w:rsidRDefault="00FB04D2" w:rsidP="00FB04D2">
      <w:pPr>
        <w:jc w:val="both"/>
        <w:rPr>
          <w:sz w:val="23"/>
          <w:szCs w:val="23"/>
        </w:rPr>
      </w:pPr>
      <w:proofErr w:type="spellStart"/>
      <w:r w:rsidRPr="001728BE">
        <w:rPr>
          <w:sz w:val="23"/>
          <w:szCs w:val="23"/>
        </w:rPr>
        <w:t>Akasha</w:t>
      </w:r>
      <w:proofErr w:type="spellEnd"/>
      <w:r w:rsidRPr="001728BE">
        <w:rPr>
          <w:sz w:val="23"/>
          <w:szCs w:val="23"/>
        </w:rPr>
        <w:t>: Qualche volta il termine viene definito come la registrazione di tutte le cose. È una registrazione, non soltanto di voi, ma anche di Gaia. Si potrebbe dire che l’</w:t>
      </w:r>
      <w:proofErr w:type="spellStart"/>
      <w:r w:rsidRPr="001728BE">
        <w:rPr>
          <w:sz w:val="23"/>
          <w:szCs w:val="23"/>
        </w:rPr>
        <w:t>Akasha</w:t>
      </w:r>
      <w:proofErr w:type="spellEnd"/>
      <w:r w:rsidRPr="001728BE">
        <w:rPr>
          <w:sz w:val="23"/>
          <w:szCs w:val="23"/>
        </w:rPr>
        <w:t xml:space="preserve"> è la registrazione di tutte le cose del pianeta, incluso il pianeta. C’è un cerchio, in questo sistema, e noi lo chiameremo il Cerchio </w:t>
      </w:r>
      <w:proofErr w:type="spellStart"/>
      <w:r w:rsidRPr="001728BE">
        <w:rPr>
          <w:sz w:val="23"/>
          <w:szCs w:val="23"/>
        </w:rPr>
        <w:t>Akashico</w:t>
      </w:r>
      <w:proofErr w:type="spellEnd"/>
      <w:r w:rsidRPr="001728BE">
        <w:rPr>
          <w:sz w:val="23"/>
          <w:szCs w:val="23"/>
        </w:rPr>
        <w:t xml:space="preserve">.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La Caverna della Creazione è un nome che ho dato per simboleggiare un requisito di magazzino per questo cerchio. È stata conosciuta sotto molte forme e se n’è parlato usando altri nomi. In verità non c’è un nome adatto, poiché si tratta di un sistema e non di un posto, benché un luogo vi sia coinvolto. Il luogo è colmo di bellezza, sotto la crosta della terra, diciamo, eppure ancora più giù di così. In una sospensione dimensionale, che non potrebbe mai essere vista o trovata da un Essere Umano, esiste una sacralità che è il Cerchio </w:t>
      </w:r>
      <w:proofErr w:type="spellStart"/>
      <w:r w:rsidRPr="001728BE">
        <w:rPr>
          <w:sz w:val="23"/>
          <w:szCs w:val="23"/>
        </w:rPr>
        <w:t>Akashico</w:t>
      </w:r>
      <w:proofErr w:type="spellEnd"/>
      <w:r w:rsidRPr="001728BE">
        <w:rPr>
          <w:sz w:val="23"/>
          <w:szCs w:val="23"/>
        </w:rPr>
        <w:t xml:space="preserve">. È di natura cristallina, ma non può essere conteggiato o numerato. In uno stato quantico, esiste una struttura cristallina per ogni singola anima che sia mai stata e mai ci sarà sul pianeta. È nell’ “adesso”, che non rappresenta il tempo, ma i potenziali del tempo.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C’è un piano. È un piano di arrivo e partenza. Esiste già una struttura in attesa di essere riempita dalle anime e ci sono quelli che arrivano da altri luoghi, che entrano nell’esistenza sul pianeta per la prima volta. Voi non potete visualizzare questo. Oh, potreste metterlo nelle vostre tre dimensioni, ma non sarebbe preciso. Non c’è bisogno che sia preciso. Tutto ciò che dovete sapere è che esiste. Potreste chiamarlo conteggio </w:t>
      </w:r>
      <w:proofErr w:type="spellStart"/>
      <w:r w:rsidRPr="001728BE">
        <w:rPr>
          <w:sz w:val="23"/>
          <w:szCs w:val="23"/>
        </w:rPr>
        <w:t>Akashico</w:t>
      </w:r>
      <w:proofErr w:type="spellEnd"/>
      <w:r w:rsidRPr="001728BE">
        <w:rPr>
          <w:sz w:val="23"/>
          <w:szCs w:val="23"/>
        </w:rPr>
        <w:t xml:space="preserve">.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C’è un’anima per oggetto cristallino, eppure non è numerabile. Potreste dire “</w:t>
      </w:r>
      <w:r w:rsidRPr="001728BE">
        <w:rPr>
          <w:i/>
          <w:sz w:val="23"/>
          <w:szCs w:val="23"/>
        </w:rPr>
        <w:t>Aspetta un attimo. Devono esserci miliardi di quei cristalli. Perché non si possono contare?</w:t>
      </w:r>
      <w:r w:rsidRPr="001728BE">
        <w:rPr>
          <w:sz w:val="23"/>
          <w:szCs w:val="23"/>
        </w:rPr>
        <w:t xml:space="preserve">” Vi dico di nuovo che, se si trattasse di un minestrone, vi chiediamo, come potreste contare il sale? Come potete indicare il sapore con un numero? E questo è lo stato quantico che confonde l’Essere Umano, perché voi desiderate individualizzare, separare, indicare, quantificare e contare -  e non potete farlo con l’amore. Tuttavia, vi sto dicendo che c’è del cristallino per ognuno di voi. </w:t>
      </w:r>
    </w:p>
    <w:p w:rsidR="00FB04D2" w:rsidRPr="001728BE" w:rsidRDefault="00FB04D2" w:rsidP="00FB04D2">
      <w:pPr>
        <w:jc w:val="both"/>
        <w:rPr>
          <w:sz w:val="23"/>
          <w:szCs w:val="23"/>
        </w:rPr>
      </w:pPr>
      <w:r w:rsidRPr="001728BE">
        <w:rPr>
          <w:sz w:val="23"/>
          <w:szCs w:val="23"/>
        </w:rPr>
        <w:lastRenderedPageBreak/>
        <w:t xml:space="preserve">Un’anima può avere molte vite. Anima antica, ascolta questo: Su questo pianeta, c’è una sola sorgente energetica, cristallina, quantica, identificativa per voi, che vi allea con Gaia. È profonda e rappresenta il cerchio della vita. </w:t>
      </w:r>
    </w:p>
    <w:p w:rsidR="00FB04D2" w:rsidRPr="001728BE" w:rsidRDefault="00FB04D2" w:rsidP="00FB04D2">
      <w:pPr>
        <w:jc w:val="both"/>
        <w:rPr>
          <w:sz w:val="23"/>
          <w:szCs w:val="23"/>
        </w:rPr>
      </w:pPr>
    </w:p>
    <w:p w:rsidR="00FB04D2" w:rsidRPr="001728BE" w:rsidRDefault="00FB04D2" w:rsidP="00FB04D2">
      <w:pPr>
        <w:jc w:val="both"/>
        <w:rPr>
          <w:b/>
          <w:sz w:val="23"/>
          <w:szCs w:val="23"/>
        </w:rPr>
      </w:pPr>
      <w:r w:rsidRPr="001728BE">
        <w:rPr>
          <w:b/>
          <w:sz w:val="23"/>
          <w:szCs w:val="23"/>
        </w:rPr>
        <w:t>Il Ragionamento</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Perché secondo voi fu creata come una caverna? Perché mai </w:t>
      </w:r>
      <w:proofErr w:type="spellStart"/>
      <w:r w:rsidRPr="001728BE">
        <w:rPr>
          <w:sz w:val="23"/>
          <w:szCs w:val="23"/>
        </w:rPr>
        <w:t>dev</w:t>
      </w:r>
      <w:proofErr w:type="spellEnd"/>
      <w:r w:rsidRPr="001728BE">
        <w:rPr>
          <w:sz w:val="23"/>
          <w:szCs w:val="23"/>
        </w:rPr>
        <w:t xml:space="preserve">’essere sotto Gaia? Perché dovrebbe stare dentro Gaia, se non ci fosse un motivo? Vedete, il sistema include la terra. Deve farlo. Non è interessante che gli antichi sapessero tutto al riguardo? La prima cosa che fa un avo, i vostri antenati più lontani, è di capire la terra. Guardate gli indigeni che abitavano in questa zona. La prima cosa che fecero fu di offrire un dono alla terra. Ancora oggi, gli indigeni di tutto il pianeta capiscono il sistema. La terra è viva, è la madre. La terra fornisce il cibo, proprio come la madre. E la prima cosa che fate è onorarla e portarle un dono.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Se la terra è la madre, che dire della vita sulla terra? La cosa che fareste subito dopo, se foste un indigeno, sarebbe onorare quella vita. Forse essa esiste nella foresta con la forma del lupo, dell’orso, del castoro, dell’opossum. Sono tutti là, come parte di una forza vitale di voi e di gaia e sono il sistema che aziona la spiritualità di cui voi non sapete. Il cerchio è la ragione del vostro essere.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Gli indigeni lo sapevano. Pensate che gli indigeni indossassero le pellicce e le pelli degli animali per stare caldi? Sì e no. Molte volte era per onore. Le indossavano sul capo per creare il loro onore per la foresta, gli alberi e gli animali. Esse onoravano il pianeta e la terra e il sistema. Tutte le vite che avete vissuto sono incise in una bellissima energia multidimensionale, su di un oggetto cristallino quantico. È il frammento di voi che è l’oggetto computabile nella caverna. </w:t>
      </w:r>
    </w:p>
    <w:p w:rsidR="00FB04D2" w:rsidRPr="001728BE" w:rsidRDefault="00FB04D2" w:rsidP="00FB04D2">
      <w:pPr>
        <w:jc w:val="both"/>
        <w:rPr>
          <w:sz w:val="23"/>
          <w:szCs w:val="23"/>
        </w:rPr>
      </w:pPr>
    </w:p>
    <w:p w:rsidR="00FB04D2" w:rsidRPr="001728BE" w:rsidRDefault="00FB04D2" w:rsidP="00FB04D2">
      <w:pPr>
        <w:jc w:val="both"/>
        <w:rPr>
          <w:b/>
          <w:sz w:val="23"/>
          <w:szCs w:val="23"/>
        </w:rPr>
      </w:pPr>
      <w:r w:rsidRPr="001728BE">
        <w:rPr>
          <w:b/>
          <w:sz w:val="23"/>
          <w:szCs w:val="23"/>
        </w:rPr>
        <w:t>I Meccanismi del Sistema</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Adesso ascoltate, esso esiste anche insieme a tutti gli altri – miliardi, se li singolarizzate. C’è una confluenza di energia interattiva fra gli oggetti cristallini. Questo, per dire che, anche se volete impilarli e chiamarli “anime” e tagliarli  e poi chiamarli “pezzi di cristallo”, non lo sono. Essi sono tutti insieme in un unico sistema e si trasformano l’uno nell’altro. Non ne abbiamo mai parlato, prima, a causa della complessità.</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Quando percorrete le vite con gli altri, a volte incrociate le energie di quella che noi chiamiamo confluenza ed esse diventano qualcos’altro. Uno diventa due. Due diventa quattro. Famiglie che operano insieme, in un interscambio </w:t>
      </w:r>
      <w:proofErr w:type="spellStart"/>
      <w:r w:rsidRPr="001728BE">
        <w:rPr>
          <w:sz w:val="23"/>
          <w:szCs w:val="23"/>
        </w:rPr>
        <w:t>karmico</w:t>
      </w:r>
      <w:proofErr w:type="spellEnd"/>
      <w:r w:rsidRPr="001728BE">
        <w:rPr>
          <w:sz w:val="23"/>
          <w:szCs w:val="23"/>
        </w:rPr>
        <w:t xml:space="preserve">, specialmente nella vecchia energia, cambiano effettivamente le parti cristalline di questo sistema, parti che non sembrano nemmeno collegate. È uno dei puzzle più complicati che abbiate mai visto. Umani con Umani. Questo spiega la sincronicità. Spiega l’intuizione ed è brulicante di Gaia.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Gaia sa chi c’è qui e Gaia reagisce alla consapevolezza di voi che abitate sul pianeta, la personificazione, l’incarnazione dell’espressione della vostra anima in questa vita. È quella che, proprio ora, ha il vostro volto. È quella che ha una coscienza attiva che può cambiare quello che sta succedendo sul pianeta Terra. Ecco che cosa vede Gaia. È questo che voi cambiate. Vi abbiamo detto che voi modificate la Griglia Cristallina del pianeta, cioè state effettivamente modificando e trasmettendo l’energia alla Caverna della Creazione, con tutto quello che fate. Perché c’è un sistema – un sistema complesso. </w:t>
      </w:r>
    </w:p>
    <w:p w:rsidR="00FB04D2" w:rsidRPr="001728BE" w:rsidRDefault="00FB04D2" w:rsidP="00FB04D2">
      <w:pPr>
        <w:jc w:val="both"/>
        <w:rPr>
          <w:sz w:val="23"/>
          <w:szCs w:val="23"/>
        </w:rPr>
      </w:pPr>
    </w:p>
    <w:p w:rsidR="00FB04D2" w:rsidRPr="001728BE" w:rsidRDefault="00FB04D2" w:rsidP="00FB04D2">
      <w:pPr>
        <w:jc w:val="both"/>
        <w:rPr>
          <w:b/>
          <w:sz w:val="23"/>
          <w:szCs w:val="23"/>
        </w:rPr>
      </w:pPr>
      <w:r w:rsidRPr="001728BE">
        <w:rPr>
          <w:b/>
          <w:sz w:val="23"/>
          <w:szCs w:val="23"/>
        </w:rPr>
        <w:t>DNA</w:t>
      </w:r>
    </w:p>
    <w:p w:rsidR="00FB04D2" w:rsidRPr="001728BE" w:rsidRDefault="00FB04D2" w:rsidP="00FB04D2">
      <w:pPr>
        <w:jc w:val="both"/>
        <w:rPr>
          <w:b/>
          <w:sz w:val="23"/>
          <w:szCs w:val="23"/>
        </w:rPr>
      </w:pPr>
    </w:p>
    <w:p w:rsidR="00FB04D2" w:rsidRPr="001728BE" w:rsidRDefault="00FB04D2" w:rsidP="00FB04D2">
      <w:pPr>
        <w:jc w:val="both"/>
        <w:rPr>
          <w:sz w:val="23"/>
          <w:szCs w:val="23"/>
        </w:rPr>
      </w:pPr>
      <w:r w:rsidRPr="001728BE">
        <w:rPr>
          <w:sz w:val="23"/>
          <w:szCs w:val="23"/>
        </w:rPr>
        <w:t xml:space="preserve">Nel DNA avete la vostra </w:t>
      </w:r>
      <w:r w:rsidRPr="001728BE">
        <w:rPr>
          <w:i/>
          <w:sz w:val="23"/>
          <w:szCs w:val="23"/>
        </w:rPr>
        <w:t xml:space="preserve">Registrazione </w:t>
      </w:r>
      <w:proofErr w:type="spellStart"/>
      <w:r w:rsidRPr="001728BE">
        <w:rPr>
          <w:i/>
          <w:sz w:val="23"/>
          <w:szCs w:val="23"/>
        </w:rPr>
        <w:t>Akashica</w:t>
      </w:r>
      <w:proofErr w:type="spellEnd"/>
      <w:r w:rsidRPr="001728BE">
        <w:rPr>
          <w:i/>
          <w:sz w:val="23"/>
          <w:szCs w:val="23"/>
        </w:rPr>
        <w:t xml:space="preserve"> personale</w:t>
      </w:r>
      <w:r w:rsidRPr="001728BE">
        <w:rPr>
          <w:sz w:val="23"/>
          <w:szCs w:val="23"/>
        </w:rPr>
        <w:t xml:space="preserve">. Che cosa avete fatto su questo pianeta? Quante volte siete stati qui? Quali sono le energie che avete già sperimentato? Le vecchie anime possiedono qualche cosa che pochissimi Esseri Umani hanno e che nessuno ha quando arriva per la prima volta. Avete una registrazione. Ogni singola energia, di ogni singola vita rimane nel DNA. </w:t>
      </w:r>
      <w:r w:rsidRPr="001728BE">
        <w:rPr>
          <w:sz w:val="23"/>
          <w:szCs w:val="23"/>
        </w:rPr>
        <w:lastRenderedPageBreak/>
        <w:t xml:space="preserve">Eppure, esse non si presentano come una serie che deve essere letta da un lettore </w:t>
      </w:r>
      <w:proofErr w:type="spellStart"/>
      <w:r w:rsidRPr="001728BE">
        <w:rPr>
          <w:sz w:val="23"/>
          <w:szCs w:val="23"/>
        </w:rPr>
        <w:t>Akashico</w:t>
      </w:r>
      <w:proofErr w:type="spellEnd"/>
      <w:r w:rsidRPr="001728BE">
        <w:rPr>
          <w:sz w:val="23"/>
          <w:szCs w:val="23"/>
        </w:rPr>
        <w:t xml:space="preserve">. Coloro che leggono quelle che voi chiamate </w:t>
      </w:r>
      <w:r w:rsidRPr="001728BE">
        <w:rPr>
          <w:i/>
          <w:sz w:val="23"/>
          <w:szCs w:val="23"/>
        </w:rPr>
        <w:t>vite passate</w:t>
      </w:r>
      <w:r w:rsidRPr="001728BE">
        <w:rPr>
          <w:sz w:val="23"/>
          <w:szCs w:val="23"/>
        </w:rPr>
        <w:t xml:space="preserve">, leggono le energie, non le vite precedenti, perché si trova tutto sulla superficie, mescolato, pronto ad essere visto e letto.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La più profonda di tutte le vite precedenti che avete vissuto è in cima, perché sono tutte insieme. Non c’è nessuna gerarchia. Gli Umani vogliono vederle in fila, organizzate per data. Gli Umani le vedono come se fossero una dopo l’altra. Gli Esseri Umani si rivolgeranno ad un lettore di vite precedenti domandando “</w:t>
      </w:r>
      <w:r w:rsidRPr="001728BE">
        <w:rPr>
          <w:i/>
          <w:sz w:val="23"/>
          <w:szCs w:val="23"/>
        </w:rPr>
        <w:t>La lettura delle vite passate costerà di più, se la vita che mi interessa è più vecchia?</w:t>
      </w:r>
      <w:r w:rsidRPr="001728BE">
        <w:rPr>
          <w:sz w:val="23"/>
          <w:szCs w:val="23"/>
        </w:rPr>
        <w:t xml:space="preserve">”. È divertente! È lineare. Molti voi si stanno risvegliando proprio ora ad una delle vite più profonde che abbiano mai vissuto – la prima, quella </w:t>
      </w:r>
      <w:proofErr w:type="spellStart"/>
      <w:r w:rsidRPr="001728BE">
        <w:rPr>
          <w:sz w:val="23"/>
          <w:szCs w:val="23"/>
        </w:rPr>
        <w:t>Lemuriana</w:t>
      </w:r>
      <w:proofErr w:type="spellEnd"/>
      <w:r w:rsidRPr="001728BE">
        <w:rPr>
          <w:sz w:val="23"/>
          <w:szCs w:val="23"/>
        </w:rPr>
        <w:t xml:space="preserve">. </w:t>
      </w:r>
    </w:p>
    <w:p w:rsidR="00FB04D2" w:rsidRPr="001728BE" w:rsidRDefault="00FB04D2" w:rsidP="00FB04D2">
      <w:pPr>
        <w:jc w:val="both"/>
        <w:rPr>
          <w:sz w:val="23"/>
          <w:szCs w:val="23"/>
        </w:rPr>
      </w:pPr>
    </w:p>
    <w:p w:rsidR="00FB04D2" w:rsidRPr="001728BE" w:rsidRDefault="00FB04D2" w:rsidP="00FB04D2">
      <w:pPr>
        <w:jc w:val="both"/>
        <w:rPr>
          <w:sz w:val="23"/>
          <w:szCs w:val="23"/>
        </w:rPr>
      </w:pPr>
      <w:proofErr w:type="spellStart"/>
      <w:r w:rsidRPr="001728BE">
        <w:rPr>
          <w:sz w:val="23"/>
          <w:szCs w:val="23"/>
        </w:rPr>
        <w:t>Lemuria</w:t>
      </w:r>
      <w:proofErr w:type="spellEnd"/>
      <w:r w:rsidRPr="001728BE">
        <w:rPr>
          <w:sz w:val="23"/>
          <w:szCs w:val="23"/>
        </w:rPr>
        <w:t xml:space="preserve"> è esistita per migliaia di ani come la più antica e duratura civiltà del pianeta. Una civiltà che non ha riconoscimento storico, sommersa per sempre alla base della montagna che voi oggi chiamate Hawaii, nell’Oceano Pacifico. Volutamente. L’Umanità non dovrebbe andare a scavare quelle cose che fanno parte della storia della creazione. Vi influenzerebbe. Vi darebbe un po’ troppe informazioni.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Il rebus è questo: Riuscite a trovare ciò che è sepolto dentro di voi? Questa nuova energia può essere vista come una porzione della buccia della cipolla che viene rimossa, non soltanto dal pianeta, ma da voi. Gli strati vengono eliminati, in modo che ora possiate cominciare a vedere quella che è l’</w:t>
      </w:r>
      <w:proofErr w:type="spellStart"/>
      <w:r w:rsidRPr="001728BE">
        <w:rPr>
          <w:sz w:val="23"/>
          <w:szCs w:val="23"/>
        </w:rPr>
        <w:t>Akasha</w:t>
      </w:r>
      <w:proofErr w:type="spellEnd"/>
      <w:r w:rsidRPr="001728BE">
        <w:rPr>
          <w:sz w:val="23"/>
          <w:szCs w:val="23"/>
        </w:rPr>
        <w:t xml:space="preserve"> in voi. Questo spiega perché così tanti di voi stanno iniziando a sentire delle cose in questo cambiamento. </w:t>
      </w:r>
    </w:p>
    <w:p w:rsidR="00FB04D2" w:rsidRPr="001728BE" w:rsidRDefault="00FB04D2" w:rsidP="00FB04D2">
      <w:pPr>
        <w:jc w:val="both"/>
        <w:rPr>
          <w:sz w:val="23"/>
          <w:szCs w:val="23"/>
        </w:rPr>
      </w:pPr>
      <w:r w:rsidRPr="001728BE">
        <w:rPr>
          <w:sz w:val="23"/>
          <w:szCs w:val="23"/>
        </w:rPr>
        <w:t xml:space="preserve">Può essere che voi possiate davvero fare alcune di queste cose? La risposta è sì. Quanti di voi sono ora consapevoli dello Sciamano interiore? Quanti di voi stanno cominciando a riconoscere, personalmente e privatamente, l’anima antica che c’è lì? Alcuni di voi stanno iniziando a ricevere effettivamente dei talenti che erano rimasti sepolti. Qualcuno tra voi sta diventando uno scrittore, un narratore. Tutte le cose che sono creative – musica, composizione, arte, pittura, disegno, fanno parte di voi. Voi sapete che è lì. </w:t>
      </w:r>
    </w:p>
    <w:p w:rsidR="00FB04D2" w:rsidRPr="001728BE" w:rsidRDefault="00FB04D2" w:rsidP="00FB04D2">
      <w:pPr>
        <w:jc w:val="both"/>
        <w:rPr>
          <w:sz w:val="23"/>
          <w:szCs w:val="23"/>
        </w:rPr>
      </w:pPr>
    </w:p>
    <w:p w:rsidR="00FB04D2" w:rsidRPr="001728BE" w:rsidRDefault="00FB04D2" w:rsidP="00FB04D2">
      <w:pPr>
        <w:jc w:val="both"/>
        <w:rPr>
          <w:b/>
          <w:sz w:val="23"/>
          <w:szCs w:val="23"/>
        </w:rPr>
      </w:pPr>
      <w:r w:rsidRPr="001728BE">
        <w:rPr>
          <w:b/>
          <w:sz w:val="23"/>
          <w:szCs w:val="23"/>
        </w:rPr>
        <w:t>Cambio di Genere</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Vecchie anime, lasciate che vi dica qualcosa. Se siete abbastanza vecchie, e parecchie di voi lo sono, voi siete state tutto. Mi sentite? Tutti voi. Siete stati di entrambi i generi. Tutti voi siete stati quello che io chiamerò fra i generi, e questo significa che tutti voi avete avuto dei cambi di genere. Sapete che cosa succede quando per voi è il momento di cambiare genere? Ne abbiamo già parlato. Avrete dozzine di vite tutte con lo stesso genere. Ci siete abituati. È comodo. Non riuscite a concepire l’idea di essere qualcos’altro, eppure, adesso è ora di cambiare. Vi vogliono approssimativamente tre vite per </w:t>
      </w:r>
      <w:proofErr w:type="spellStart"/>
      <w:r w:rsidRPr="001728BE">
        <w:rPr>
          <w:sz w:val="23"/>
          <w:szCs w:val="23"/>
        </w:rPr>
        <w:t>abituarvici</w:t>
      </w:r>
      <w:proofErr w:type="spellEnd"/>
      <w:r w:rsidRPr="001728BE">
        <w:rPr>
          <w:sz w:val="23"/>
          <w:szCs w:val="23"/>
        </w:rPr>
        <w:t xml:space="preserve"> e, in quelle tre vite, avrete quella  che io chiamo “confusione di genere”.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Non è affatto confusione. È assolutamente normale, però la società lo vedrà spesso come anomalo. Sono seduto qui, a dirvi che ci siete passati tutti. Tutti quanti voi. È quello che fanno le vecchie anime. Fa parte del sistema.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Lasciate che vi parli del cerchio dato dalla Caverna della Creazione, che è la Registrazione </w:t>
      </w:r>
      <w:proofErr w:type="spellStart"/>
      <w:r w:rsidRPr="001728BE">
        <w:rPr>
          <w:sz w:val="23"/>
          <w:szCs w:val="23"/>
        </w:rPr>
        <w:t>Akashica</w:t>
      </w:r>
      <w:proofErr w:type="spellEnd"/>
      <w:r w:rsidRPr="001728BE">
        <w:rPr>
          <w:sz w:val="23"/>
          <w:szCs w:val="23"/>
        </w:rPr>
        <w:t xml:space="preserve"> di tutte le cose, di tutta la vita, di tutte le anime. Interfacciandovi con Gaia attraverso la Griglia Cristallina, voi camminate sulla terra con la vostra Registrazione </w:t>
      </w:r>
      <w:proofErr w:type="spellStart"/>
      <w:r w:rsidRPr="001728BE">
        <w:rPr>
          <w:sz w:val="23"/>
          <w:szCs w:val="23"/>
        </w:rPr>
        <w:t>Akashica</w:t>
      </w:r>
      <w:proofErr w:type="spellEnd"/>
      <w:r w:rsidRPr="001728BE">
        <w:rPr>
          <w:sz w:val="23"/>
          <w:szCs w:val="23"/>
        </w:rPr>
        <w:t xml:space="preserve"> e il vostro DNA. Utilizzate le informazioni che avete dentro di voi  e il cerchio è completo. Quando influenzate la Griglia Cristallina con la vostra coscienza e le vostre azioni, essa a sua volta altera la Caverna della Creazione.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Ogni cosa è in un cerchio, mio caro. È bellissimo. È interattivo. Non posso spiegare nulla di più, se non che più è alta la vostra vibrazione e più utilizzate quello che avete saputo sul pianeta, più questo cambia il pianeta. Dentro la Caverna della Creazione c’è quella confluenza di energia quantica con miliardi di anime, miliardi che non sono nemmeno ancora qui; essa influenza anche loro. Vi dirò perché. Perché voi state cambiando il futuro, mentre elaborate il passato. State cambiando l’aspetto di quelli che arriveranno e quello che faranno e il modo in cui sarà la loro coscienza. </w:t>
      </w:r>
    </w:p>
    <w:p w:rsidR="00FB04D2" w:rsidRPr="001728BE" w:rsidRDefault="00FB04D2" w:rsidP="00FB04D2">
      <w:pPr>
        <w:jc w:val="both"/>
        <w:rPr>
          <w:sz w:val="23"/>
          <w:szCs w:val="23"/>
        </w:rPr>
      </w:pPr>
      <w:r w:rsidRPr="001728BE">
        <w:rPr>
          <w:sz w:val="23"/>
          <w:szCs w:val="23"/>
        </w:rPr>
        <w:lastRenderedPageBreak/>
        <w:t>Ciò che fate oggi depone i semi della pace sulla Terra, così quando nasceranno avranno quello che avete voi. È più profondo di quanto sappiate e voi sedete lì sulla sedia e pensate al costo della benzina. Capite che cosa vi sto dicendo? Forse è ora di mettere da parte quelle cose per un  momento e dire “</w:t>
      </w:r>
      <w:r w:rsidRPr="001728BE">
        <w:rPr>
          <w:i/>
          <w:sz w:val="23"/>
          <w:szCs w:val="23"/>
        </w:rPr>
        <w:t>Grazie, Dio, perché so quello che so</w:t>
      </w:r>
      <w:r w:rsidRPr="001728BE">
        <w:rPr>
          <w:sz w:val="23"/>
          <w:szCs w:val="23"/>
        </w:rPr>
        <w:t xml:space="preserve">”.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Quando uscite da questo luogo, voglio che sappiate una cosa: Voi siete grandiosi oltre ogni raggio di immaginazione e dovreste tenere la testa alta. Non sapete proprio che cosa avete fatto. Alcuni lo chiamano sacrificio, ma noi diciamo appropriatezza. Ci sono alcuni, in sala, che sono venuti sul pianeta di proposito per soli tre mesi. E poi muoiono e, apparentemente, spezzano il cuore di una madre. E voi potreste dire “</w:t>
      </w:r>
      <w:r w:rsidRPr="001728BE">
        <w:rPr>
          <w:i/>
          <w:sz w:val="23"/>
          <w:szCs w:val="23"/>
        </w:rPr>
        <w:t>Beh, perché mai dovrei fare una cosa del genere?</w:t>
      </w:r>
      <w:r w:rsidRPr="001728BE">
        <w:rPr>
          <w:sz w:val="23"/>
          <w:szCs w:val="23"/>
        </w:rPr>
        <w:t>”. E io vi risponderei: Così vostra madre ha potuto trovare Dio, ecco perché. Perché non l’avrebbe fatto in nessun altro modo. Ella doveva andare nel luogo più buio, esaminare se stessa e uscire come Operatore di Luce.  È scritto nell’</w:t>
      </w:r>
      <w:proofErr w:type="spellStart"/>
      <w:r w:rsidRPr="001728BE">
        <w:rPr>
          <w:sz w:val="23"/>
          <w:szCs w:val="23"/>
        </w:rPr>
        <w:t>Akasha</w:t>
      </w:r>
      <w:proofErr w:type="spellEnd"/>
      <w:r w:rsidRPr="001728BE">
        <w:rPr>
          <w:sz w:val="23"/>
          <w:szCs w:val="23"/>
        </w:rPr>
        <w:t xml:space="preserve">! È un’energia che è nella Griglia Cristallina! Non pensate che Dio lo sappia? Fa parte del sistema.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Oh, io lo so chi c’è qui. Forse sei stata dall’altra parte di questo, mamma. Adesso sai. Forse siedi su quella sedia proprio per questo. Credi che noi non sappiamo chi c’è qui? È grandioso! Voi lo chiamate sacrificio, ma non lo è. State qui per tre mesi, tornate a casa, poi tornate di nuovo qui – spesso dalla stessa madre. C’è un sistema qui! È bellissimo.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Ci sono molte meno registrazioni di anima di quanto pensiate. Questo perché voi continuate a tornare. Quante persone ci sono sulla terra? Quanta gente c’è stata sulla terra? A quanti ammontano? Molto più di quanti non ce ne siano nella Caverna della Creazione, perché continuate a tornare. È vero, la popolazione terrestre aumenta in modo esponenziale. Questo significa che devono esserci sempre nuovi Umani, e ci sono. Ma Gaia sa chi è in arrivo. I frammenti di Dio sparsi in questo Universo sanno chi sta arrivando. E le vecchie anime, a qualche livello, sanno chi sta arrivando. È qui, voglio dirvi in chiusura, che sta la bellezza.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Ora sospendete per un momento il credo. Vorrei portarvi in un posto. È un pianeta bellissimo. Non c’è tanto dissenso, là. Oh, ci sono differenze d’opinione, ma non tanto dissenso. Ci sono solo pochi continenti in questo luogo ed è circondato dall’acqua. Non c’è guerra da 100 anni. Le persone di questo pianeta non sono sempre d’accordo, però non si uccidono più a vicenda. Riuscite a immaginare un pianeta così? Oh, c’è dello squilibrio, perché c’è il libero arbitrio. Ma si prendono cura gli uni degli altri. </w:t>
      </w:r>
    </w:p>
    <w:p w:rsidR="00FB04D2" w:rsidRPr="001728BE" w:rsidRDefault="00FB04D2" w:rsidP="00FB04D2">
      <w:pPr>
        <w:jc w:val="both"/>
        <w:rPr>
          <w:sz w:val="23"/>
          <w:szCs w:val="23"/>
        </w:rPr>
      </w:pPr>
      <w:r w:rsidRPr="001728BE">
        <w:rPr>
          <w:sz w:val="23"/>
          <w:szCs w:val="23"/>
        </w:rPr>
        <w:t xml:space="preserve">Non si uccidono più fra di loro. Non è un’opzione, perché è considerato barbarico. Alla società non viene in mente di farlo, così come a voi non viene in mente di tagliare una mano a vostro figlio se ruba qualcosa. È barbarico e non è un’opzione, in una società illuminata.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Vorrei presentarvi questo luogo. Si chiama pianeta Terra. Rappresenta il risultato di quelli che stanno per arrivare nella caverna. Ci vorranno le generazioni che ci vorranno, perché i semi di questo vengono piantati oggi. Avverrà lentamente. Voi ora vedete l’inizio. Non capite? Non avrete un’altra guerra mondiale. Non l’avrete e basta. Non potete. C’è troppa benevolenza nel sistema di cui state cominciando a far parte.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Oh, potrebbe non sembrare così. Guardate i notiziari! Siete in transizione dalla vecchia energia al rinascimento della coscienza Umana. È possibile che tu sia venuta qui, vecchia anima, per compiere qualcosa che gli avi avevano soltanto sognato? Oh, quante generazioni impiegherà? Non ha importanza. Sta andando lentamente in quella direzione.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Ci saranno guerre? Certo. Nel processo del completamento, la vecchia energia prevarrà e certi luoghi torneranno indietro, nel buio. È così che fa l’oscurità. Ma la luce vincerà. È lento, deve essere generazionale, perché i bambini devono arrivare freschi. È difficile per un adulto avere un rinascimento di coscienza alla mezza età.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E chi saranno quei bambini, vecchia anima? Voi! Vedete il cerchio? Quello che state facendo adesso è piantare un seme, così che quando ritornerete sarete in grado di annaffiarlo con la bellezza dell’amore di </w:t>
      </w:r>
      <w:r w:rsidRPr="001728BE">
        <w:rPr>
          <w:sz w:val="23"/>
          <w:szCs w:val="23"/>
        </w:rPr>
        <w:lastRenderedPageBreak/>
        <w:t xml:space="preserve">Dio e nutrire la sua crescita. Voi siete i vostri stessi antenati e sarete nel futuro. Non ve lo direi se non fosse così, se non fosse nel piano delle cose, se non fosse stato previsto anni fa.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Carissimi, non ci sarebbe nessun </w:t>
      </w:r>
      <w:proofErr w:type="spellStart"/>
      <w:r w:rsidRPr="001728BE">
        <w:rPr>
          <w:sz w:val="23"/>
          <w:szCs w:val="23"/>
        </w:rPr>
        <w:t>Kryon</w:t>
      </w:r>
      <w:proofErr w:type="spellEnd"/>
      <w:r w:rsidRPr="001728BE">
        <w:rPr>
          <w:sz w:val="23"/>
          <w:szCs w:val="23"/>
        </w:rPr>
        <w:t xml:space="preserve"> a parlare con voi, se non fosse per quello che avete fatto. Non sarei stato qui, se steste per distruggervi. Non sarei qui, se la terra stesse per distruggervi. Mi sentite?</w:t>
      </w:r>
    </w:p>
    <w:p w:rsidR="00FB04D2" w:rsidRPr="001728BE" w:rsidRDefault="00FB04D2" w:rsidP="00FB04D2">
      <w:pPr>
        <w:jc w:val="both"/>
        <w:rPr>
          <w:sz w:val="23"/>
          <w:szCs w:val="23"/>
        </w:rPr>
      </w:pPr>
      <w:r w:rsidRPr="001728BE">
        <w:rPr>
          <w:sz w:val="23"/>
          <w:szCs w:val="23"/>
        </w:rPr>
        <w:t xml:space="preserve">Voi avete la libera scelta di fare qualsiasi cosa vogliate – tutti voi. Ma avete varcato il confine in cui i potenziali entrano nella benevolenza, in cui la natura Umana sta iniziando a cambiare, in cui ciò che volete sta cominciando a manifestarsi – ed era ora.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Prendete ciò che avete appreso in questo giorno, in queste aule, e comunicate diversamente da come facevate prima. Sappiate chi siete. Dirò qualcosa che non ho mai detto prima. </w:t>
      </w:r>
      <w:proofErr w:type="spellStart"/>
      <w:r w:rsidRPr="001728BE">
        <w:rPr>
          <w:sz w:val="23"/>
          <w:szCs w:val="23"/>
        </w:rPr>
        <w:t>Capitelo</w:t>
      </w:r>
      <w:proofErr w:type="spellEnd"/>
      <w:r w:rsidRPr="001728BE">
        <w:rPr>
          <w:sz w:val="23"/>
          <w:szCs w:val="23"/>
        </w:rPr>
        <w:t xml:space="preserve"> nel contesto in cui è presentato.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 xml:space="preserve">Due parole. Andate orgogliosi. </w:t>
      </w:r>
    </w:p>
    <w:p w:rsidR="00FB04D2" w:rsidRPr="001728BE" w:rsidRDefault="00FB04D2" w:rsidP="00FB04D2">
      <w:pPr>
        <w:jc w:val="both"/>
        <w:rPr>
          <w:sz w:val="23"/>
          <w:szCs w:val="23"/>
        </w:rPr>
      </w:pPr>
    </w:p>
    <w:p w:rsidR="00FB04D2" w:rsidRPr="001728BE" w:rsidRDefault="00FB04D2" w:rsidP="00FB04D2">
      <w:pPr>
        <w:jc w:val="both"/>
        <w:rPr>
          <w:sz w:val="23"/>
          <w:szCs w:val="23"/>
        </w:rPr>
      </w:pPr>
      <w:r w:rsidRPr="001728BE">
        <w:rPr>
          <w:sz w:val="23"/>
          <w:szCs w:val="23"/>
        </w:rPr>
        <w:t>E così è.</w:t>
      </w:r>
    </w:p>
    <w:p w:rsidR="00FB04D2" w:rsidRPr="001728BE" w:rsidRDefault="00FB04D2" w:rsidP="00FB04D2">
      <w:pPr>
        <w:jc w:val="both"/>
        <w:rPr>
          <w:sz w:val="23"/>
          <w:szCs w:val="23"/>
        </w:rPr>
      </w:pPr>
    </w:p>
    <w:p w:rsidR="00FB04D2" w:rsidRPr="001728BE" w:rsidRDefault="00FB04D2" w:rsidP="00FB04D2">
      <w:pPr>
        <w:jc w:val="both"/>
      </w:pPr>
      <w:proofErr w:type="spellStart"/>
      <w:r w:rsidRPr="001728BE">
        <w:rPr>
          <w:b/>
          <w:bCs/>
          <w:i/>
          <w:iCs/>
          <w:sz w:val="32"/>
          <w:szCs w:val="32"/>
        </w:rPr>
        <w:t>Kryon</w:t>
      </w:r>
      <w:proofErr w:type="spellEnd"/>
    </w:p>
    <w:p w:rsidR="00FB04D2" w:rsidRPr="001728BE" w:rsidRDefault="00FB04D2" w:rsidP="00FB04D2"/>
    <w:p w:rsidR="00FB04D2" w:rsidRPr="001728BE" w:rsidRDefault="00FB04D2" w:rsidP="00FB04D2">
      <w:pPr>
        <w:autoSpaceDE w:val="0"/>
        <w:autoSpaceDN w:val="0"/>
        <w:adjustRightInd w:val="0"/>
        <w:jc w:val="center"/>
        <w:rPr>
          <w:rFonts w:ascii="Verdana" w:hAnsi="Verdana" w:cs="Verdana"/>
          <w:sz w:val="18"/>
          <w:szCs w:val="18"/>
        </w:rPr>
      </w:pPr>
      <w:r w:rsidRPr="001728BE">
        <w:rPr>
          <w:rFonts w:ascii="Verdana" w:hAnsi="Verdana" w:cs="Verdana"/>
          <w:sz w:val="18"/>
          <w:szCs w:val="18"/>
        </w:rPr>
        <w:t xml:space="preserve">Testo originale: </w:t>
      </w:r>
      <w:hyperlink r:id="rId34" w:history="1">
        <w:r w:rsidRPr="001728BE">
          <w:rPr>
            <w:rStyle w:val="Collegamentoipertestuale"/>
            <w:rFonts w:ascii="Verdana" w:hAnsi="Verdana" w:cs="Verdana"/>
            <w:color w:val="auto"/>
            <w:sz w:val="18"/>
            <w:szCs w:val="18"/>
          </w:rPr>
          <w:t>http://kryon.com/k_channel11_New Jersey2.html</w:t>
        </w:r>
      </w:hyperlink>
      <w:r w:rsidRPr="001728BE">
        <w:rPr>
          <w:rFonts w:ascii="Verdana" w:hAnsi="Verdana" w:cs="Verdana"/>
          <w:sz w:val="18"/>
          <w:szCs w:val="18"/>
        </w:rPr>
        <w:t xml:space="preserve"> </w:t>
      </w:r>
    </w:p>
    <w:p w:rsidR="00FB04D2" w:rsidRPr="001728BE" w:rsidRDefault="00FB04D2" w:rsidP="00FB04D2">
      <w:pPr>
        <w:jc w:val="center"/>
        <w:rPr>
          <w:rFonts w:ascii="Verdana" w:hAnsi="Verdana" w:cs="Verdana"/>
          <w:i/>
          <w:iCs/>
          <w:sz w:val="18"/>
          <w:szCs w:val="18"/>
        </w:rPr>
      </w:pPr>
      <w:r w:rsidRPr="001728BE">
        <w:rPr>
          <w:rFonts w:ascii="Verdana" w:hAnsi="Verdana" w:cs="Verdana"/>
          <w:i/>
          <w:iCs/>
          <w:sz w:val="18"/>
          <w:szCs w:val="18"/>
        </w:rPr>
        <w:t xml:space="preserve">Traduzione a cura di Nicoletta per </w:t>
      </w:r>
      <w:hyperlink r:id="rId35" w:history="1">
        <w:r w:rsidRPr="001728BE">
          <w:rPr>
            <w:rStyle w:val="Collegamentoipertestuale"/>
            <w:rFonts w:ascii="Verdana" w:hAnsi="Verdana" w:cs="Verdana"/>
            <w:i/>
            <w:iCs/>
            <w:color w:val="auto"/>
            <w:sz w:val="18"/>
            <w:szCs w:val="18"/>
          </w:rPr>
          <w:t>www.stazioneceleste.it</w:t>
        </w:r>
      </w:hyperlink>
      <w:r w:rsidRPr="001728BE">
        <w:rPr>
          <w:rFonts w:ascii="Verdana" w:hAnsi="Verdana" w:cs="Verdana"/>
          <w:i/>
          <w:iCs/>
          <w:sz w:val="18"/>
          <w:szCs w:val="18"/>
        </w:rPr>
        <w:t xml:space="preserve"> </w:t>
      </w: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FB04D2">
      <w:pPr>
        <w:jc w:val="center"/>
        <w:rPr>
          <w:rFonts w:ascii="Verdana" w:hAnsi="Verdana" w:cs="Verdana"/>
          <w:i/>
          <w:iCs/>
          <w:sz w:val="18"/>
          <w:szCs w:val="18"/>
        </w:rPr>
      </w:pPr>
    </w:p>
    <w:p w:rsidR="001728BE" w:rsidRPr="001728BE" w:rsidRDefault="001728BE" w:rsidP="001728BE">
      <w:pPr>
        <w:jc w:val="center"/>
      </w:pPr>
      <w:r w:rsidRPr="001728BE">
        <w:rPr>
          <w:rFonts w:ascii="Garamond" w:hAnsi="Garamond"/>
          <w:b/>
          <w:bCs/>
          <w:sz w:val="48"/>
          <w:szCs w:val="48"/>
        </w:rPr>
        <w:lastRenderedPageBreak/>
        <w:t xml:space="preserve">Arcangelo </w:t>
      </w:r>
      <w:proofErr w:type="spellStart"/>
      <w:r w:rsidRPr="001728BE">
        <w:rPr>
          <w:rFonts w:ascii="Garamond" w:hAnsi="Garamond"/>
          <w:b/>
          <w:bCs/>
          <w:sz w:val="48"/>
          <w:szCs w:val="48"/>
        </w:rPr>
        <w:t>Uriel</w:t>
      </w:r>
      <w:proofErr w:type="spellEnd"/>
    </w:p>
    <w:p w:rsidR="001728BE" w:rsidRPr="001728BE" w:rsidRDefault="001728BE" w:rsidP="001728BE">
      <w:pPr>
        <w:pStyle w:val="NormaleWeb"/>
        <w:spacing w:before="0" w:beforeAutospacing="0" w:after="0" w:afterAutospacing="0"/>
        <w:jc w:val="center"/>
      </w:pPr>
      <w:r w:rsidRPr="001728BE">
        <w:rPr>
          <w:rFonts w:ascii="Garamond" w:hAnsi="Garamond"/>
          <w:b/>
          <w:bCs/>
          <w:sz w:val="27"/>
          <w:szCs w:val="27"/>
        </w:rPr>
        <w:t xml:space="preserve">canalizzato da Gemma </w:t>
      </w:r>
      <w:proofErr w:type="spellStart"/>
      <w:r w:rsidRPr="001728BE">
        <w:rPr>
          <w:rFonts w:ascii="Garamond" w:hAnsi="Garamond"/>
          <w:b/>
          <w:bCs/>
          <w:sz w:val="27"/>
          <w:szCs w:val="27"/>
        </w:rPr>
        <w:t>Braggio</w:t>
      </w:r>
      <w:proofErr w:type="spellEnd"/>
    </w:p>
    <w:p w:rsidR="001728BE" w:rsidRPr="001728BE" w:rsidRDefault="001728BE" w:rsidP="001728BE">
      <w:pPr>
        <w:pStyle w:val="NormaleWeb"/>
        <w:jc w:val="center"/>
      </w:pPr>
      <w:r w:rsidRPr="001728BE">
        <w:rPr>
          <w:rFonts w:ascii="Garamond" w:hAnsi="Garamond"/>
          <w:b/>
          <w:bCs/>
          <w:sz w:val="27"/>
          <w:szCs w:val="27"/>
        </w:rPr>
        <w:t>03/10/2011</w:t>
      </w:r>
      <w:r w:rsidRPr="001728BE">
        <w:rPr>
          <w:rFonts w:ascii="Garamond" w:hAnsi="Garamond"/>
          <w:sz w:val="27"/>
          <w:szCs w:val="27"/>
        </w:rPr>
        <w:br/>
        <w:t>UN MONDO MIGLIORE</w:t>
      </w:r>
    </w:p>
    <w:p w:rsidR="001728BE" w:rsidRPr="001728BE" w:rsidRDefault="001728BE" w:rsidP="001728BE">
      <w:pPr>
        <w:pStyle w:val="NormaleWeb"/>
        <w:jc w:val="center"/>
      </w:pPr>
      <w:r w:rsidRPr="001728BE">
        <w:rPr>
          <w:rFonts w:ascii="Garamond" w:hAnsi="Garamond"/>
          <w:sz w:val="27"/>
          <w:szCs w:val="27"/>
        </w:rPr>
        <w:t>L'</w:t>
      </w:r>
      <w:proofErr w:type="spellStart"/>
      <w:r w:rsidRPr="001728BE">
        <w:rPr>
          <w:rFonts w:ascii="Garamond" w:hAnsi="Garamond"/>
          <w:sz w:val="27"/>
          <w:szCs w:val="27"/>
        </w:rPr>
        <w:t>altmosfera</w:t>
      </w:r>
      <w:proofErr w:type="spellEnd"/>
      <w:r w:rsidRPr="001728BE">
        <w:rPr>
          <w:rFonts w:ascii="Garamond" w:hAnsi="Garamond"/>
          <w:sz w:val="27"/>
          <w:szCs w:val="27"/>
        </w:rPr>
        <w:t xml:space="preserve"> è pesante. In questo momento l'intera umanità sarà messa alla prova per poter evolvere nel tempo!</w:t>
      </w:r>
    </w:p>
    <w:p w:rsidR="001728BE" w:rsidRPr="001728BE" w:rsidRDefault="001728BE" w:rsidP="001728BE">
      <w:pPr>
        <w:pStyle w:val="NormaleWeb"/>
        <w:jc w:val="center"/>
      </w:pPr>
      <w:r w:rsidRPr="001728BE">
        <w:rPr>
          <w:rFonts w:ascii="Garamond" w:hAnsi="Garamond"/>
          <w:sz w:val="27"/>
          <w:szCs w:val="27"/>
        </w:rPr>
        <w:t>Vi saranno situazioni che subentreranno a poco a poco a ristrutturare l'ambiente che ha bisogno di persone di buona volontà che inizino a creare il nuovo ed il diverso per aiutare coloro che sono privi di discernimento interiore.</w:t>
      </w:r>
    </w:p>
    <w:p w:rsidR="001728BE" w:rsidRPr="001728BE" w:rsidRDefault="001728BE" w:rsidP="001728BE">
      <w:pPr>
        <w:pStyle w:val="NormaleWeb"/>
        <w:jc w:val="center"/>
      </w:pPr>
      <w:r w:rsidRPr="001728BE">
        <w:rPr>
          <w:rFonts w:ascii="Garamond" w:hAnsi="Garamond"/>
          <w:sz w:val="27"/>
          <w:szCs w:val="27"/>
        </w:rPr>
        <w:t>Occorrerà prodigarsi per l'altro aiutandolo in silenzio a fuoriuscire dal baratro dell'indifferenza e dell'incomprensione di un campo esteriore che non sorregge ma denigra in continuazione.</w:t>
      </w:r>
    </w:p>
    <w:p w:rsidR="001728BE" w:rsidRPr="001728BE" w:rsidRDefault="001728BE" w:rsidP="001728BE">
      <w:pPr>
        <w:pStyle w:val="NormaleWeb"/>
        <w:jc w:val="center"/>
      </w:pPr>
      <w:r w:rsidRPr="001728BE">
        <w:rPr>
          <w:rFonts w:ascii="Garamond" w:hAnsi="Garamond"/>
          <w:sz w:val="27"/>
          <w:szCs w:val="27"/>
        </w:rPr>
        <w:t>La Vita nel tempo sarà rivissuta all'insegna della speranza e volontà di ricostruire un mondo migliore ove l'incertezza e l'incomprensione scompaiano dall'orizzonte apportando così pace e serenità interiore.</w:t>
      </w:r>
    </w:p>
    <w:p w:rsidR="001728BE" w:rsidRPr="001728BE" w:rsidRDefault="001728BE" w:rsidP="001728BE">
      <w:pPr>
        <w:pStyle w:val="NormaleWeb"/>
        <w:jc w:val="center"/>
      </w:pPr>
      <w:r w:rsidRPr="001728BE">
        <w:rPr>
          <w:rFonts w:ascii="Garamond" w:hAnsi="Garamond"/>
          <w:sz w:val="27"/>
          <w:szCs w:val="27"/>
        </w:rPr>
        <w:t xml:space="preserve">Arcangelo </w:t>
      </w:r>
      <w:proofErr w:type="spellStart"/>
      <w:r w:rsidRPr="001728BE">
        <w:rPr>
          <w:rFonts w:ascii="Garamond" w:hAnsi="Garamond"/>
          <w:sz w:val="27"/>
          <w:szCs w:val="27"/>
        </w:rPr>
        <w:t>Uriel</w:t>
      </w:r>
      <w:proofErr w:type="spellEnd"/>
    </w:p>
    <w:p w:rsidR="001728BE" w:rsidRPr="001728BE" w:rsidRDefault="001728BE" w:rsidP="001728BE">
      <w:pPr>
        <w:pStyle w:val="NormaleWeb"/>
        <w:jc w:val="center"/>
      </w:pPr>
      <w:r w:rsidRPr="001728BE">
        <w:t> </w:t>
      </w:r>
    </w:p>
    <w:p w:rsidR="001728BE" w:rsidRPr="001728BE" w:rsidRDefault="001728BE" w:rsidP="001728BE">
      <w:pPr>
        <w:jc w:val="center"/>
      </w:pPr>
      <w:r w:rsidRPr="001728BE">
        <w:rPr>
          <w:rFonts w:ascii="Garamond" w:hAnsi="Garamond"/>
          <w:b/>
          <w:bCs/>
          <w:sz w:val="27"/>
          <w:szCs w:val="27"/>
        </w:rPr>
        <w:t>15/10/2011</w:t>
      </w:r>
      <w:r w:rsidRPr="001728BE">
        <w:rPr>
          <w:rFonts w:ascii="Garamond" w:hAnsi="Garamond"/>
          <w:sz w:val="27"/>
          <w:szCs w:val="27"/>
        </w:rPr>
        <w:br/>
        <w:t>La fiamma del cuore</w:t>
      </w:r>
    </w:p>
    <w:p w:rsidR="001728BE" w:rsidRPr="001728BE" w:rsidRDefault="001728BE" w:rsidP="001728BE">
      <w:pPr>
        <w:pStyle w:val="NormaleWeb"/>
        <w:jc w:val="center"/>
      </w:pPr>
      <w:r w:rsidRPr="001728BE">
        <w:rPr>
          <w:rFonts w:ascii="Garamond" w:hAnsi="Garamond"/>
          <w:sz w:val="27"/>
          <w:szCs w:val="27"/>
        </w:rPr>
        <w:t>La fiamma del cuore si accende nel preciso istante che la porta si apre all'ascolto e alla fiducia verso chi è sceso e porta avanti un compito.</w:t>
      </w:r>
    </w:p>
    <w:p w:rsidR="001728BE" w:rsidRPr="001728BE" w:rsidRDefault="001728BE" w:rsidP="001728BE">
      <w:pPr>
        <w:pStyle w:val="NormaleWeb"/>
        <w:jc w:val="center"/>
      </w:pPr>
      <w:r w:rsidRPr="001728BE">
        <w:rPr>
          <w:rFonts w:ascii="Garamond" w:hAnsi="Garamond"/>
          <w:sz w:val="27"/>
          <w:szCs w:val="27"/>
        </w:rPr>
        <w:t>Chi ha riconosciuto il compito diventa guida per altri e seguendo le tracce che gli vengono date di volta in volta può soddisfare e spronare l'altrui cuore portando un là di speranza.</w:t>
      </w:r>
    </w:p>
    <w:p w:rsidR="001728BE" w:rsidRPr="001728BE" w:rsidRDefault="001728BE" w:rsidP="001728BE">
      <w:pPr>
        <w:pStyle w:val="NormaleWeb"/>
        <w:jc w:val="center"/>
      </w:pPr>
      <w:r w:rsidRPr="001728BE">
        <w:rPr>
          <w:rFonts w:ascii="Garamond" w:hAnsi="Garamond"/>
          <w:sz w:val="27"/>
          <w:szCs w:val="27"/>
        </w:rPr>
        <w:t>La speranza è fondamentale nel seguire il cammino. E' la speranza che coadiuva la forza di volontà a fuoriuscire a poco a poco dal suo involucro.</w:t>
      </w:r>
    </w:p>
    <w:p w:rsidR="001728BE" w:rsidRPr="001728BE" w:rsidRDefault="001728BE" w:rsidP="001728BE">
      <w:pPr>
        <w:pStyle w:val="NormaleWeb"/>
        <w:jc w:val="center"/>
      </w:pPr>
      <w:r w:rsidRPr="001728BE">
        <w:rPr>
          <w:rFonts w:ascii="Garamond" w:hAnsi="Garamond"/>
          <w:sz w:val="27"/>
          <w:szCs w:val="27"/>
        </w:rPr>
        <w:t>La speranza unita alla forza di volontà crea un passaggio costante e continuo portando il cuore a risvegliarsi. La fiamma così comincia ad alimentarsi e nel suo crescere fortifica la mente superiore che si allinea al potere interiore. Questo allineamento è fondamentale per dare nel tempo spazio all'apertura della porta che rischiarirà il ricordo dell'anima.</w:t>
      </w:r>
    </w:p>
    <w:p w:rsidR="001728BE" w:rsidRPr="001728BE" w:rsidRDefault="001728BE" w:rsidP="001728BE">
      <w:pPr>
        <w:pStyle w:val="NormaleWeb"/>
        <w:jc w:val="center"/>
      </w:pPr>
      <w:r w:rsidRPr="001728BE">
        <w:rPr>
          <w:rFonts w:ascii="Garamond" w:hAnsi="Garamond"/>
          <w:sz w:val="27"/>
          <w:szCs w:val="27"/>
        </w:rPr>
        <w:t xml:space="preserve">Arcangelo </w:t>
      </w:r>
      <w:proofErr w:type="spellStart"/>
      <w:r w:rsidRPr="001728BE">
        <w:rPr>
          <w:rFonts w:ascii="Garamond" w:hAnsi="Garamond"/>
          <w:sz w:val="27"/>
          <w:szCs w:val="27"/>
        </w:rPr>
        <w:t>Uriel</w:t>
      </w:r>
      <w:proofErr w:type="spellEnd"/>
    </w:p>
    <w:p w:rsidR="001728BE" w:rsidRPr="001728BE" w:rsidRDefault="001728BE" w:rsidP="001728BE">
      <w:pPr>
        <w:pStyle w:val="NormaleWeb"/>
        <w:jc w:val="center"/>
      </w:pPr>
      <w:r w:rsidRPr="001728BE">
        <w:t> </w:t>
      </w:r>
    </w:p>
    <w:p w:rsidR="001728BE" w:rsidRPr="001728BE" w:rsidRDefault="001728BE" w:rsidP="001728BE">
      <w:pPr>
        <w:jc w:val="center"/>
      </w:pPr>
      <w:r w:rsidRPr="001728BE">
        <w:rPr>
          <w:rFonts w:ascii="Garamond" w:hAnsi="Garamond"/>
          <w:b/>
          <w:bCs/>
          <w:sz w:val="27"/>
          <w:szCs w:val="27"/>
        </w:rPr>
        <w:lastRenderedPageBreak/>
        <w:t>25/10/2011</w:t>
      </w:r>
      <w:r w:rsidRPr="001728BE">
        <w:rPr>
          <w:rFonts w:ascii="Garamond" w:hAnsi="Garamond"/>
          <w:sz w:val="27"/>
          <w:szCs w:val="27"/>
        </w:rPr>
        <w:br/>
        <w:t>La saggezza</w:t>
      </w:r>
    </w:p>
    <w:p w:rsidR="001728BE" w:rsidRPr="001728BE" w:rsidRDefault="001728BE" w:rsidP="001728BE">
      <w:pPr>
        <w:pStyle w:val="NormaleWeb"/>
        <w:jc w:val="center"/>
      </w:pPr>
      <w:r w:rsidRPr="001728BE">
        <w:rPr>
          <w:rFonts w:ascii="Garamond" w:hAnsi="Garamond"/>
          <w:sz w:val="27"/>
          <w:szCs w:val="27"/>
        </w:rPr>
        <w:t>La strada del sapere riporta l'anima a misurarsi con l'ambiente circostante colmo di paure e di timori.</w:t>
      </w:r>
    </w:p>
    <w:p w:rsidR="001728BE" w:rsidRPr="001728BE" w:rsidRDefault="001728BE" w:rsidP="001728BE">
      <w:pPr>
        <w:pStyle w:val="NormaleWeb"/>
        <w:jc w:val="center"/>
      </w:pPr>
      <w:r w:rsidRPr="001728BE">
        <w:rPr>
          <w:rFonts w:ascii="Garamond" w:hAnsi="Garamond"/>
          <w:sz w:val="27"/>
          <w:szCs w:val="27"/>
        </w:rPr>
        <w:t>Ora siamo giunti al limite di ogni sapienza che ha viaggiato nel tempo! Si conclude definitivamente un ciclo e se ne apre un altro che all'apparenza potrà sembrare vuoto e privo di fondamenti stabili e sicuri.</w:t>
      </w:r>
    </w:p>
    <w:p w:rsidR="001728BE" w:rsidRPr="001728BE" w:rsidRDefault="001728BE" w:rsidP="001728BE">
      <w:pPr>
        <w:pStyle w:val="NormaleWeb"/>
        <w:jc w:val="center"/>
      </w:pPr>
      <w:r w:rsidRPr="001728BE">
        <w:rPr>
          <w:rFonts w:ascii="Garamond" w:hAnsi="Garamond"/>
          <w:sz w:val="27"/>
          <w:szCs w:val="27"/>
        </w:rPr>
        <w:t>Ogni persona di buona volontà dovrà farsi carico della propria vita interiore, riorganizzandola e corroborandola di saggezza, la saggezza data dalle profezie che sono state tramandate dal tempo.</w:t>
      </w:r>
    </w:p>
    <w:p w:rsidR="001728BE" w:rsidRPr="001728BE" w:rsidRDefault="001728BE" w:rsidP="001728BE">
      <w:pPr>
        <w:pStyle w:val="NormaleWeb"/>
        <w:jc w:val="center"/>
      </w:pPr>
      <w:r w:rsidRPr="001728BE">
        <w:rPr>
          <w:rFonts w:ascii="Garamond" w:hAnsi="Garamond"/>
          <w:sz w:val="27"/>
          <w:szCs w:val="27"/>
        </w:rPr>
        <w:t>La saggezza dovrà essere ripristinata all'interno dei cuori di coloro che sentiranno pulsare il battito del " là " di presenza. Essi dovranno darsi da fare per collaudare lo spirito a riportare ancora una volta la sapienza all'interno del domani che verrà.</w:t>
      </w:r>
    </w:p>
    <w:p w:rsidR="001728BE" w:rsidRPr="001728BE" w:rsidRDefault="001728BE" w:rsidP="001728BE">
      <w:pPr>
        <w:pStyle w:val="NormaleWeb"/>
        <w:jc w:val="center"/>
      </w:pPr>
      <w:r w:rsidRPr="001728BE">
        <w:rPr>
          <w:rFonts w:ascii="Garamond" w:hAnsi="Garamond"/>
          <w:sz w:val="27"/>
          <w:szCs w:val="27"/>
        </w:rPr>
        <w:t xml:space="preserve">Arcangelo </w:t>
      </w:r>
      <w:proofErr w:type="spellStart"/>
      <w:r w:rsidRPr="001728BE">
        <w:rPr>
          <w:rFonts w:ascii="Garamond" w:hAnsi="Garamond"/>
          <w:sz w:val="27"/>
          <w:szCs w:val="27"/>
        </w:rPr>
        <w:t>Uriel</w:t>
      </w:r>
      <w:proofErr w:type="spellEnd"/>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FB04D2">
      <w:pPr>
        <w:jc w:val="center"/>
      </w:pPr>
    </w:p>
    <w:p w:rsidR="001728BE" w:rsidRPr="001728BE" w:rsidRDefault="001728BE" w:rsidP="001728BE">
      <w:pPr>
        <w:pStyle w:val="NormaleWeb"/>
        <w:spacing w:before="0" w:beforeAutospacing="0" w:after="0" w:afterAutospacing="0"/>
        <w:jc w:val="center"/>
      </w:pPr>
      <w:proofErr w:type="spellStart"/>
      <w:r w:rsidRPr="001728BE">
        <w:rPr>
          <w:rFonts w:ascii="Papyrus" w:hAnsi="Papyrus"/>
          <w:b/>
          <w:bCs/>
          <w:i/>
          <w:iCs/>
          <w:sz w:val="36"/>
          <w:szCs w:val="36"/>
        </w:rPr>
        <w:lastRenderedPageBreak/>
        <w:t>Multidimensions</w:t>
      </w:r>
      <w:proofErr w:type="spellEnd"/>
    </w:p>
    <w:p w:rsidR="001728BE" w:rsidRPr="001728BE" w:rsidRDefault="001728BE" w:rsidP="001728BE">
      <w:pPr>
        <w:pStyle w:val="NormaleWeb"/>
        <w:spacing w:before="0" w:beforeAutospacing="0" w:after="0" w:afterAutospacing="0"/>
        <w:jc w:val="center"/>
      </w:pPr>
      <w:r w:rsidRPr="001728BE">
        <w:t> </w:t>
      </w:r>
    </w:p>
    <w:p w:rsidR="001728BE" w:rsidRPr="001728BE" w:rsidRDefault="001728BE" w:rsidP="001728BE">
      <w:pPr>
        <w:pStyle w:val="NormaleWeb"/>
        <w:spacing w:before="0" w:beforeAutospacing="0" w:after="0" w:afterAutospacing="0"/>
        <w:jc w:val="center"/>
      </w:pPr>
      <w:r w:rsidRPr="001728BE">
        <w:rPr>
          <w:rFonts w:ascii="Papyrus" w:hAnsi="Papyrus"/>
          <w:b/>
          <w:bCs/>
          <w:i/>
          <w:iCs/>
          <w:sz w:val="36"/>
          <w:szCs w:val="36"/>
        </w:rPr>
        <w:t>Superconscio - Processo di Realizzazione</w:t>
      </w:r>
    </w:p>
    <w:p w:rsidR="001728BE" w:rsidRPr="001728BE" w:rsidRDefault="001728BE" w:rsidP="001728BE">
      <w:pPr>
        <w:pStyle w:val="section1"/>
        <w:spacing w:before="0" w:beforeAutospacing="0" w:after="0" w:afterAutospacing="0"/>
        <w:jc w:val="center"/>
      </w:pPr>
      <w:r w:rsidRPr="001728BE">
        <w:t> </w:t>
      </w:r>
    </w:p>
    <w:tbl>
      <w:tblPr>
        <w:tblW w:w="5000" w:type="pct"/>
        <w:jc w:val="center"/>
        <w:shd w:val="clear" w:color="auto" w:fill="FFFFFF"/>
        <w:tblCellMar>
          <w:top w:w="15" w:type="dxa"/>
          <w:left w:w="15" w:type="dxa"/>
          <w:bottom w:w="15" w:type="dxa"/>
          <w:right w:w="15" w:type="dxa"/>
        </w:tblCellMar>
        <w:tblLook w:val="04A0"/>
      </w:tblPr>
      <w:tblGrid>
        <w:gridCol w:w="9668"/>
      </w:tblGrid>
      <w:tr w:rsidR="001728BE" w:rsidRPr="001728BE" w:rsidTr="001728BE">
        <w:trPr>
          <w:jc w:val="center"/>
        </w:trPr>
        <w:tc>
          <w:tcPr>
            <w:tcW w:w="5000" w:type="pct"/>
            <w:shd w:val="clear" w:color="auto" w:fill="FFFFFF"/>
            <w:vAlign w:val="center"/>
            <w:hideMark/>
          </w:tcPr>
          <w:p w:rsidR="001728BE" w:rsidRPr="001728BE" w:rsidRDefault="001728BE">
            <w:pPr>
              <w:pStyle w:val="NormaleWeb"/>
              <w:jc w:val="center"/>
            </w:pPr>
            <w:r w:rsidRPr="001728BE">
              <w:rPr>
                <w:rFonts w:ascii="Georgia" w:hAnsi="Georgia"/>
                <w:b/>
                <w:bCs/>
                <w:i/>
                <w:iCs/>
                <w:sz w:val="48"/>
                <w:szCs w:val="48"/>
              </w:rPr>
              <w:t xml:space="preserve">Benvenuti </w:t>
            </w:r>
          </w:p>
          <w:p w:rsidR="001728BE" w:rsidRPr="001728BE" w:rsidRDefault="001728BE">
            <w:pPr>
              <w:pStyle w:val="NormaleWeb"/>
              <w:jc w:val="center"/>
            </w:pPr>
            <w:r w:rsidRPr="001728BE">
              <w:rPr>
                <w:rFonts w:ascii="Georgia" w:hAnsi="Georgia"/>
                <w:b/>
                <w:bCs/>
                <w:i/>
                <w:iCs/>
                <w:sz w:val="48"/>
                <w:szCs w:val="48"/>
              </w:rPr>
              <w:t>al Tempio di Cristallo e Cerchio di Luce</w:t>
            </w:r>
          </w:p>
          <w:p w:rsidR="001728BE" w:rsidRPr="001728BE" w:rsidRDefault="001728BE">
            <w:pPr>
              <w:pStyle w:val="NormaleWeb"/>
              <w:spacing w:before="0" w:beforeAutospacing="0" w:after="0" w:afterAutospacing="0"/>
              <w:ind w:left="170" w:right="170"/>
            </w:pPr>
            <w:r w:rsidRPr="001728BE">
              <w:rPr>
                <w:rFonts w:ascii="Georgia" w:hAnsi="Georgia"/>
                <w:b/>
                <w:bCs/>
              </w:rPr>
              <w:t>Mia Cara, svegliati. Sono Luna Astrea, di ritorno alla tua coscienza per aiutarti a rimuovere il primo velo d’illusione. Quando ti guardi intorno vedi che ci troviamo in un enorme corridoio di cristallo all’interno del Tempio di Cristallo. Mentre ti sposti lungo il corridoio, senti il tuo corpo diventare più leggero, sempre più leggero. Alla fine del corridoio c’è una Porta Dorata. In futuro arriverai dall’altra parte della porta, ma, la prima volta, sei qui così da poterti adeguare, gradualmente, a questa vibrazione più elevata. Il cerchio in cui i tuoi veli d’illusione saranno rilasciati, esiste in molte dimensioni. Quando le porte si apriranno, assumerai la vibrazione più elevata che puoi sperimentare coscientemente mentre sei “sveglia” nel tuo sé tridimensionale. Fai un lento e profondo respiro adesso e preparati perché, inizialmente, potresti avvertire del disagio.</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 xml:space="preserve">Ti trovi davanti alla Porta Dorata, devi allungare il collo per vedere dal fondo alla cima. Quando le porte lentamente si aprono davanti a te, la vibrazione è così alta che è come se bruciasse un fuoco immenso. Ti ripari gli occhi e aderisci ai muri del corridoio, perché stai perdendo ogni senso d’orientamento. Non sai cosa c’è sopra o sotto o se sei in piedi, seduta o sdraiata. Fai lunghi respiri per allontanare un profondo senso di vertigine e nausea. In principio, puoi vedere soltanto il fuoco e sentire un forte suono ronzante. La mia voce arriva a te, “Ricorda il respiro!” </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Gradualmente, il respiro ti aiuta a integrare le tue polarità maschile e femminile. Quando cominci a ricordare il tuo SÉ, senti il “fuoco” dentro di te e il ronzio diventa un bisbiglio. Il tempo e lo spazio son perduti. Sei ovunque e in ogni tempo, bloccata e immobile, e allo stesso tempo ti muovi alla velocità della luce.</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Mentre continui il tuo respiro integrativo, inspirando il tuo Amore/Dea interiore ed espirando il tuo Potere/Dio interiore, lentamente ti adatti a questa vibrazione più alta. Ti ritorna la vista e odi chiaramente la mia voce. Ora sei in grado di varcare la soglia della porta. Nel momento in cui attraversi coscientemente la porta, la frequenza della tua forma accelera abbastanza da “bruciare” qualunque parte del tuo sé/ego che ha paura di impegnarsi a rilasciare le vecchie illusioni. Queste parti di te che hanno paura di cambiare devono essere rilasciate, poiché diminuiranno il tuo impegno alla trasformazione. Non resistere a questo processo. Rimani invece aggrappata al “te” che rimane e abbi fiducia nel tuo SÉ.</w:t>
            </w:r>
          </w:p>
          <w:p w:rsidR="001728BE" w:rsidRPr="001728BE" w:rsidRDefault="001728BE">
            <w:pPr>
              <w:pStyle w:val="NormaleWeb"/>
              <w:spacing w:before="0" w:beforeAutospacing="0" w:after="0" w:afterAutospacing="0"/>
              <w:ind w:left="170" w:right="170"/>
            </w:pPr>
            <w:r w:rsidRPr="001728BE">
              <w:lastRenderedPageBreak/>
              <w:t> </w:t>
            </w:r>
          </w:p>
          <w:p w:rsidR="001728BE" w:rsidRPr="001728BE" w:rsidRDefault="001728BE">
            <w:pPr>
              <w:pStyle w:val="NormaleWeb"/>
              <w:spacing w:before="0" w:beforeAutospacing="0" w:after="0" w:afterAutospacing="0"/>
              <w:ind w:left="170" w:right="170"/>
            </w:pPr>
            <w:r w:rsidRPr="001728BE">
              <w:rPr>
                <w:rFonts w:ascii="Georgia" w:hAnsi="Georgia"/>
                <w:b/>
                <w:bCs/>
              </w:rPr>
              <w:t>Sei ora pronta a entrare nel Cerchio di Luce.</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i/>
                <w:iCs/>
                <w:sz w:val="27"/>
                <w:szCs w:val="27"/>
              </w:rPr>
              <w:t xml:space="preserve">VELO UNO </w:t>
            </w:r>
          </w:p>
          <w:p w:rsidR="001728BE" w:rsidRPr="001728BE" w:rsidRDefault="001728BE">
            <w:pPr>
              <w:pStyle w:val="NormaleWeb"/>
              <w:spacing w:before="0" w:beforeAutospacing="0" w:after="0" w:afterAutospacing="0"/>
              <w:ind w:left="170" w:right="170"/>
            </w:pPr>
            <w:r w:rsidRPr="001728BE">
              <w:rPr>
                <w:rFonts w:ascii="Georgia" w:hAnsi="Georgia"/>
                <w:b/>
                <w:bCs/>
                <w:i/>
                <w:iCs/>
                <w:sz w:val="27"/>
                <w:szCs w:val="27"/>
              </w:rPr>
              <w:t>L’Illusione del Tempo è Denaro</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Mia Cara,</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Quando entri nel Cerchio, Sorella Venere toglie un velo d’illusione mentre la senti dire: “Amata, il primo velo è l’illusione del Tempo è Denaro. Il tempo e il denaro sono importanti soltanto nella Terra tridimensionale, tuttavia nessuno dei due ha valore nelle dimensioni superiori. La formula di questa illusione si basa sulla convinzione che bisogna aver soldi per sopravvivere – ci vuole tempo per far soldi – quindi, si può usare poco tempo per la spiritualità e la creatività, poiché il tempo deve essere usato per far soldi per sopravvivere.</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“Il tempo è un allineamento di pensieri e azioni necessari per motivarti mentre ti trovi sulla Terra, così come una modalità di misurazione mentre viaggi attraverso le tue lezioni terrestri. Il denaro è uno scambio barattato, che rappresenta il valore e, quindi, il successo sulla Terra. Nell’Unità della quinta dimensione e oltre, nessuno scambio o ricompensa è necessario perché viviamo tutti nell’Unità. Non sperimentiamo la sensazione della separazione che è così pronunciata sulla Terra, non abbiamo quindi bisogno di simboli di scambio e ricompensa. Se desideriamo qualcosa, semplicemente la manifestiamo e non vi è ricompensa più grande di vivere nel Flusso dell’Amore Incondizionato.”</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Fratello Marte prende il velo e tu senti la sua voce, “Nella quarta dimensione c’è ancora il tempo, ma è diverso da quello della terza. Ciò che sul piano fisico possono essere anni, sul Piano Astrale sono minuti. All’interno dell’era del tempo in cui vive la tua forma fisica, è in corso una transizione. La terza dimensione è già collassata nella quarta, e la quarta dimensione sta ora collassando nella quinta. Pensa a un bicchiere da viaggio richiudibile, dove la parte più piccola è sul fondo. Dunque, il fondo del bicchiere collassa nella parte appena sopra che è un po’ più larga. In modo simile al bicchiere da viaggio, la terza dimensione è collassata nella quarta, che sta ora collassando nella quinta. Niente smetterà di esistere. Tuttavia, la vostra vibrazione “fisica” continuare a modificarsi per conformarsi alla risonanza delle dimensioni superiori. Alcuni di voi decideranno di rimanere nella quarta dimensione, alcuni di voi sceglieranno la quinta, e altri sceglieranno la sesta dimensione e oltre.</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 xml:space="preserve">“Potresti esser rimasta sorpresa quando ho detto che la Terra è già quadridimensionale, poiché probabilmente ne eri inconsapevole. Vedi, quando Luna Astrea ti ha accompagnata per la prima volta alla foresta, hai sospeso temporaneamente la tua credenza nelle illusioni tridimensionali. Quindi, sei riuscita a vedere la mutevole realtà di questa dimensione. Dico “questa dimensione” poiché il nostro Tempio risuona a un ampio spettro di dimensioni, proprio come Gaia. Alcuni di voi mi stanno sperimentando dal proprio Corpo Astrale quadridimensionale, altri mi stanno sperimentando </w:t>
            </w:r>
            <w:r w:rsidRPr="001728BE">
              <w:rPr>
                <w:rFonts w:ascii="Georgia" w:hAnsi="Georgia"/>
                <w:b/>
                <w:bCs/>
              </w:rPr>
              <w:lastRenderedPageBreak/>
              <w:t>dal proprio Corpo di Luce di quinta dimensione e altri sono in grado di sperimentarmi da dimensioni superiori e/o dalla propria Superanima. Siamo venuti ad aiutarvi a rilasciare le vostre illusioni, perché sono veramente l’unica ragione per cui state ancora vivendo un’esperienza tridimensionale. Mi rendo conto di quanto possa sembrare troppo semplice per la vostra logica tridimensionale, ma la Verità non è sempre semplice?</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 xml:space="preserve">“All’interno delle illusioni della tua realtà tridimensionale, devi prenderti del tempo per far soldi. Tuttavia, nella quarta dimensione, il passaggio del tempo dipende dalla propria attività. Il tempo è più gradevole e passa più rapidamente quando si è impegnati in uno sforzo artistico. Quindi, nella quarta dimensione, “il tempo è arte”. Molti di voi stanno sperimentando ora un intenso impulso a esprimere la propria creatività e a provare irritazione per il “tempo” che credete ancora debba essere impiegato nel lavoro. Nella quinta dimensione e oltre, il tempo è soltanto ADESSO. Poiché potete manifestare istantaneamente qualunque cosa desideriate, non c’è bisogno di lavorare per sopravvivere. Infatti, non c’è affatto nessun concetto di lavoro. All’interno dell’Unità dell’Adesso, viaggiate nel Flusso dell’Energia Universale per ottenere le esperienze appropriate all’adempimento della vostra Missione e all’espansione del vostro SÉ. </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“Permettetevi di sentire la soddisfazione di un’attività artistica in qualunque forma la desideriate. Ricordate, non importa quanto denaro avete, non potete comperare il tempo. Quindi spendete saggiamente il vostro tempo, in preparazione della grande trasformazione che nel vostro mondo sta iniziando. Prendetevi il tempo per elevare la vostra coscienza; è la gioia della vostra coscienza superiore che vi permetterà di rilasciare le paure che vi legano alle vostre vecchie illusioni.”</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Si fa avanti poi Sole Apollo. Quando prende il velo d’illusione, lo brucia in una fiamma di luce pura. “Il Tempo è Denaro,” esordisce, “è un’illusione creata per assicurare la sopravvivenza nel vostro mondo “moderno”. Tuttavia, “sopravvivenza” presto significherà qualcosa di alquanto diverso. Il mio Sistema Solare di terza dimensione sta cambiando molto, mentre entra nella più grande luce del Centro Galattico. Il plasma incandescente ai confini estremi del mio Sistema Solare recentemente è aumentato del 1000 per cento.</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“Il Sole stesso ha un campo magnetico che crea un “uovo” intorno al Sistema Solare conosciuto come eliosfera. L’eliosfera è a forma di lacrima, con la lunga e sottile estremità della goccia orientata in direzione opposta della direzione verso cui viaggiamo. Assomiglia molto a una cometa, con la coda che si allontana dal Sole. La Luce Cosmica assai caricata, eccita il mio plasma, facendo sì che altro se ne formi. L’accresciuto plasma fluisce nel Sole creando una luminosità e brillantezza più grandi. A sua volta, questa energia si diffonde nello spazio interplanetario, caricando e trasformando l’energia di tutti i miei pianeti.</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 xml:space="preserve">“Il mio intero Sistema Solare sta cambiando e TUTTI i miei abitanti si stanno trasformando. Perciò, “sopravvivenza” ha assunto un nuovo significato. Che cosa sopravvivrà, e come? Man mano che la frequenza </w:t>
            </w:r>
            <w:r w:rsidRPr="001728BE">
              <w:rPr>
                <w:rFonts w:ascii="Georgia" w:hAnsi="Georgia"/>
                <w:b/>
                <w:bCs/>
              </w:rPr>
              <w:lastRenderedPageBreak/>
              <w:t>dell’energia continua a espandersi, le lunghezze d’onda di base che il mio Sole emette continueranno a cambiare. A sua volta, questa espansione cambierà la natura di base di tutta la materia nel mio Sistema Solare. I pianeti vengono spinti leggermente più lontani dal Sole, il che li farà risuonare a un livello superiore di vibrazione, rappresentato da una sfera più grande. Nel momento in cui ogni pianeta si sposta in una frequenza di risonanza più elevata, basata sulla sua posizione rispetto al Sole, essi diventeranno più grandi a causa dell’energia più elevata che espande il loro nucleo. Anche gli atomi e le molecole che compongono ogni pianeta si espanderanno, cambiando il modo in cui funziona il pianeta e il genere di vita che sostiene. Questo processo, che inizia con il Sole, continua nel DNA per TUTTA la vita del mio intero Sistema Solare.</w:t>
            </w:r>
          </w:p>
          <w:p w:rsidR="001728BE" w:rsidRPr="001728BE" w:rsidRDefault="001728BE">
            <w:pPr>
              <w:pStyle w:val="NormaleWeb"/>
              <w:spacing w:before="0" w:beforeAutospacing="0" w:after="0" w:afterAutospacing="0"/>
              <w:ind w:left="170" w:right="170"/>
            </w:pPr>
            <w:r w:rsidRPr="001728BE">
              <w:rPr>
                <w:rFonts w:ascii="Georgia" w:hAnsi="Georgia"/>
              </w:rPr>
              <w:br/>
            </w:r>
            <w:r w:rsidRPr="001728BE">
              <w:rPr>
                <w:rFonts w:ascii="Georgia" w:hAnsi="Georgia"/>
                <w:b/>
                <w:bCs/>
              </w:rPr>
              <w:t>“Tutti questi cambiamenti accadono nello stesso momento e si intensificano fino a un punto in cui ci sarà un cambiamento improvviso. Che cosa “sopravvivrà” a questo cambiamento? O, il cambiamento è già avvenuto e tutto quello che sopravvive al Gioco 3D è illusione? Ogni volta che ti muovi attraverso il Portale Ascendente verso il nostro Tempio di Cristallo, non solo rilascerai un altro velo d’illusione, sospenderai anche temporaneamente la tua credenza nella terza dimensione e aprirai gli Occhi del tuo SÉ/Anima. Permetti ai tuoi Occhi dell’Anima di aprirsi alla tua realtà fisica così da poter vedere meglio la Verità. Ricorda, l’energia non può morire, può solo trasformarsi. Ama la tua trasformazione. Hai atteso millenni per questo momento dell’ADESSO.”</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Mia Cara,</w:t>
            </w:r>
          </w:p>
          <w:p w:rsidR="001728BE" w:rsidRPr="001728BE" w:rsidRDefault="001728BE">
            <w:pPr>
              <w:pStyle w:val="NormaleWeb"/>
              <w:spacing w:before="0" w:beforeAutospacing="0" w:after="0" w:afterAutospacing="0"/>
              <w:ind w:left="170" w:right="170"/>
            </w:pPr>
            <w:r w:rsidRPr="001728BE">
              <w:rPr>
                <w:rFonts w:ascii="Georgia" w:hAnsi="Georgia"/>
                <w:b/>
                <w:bCs/>
              </w:rPr>
              <w:t>Io SONO la tua guida, Luna Astrea.</w:t>
            </w:r>
          </w:p>
          <w:p w:rsidR="001728BE" w:rsidRPr="001728BE" w:rsidRDefault="001728BE">
            <w:pPr>
              <w:pStyle w:val="NormaleWeb"/>
              <w:spacing w:before="0" w:beforeAutospacing="0" w:after="0" w:afterAutospacing="0"/>
              <w:ind w:left="170" w:right="170"/>
            </w:pPr>
            <w:r w:rsidRPr="001728BE">
              <w:rPr>
                <w:rFonts w:ascii="Georgia" w:hAnsi="Georgia"/>
                <w:b/>
                <w:bCs/>
              </w:rPr>
              <w:t>Per favore medita – se il tempo fosse denaro – come SPENDERESTI il tuo “tempo?” Presto ritornerò da te.</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rPr>
              <w:t> </w:t>
            </w:r>
          </w:p>
          <w:p w:rsidR="001728BE" w:rsidRPr="001728BE" w:rsidRDefault="001728BE">
            <w:pPr>
              <w:pStyle w:val="NormaleWeb"/>
              <w:spacing w:before="0" w:beforeAutospacing="0" w:after="0" w:afterAutospacing="0"/>
              <w:ind w:left="170" w:right="170"/>
            </w:pPr>
            <w:r w:rsidRPr="001728BE">
              <w:rPr>
                <w:rFonts w:ascii="Georgia" w:hAnsi="Georgia"/>
                <w:b/>
                <w:bCs/>
                <w:i/>
                <w:iCs/>
                <w:sz w:val="27"/>
                <w:szCs w:val="27"/>
              </w:rPr>
              <w:t>VELO DUE</w:t>
            </w:r>
            <w:r w:rsidRPr="001728BE">
              <w:rPr>
                <w:rFonts w:ascii="Georgia" w:hAnsi="Georgia"/>
                <w:b/>
                <w:bCs/>
                <w:i/>
                <w:iCs/>
                <w:sz w:val="27"/>
                <w:szCs w:val="27"/>
              </w:rPr>
              <w:br/>
              <w:t>L’Illusione della Tristezza</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Amata,</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IO SONO Luna Astrea, di ritorno per rammentarti di vedere il cerchio di luce intorno a te. È così semplice. Per partecipare a questo processo, tutto quello che devi “fare” è scegliere di immaginare che stai partecipando. Senti dentro di te il potere della scelta. Puoi usare questo potere nella vita di tutti i giorni per ricordare il tuo vero SÉ multidimensionale.</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Di nuovo, Sorella Venere viene a te e toglie un altro velo. Mentre lo fa, senti la sua voce dentro di te dire, “Questo velo è l’Illusione della Tristezza. La perdita dell’amore e la tristezza che ne deriva, è una delle illusioni tridimensionali più dolorose. Sappiate, miei Cari che l’amore non muore mai. Può cambiare o spostarsi a una vibrazione più elevata, ma non può morire. Quando lasciate andare il velo della tristezza, vi rendete conto che l’amore che avete dato agli altri si trova per sempre nel vostro cuore. Una volta che vi rendete conto di questa Verità, avete imparato che la più importante lezione terrestre per tutta l’umanità è SCEGLIERE L’AMORE.”</w:t>
            </w:r>
          </w:p>
          <w:p w:rsidR="001728BE" w:rsidRPr="001728BE" w:rsidRDefault="001728BE">
            <w:pPr>
              <w:pStyle w:val="NormaleWeb"/>
              <w:spacing w:before="0" w:beforeAutospacing="0" w:after="0" w:afterAutospacing="0"/>
              <w:ind w:left="170" w:right="170"/>
            </w:pPr>
            <w:r w:rsidRPr="001728BE">
              <w:lastRenderedPageBreak/>
              <w:t> </w:t>
            </w:r>
          </w:p>
          <w:p w:rsidR="001728BE" w:rsidRPr="001728BE" w:rsidRDefault="001728BE">
            <w:pPr>
              <w:pStyle w:val="NormaleWeb"/>
              <w:spacing w:before="0" w:beforeAutospacing="0" w:after="0" w:afterAutospacing="0"/>
              <w:ind w:left="170" w:right="170"/>
            </w:pPr>
            <w:r w:rsidRPr="001728BE">
              <w:rPr>
                <w:rFonts w:ascii="Georgia" w:hAnsi="Georgia"/>
                <w:b/>
                <w:bCs/>
              </w:rPr>
              <w:t>Quando Fratello Marte prende il velo, lo senti dire: “Il campo energetico dell’Amore agisce come uno scudo. Quando ricordi di essere un Maestro d’Energia, sarai in grado di vedere la frequenza dell’amore in ogni ambiente. L’amore è diverso da tutti gli altri campi energetici. Altre energie emanano dall’aura dell’iniziatore e attraversano completamente TUTTE le realtà mediante il Flusso dell’UNO che lega tutte le realtà insieme nell’UNO. Poiché l’energia dell’Amore attrae e aderisce, una parte della forza dell’amore rimane con il suo creatore quando lascia l’aura dell’iniziatore per fungere da scudo di protezione. L’Amore è la più potente di tutte le forze energetiche poiché aderisce a tutto ciò che l’ha creato, così come tutto quello con cui entra in contatto.”</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Sole Apollo prende il velo e lo consegna alla fiamma, mentre continua: “Mia Cara, tanti di voi hanno sofferto perché si sono sentiti non amati e non amabili. Per molti, la tristezza venuta a voi dall’illusione dell’amore perduto è stata la vostra lezione più difficile. Sappiate nel cuore dei vostri cuori che l’amore non può morire mai. L’amore rimane sempre nell’Anima di chi ama e degli amati. L’amore è una qualità dell’Anima e, quindi, sale al suo livello. Anche se l’essere deve morire, non importa perché l’Amore sarà automaticamente passato al proprio corpo superiore. Ricordate che non c’è una vera tristezza, poiché non c’è una vera separazione. La separazione è la massima illusione, particolare del pianeta Terra. Tutta la vita sul mio sole è di quinta dimensione e oltre. Perciò, sul Sole siamo tutti UNO.</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 xml:space="preserve">“Ricorda ora che le tue sensazioni di tristezza sono veramente solitudine per il tuo vero </w:t>
            </w:r>
            <w:r w:rsidRPr="001728BE">
              <w:rPr>
                <w:rFonts w:ascii="Georgia" w:hAnsi="Georgia"/>
                <w:b/>
                <w:bCs/>
                <w:caps/>
              </w:rPr>
              <w:t>Sé</w:t>
            </w:r>
            <w:r w:rsidRPr="001728BE">
              <w:rPr>
                <w:rFonts w:ascii="Georgia" w:hAnsi="Georgia"/>
                <w:b/>
                <w:bCs/>
              </w:rPr>
              <w:t xml:space="preserve">. Questa solitudine è un Malcontento Divino. Permetti al Malcontento Divino di guidarti nel tuo cuore spirituale. Usa questa illusione. Senti la tristezza e </w:t>
            </w:r>
            <w:proofErr w:type="spellStart"/>
            <w:r w:rsidRPr="001728BE">
              <w:rPr>
                <w:rFonts w:ascii="Georgia" w:hAnsi="Georgia"/>
                <w:b/>
                <w:bCs/>
              </w:rPr>
              <w:t>seguila</w:t>
            </w:r>
            <w:proofErr w:type="spellEnd"/>
            <w:r w:rsidRPr="001728BE">
              <w:rPr>
                <w:rFonts w:ascii="Georgia" w:hAnsi="Georgia"/>
                <w:b/>
                <w:bCs/>
              </w:rPr>
              <w:t xml:space="preserve"> nel cuore della tua Anima. Ponila ai piedi dell’UNO dove la tua Anima asciugherà le tue ciglia e toccherà il tuo cuore. L’Unità attende il tuo dono. La capacità di donare è il tuo tesoro.”</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Mia Cara,</w:t>
            </w:r>
            <w:r w:rsidRPr="001728BE">
              <w:rPr>
                <w:rFonts w:ascii="Georgia" w:hAnsi="Georgia"/>
                <w:b/>
                <w:bCs/>
              </w:rPr>
              <w:br/>
              <w:t>Ricorda tutto l’amore che hai dato. Sappi che vive per sempre dentro di te e dentro il cuore di chi lo riceve.</w:t>
            </w:r>
          </w:p>
          <w:p w:rsidR="001728BE" w:rsidRPr="001728BE" w:rsidRDefault="001728BE">
            <w:pPr>
              <w:pStyle w:val="NormaleWeb"/>
              <w:spacing w:before="0" w:beforeAutospacing="0" w:after="0" w:afterAutospacing="0"/>
              <w:ind w:left="170" w:right="170"/>
            </w:pPr>
            <w:r w:rsidRPr="001728BE">
              <w:rPr>
                <w:rFonts w:ascii="Georgia" w:hAnsi="Georgia"/>
                <w:b/>
                <w:bCs/>
              </w:rPr>
              <w:t>La Tua Guida</w:t>
            </w:r>
          </w:p>
          <w:p w:rsidR="001728BE" w:rsidRPr="001728BE" w:rsidRDefault="001728BE">
            <w:pPr>
              <w:pStyle w:val="NormaleWeb"/>
              <w:spacing w:before="0" w:beforeAutospacing="0" w:after="0" w:afterAutospacing="0"/>
              <w:ind w:left="170" w:right="170"/>
            </w:pPr>
            <w:r w:rsidRPr="001728BE">
              <w:rPr>
                <w:rFonts w:ascii="Georgia" w:hAnsi="Georgia"/>
                <w:b/>
                <w:bCs/>
              </w:rPr>
              <w:t>Luna Astrea</w:t>
            </w:r>
          </w:p>
          <w:p w:rsidR="001728BE" w:rsidRPr="001728BE" w:rsidRDefault="001728BE">
            <w:pPr>
              <w:pStyle w:val="NormaleWeb"/>
              <w:spacing w:before="0" w:beforeAutospacing="0" w:after="0" w:afterAutospacing="0"/>
              <w:ind w:left="170" w:right="170"/>
            </w:pPr>
            <w:r w:rsidRPr="001728BE">
              <w:t> </w:t>
            </w:r>
          </w:p>
          <w:tbl>
            <w:tblPr>
              <w:tblW w:w="8400" w:type="dxa"/>
              <w:jc w:val="center"/>
              <w:tblCellMar>
                <w:top w:w="15" w:type="dxa"/>
                <w:left w:w="15" w:type="dxa"/>
                <w:bottom w:w="15" w:type="dxa"/>
                <w:right w:w="15" w:type="dxa"/>
              </w:tblCellMar>
              <w:tblLook w:val="04A0"/>
            </w:tblPr>
            <w:tblGrid>
              <w:gridCol w:w="8400"/>
            </w:tblGrid>
            <w:tr w:rsidR="001728BE" w:rsidRPr="001728BE">
              <w:trPr>
                <w:jc w:val="center"/>
              </w:trPr>
              <w:tc>
                <w:tcPr>
                  <w:tcW w:w="0" w:type="auto"/>
                  <w:vAlign w:val="center"/>
                  <w:hideMark/>
                </w:tcPr>
                <w:p w:rsidR="001728BE" w:rsidRPr="001728BE" w:rsidRDefault="001728BE">
                  <w:pPr>
                    <w:pStyle w:val="NormaleWeb"/>
                    <w:jc w:val="center"/>
                  </w:pPr>
                  <w:r w:rsidRPr="001728BE">
                    <w:rPr>
                      <w:noProof/>
                    </w:rPr>
                    <w:lastRenderedPageBreak/>
                    <w:drawing>
                      <wp:inline distT="0" distB="0" distL="0" distR="0">
                        <wp:extent cx="5242560" cy="2964180"/>
                        <wp:effectExtent l="19050" t="0" r="0" b="0"/>
                        <wp:docPr id="5" name="Immagine 3" descr="http://www.stazioneceleste.it/immagini/multidimensions_immag/processo_realizzazione/pro_real_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azioneceleste.it/immagini/multidimensions_immag/processo_realizzazione/pro_real_4-2.jpg"/>
                                <pic:cNvPicPr>
                                  <a:picLocks noChangeAspect="1" noChangeArrowheads="1"/>
                                </pic:cNvPicPr>
                              </pic:nvPicPr>
                              <pic:blipFill>
                                <a:blip r:embed="rId36" cstate="print"/>
                                <a:srcRect/>
                                <a:stretch>
                                  <a:fillRect/>
                                </a:stretch>
                              </pic:blipFill>
                              <pic:spPr bwMode="auto">
                                <a:xfrm>
                                  <a:off x="0" y="0"/>
                                  <a:ext cx="5242560" cy="2964180"/>
                                </a:xfrm>
                                <a:prstGeom prst="rect">
                                  <a:avLst/>
                                </a:prstGeom>
                                <a:noFill/>
                                <a:ln w="9525">
                                  <a:noFill/>
                                  <a:miter lim="800000"/>
                                  <a:headEnd/>
                                  <a:tailEnd/>
                                </a:ln>
                              </pic:spPr>
                            </pic:pic>
                          </a:graphicData>
                        </a:graphic>
                      </wp:inline>
                    </w:drawing>
                  </w:r>
                </w:p>
                <w:p w:rsidR="001728BE" w:rsidRPr="001728BE" w:rsidRDefault="001728BE">
                  <w:pPr>
                    <w:pStyle w:val="NormaleWeb"/>
                    <w:jc w:val="center"/>
                  </w:pPr>
                  <w:r w:rsidRPr="001728BE">
                    <w:rPr>
                      <w:rFonts w:ascii="Georgia" w:hAnsi="Georgia"/>
                      <w:b/>
                      <w:bCs/>
                      <w:sz w:val="20"/>
                      <w:szCs w:val="20"/>
                    </w:rPr>
                    <w:t>IL PRIMO GRADINO</w:t>
                  </w:r>
                </w:p>
                <w:p w:rsidR="001728BE" w:rsidRPr="001728BE" w:rsidRDefault="001728BE">
                  <w:pPr>
                    <w:pStyle w:val="NormaleWeb"/>
                    <w:spacing w:before="0" w:beforeAutospacing="0" w:after="0" w:afterAutospacing="0"/>
                  </w:pPr>
                  <w:r w:rsidRPr="001728BE">
                    <w:rPr>
                      <w:rFonts w:ascii="Georgia" w:hAnsi="Georgia"/>
                      <w:b/>
                      <w:bCs/>
                      <w:sz w:val="20"/>
                      <w:szCs w:val="20"/>
                    </w:rPr>
                    <w:t xml:space="preserve">OGGI FACCIO APPELLO AL CORAGGIO DEL MIO GUERRIERO INTERIORE </w:t>
                  </w:r>
                </w:p>
                <w:p w:rsidR="001728BE" w:rsidRPr="001728BE" w:rsidRDefault="001728BE">
                  <w:pPr>
                    <w:pStyle w:val="NormaleWeb"/>
                    <w:spacing w:before="0" w:beforeAutospacing="0" w:after="0" w:afterAutospacing="0"/>
                  </w:pPr>
                  <w:r w:rsidRPr="001728BE">
                    <w:rPr>
                      <w:rFonts w:ascii="Georgia" w:hAnsi="Georgia"/>
                      <w:b/>
                      <w:bCs/>
                      <w:sz w:val="20"/>
                      <w:szCs w:val="20"/>
                    </w:rPr>
                    <w:t>AFFINC</w:t>
                  </w:r>
                  <w:r w:rsidRPr="001728BE">
                    <w:rPr>
                      <w:rFonts w:ascii="Georgia" w:hAnsi="Georgia"/>
                      <w:b/>
                      <w:bCs/>
                      <w:caps/>
                      <w:sz w:val="20"/>
                      <w:szCs w:val="20"/>
                    </w:rPr>
                    <w:t>Hé</w:t>
                  </w:r>
                  <w:r w:rsidRPr="001728BE">
                    <w:rPr>
                      <w:rFonts w:ascii="Georgia" w:hAnsi="Georgia"/>
                      <w:b/>
                      <w:bCs/>
                      <w:sz w:val="20"/>
                      <w:szCs w:val="20"/>
                    </w:rPr>
                    <w:t xml:space="preserve"> PERSEGUA E PROTEGGA IL MIO DIRITTO A UNA VITA FELICE.</w:t>
                  </w:r>
                </w:p>
                <w:p w:rsidR="001728BE" w:rsidRPr="001728BE" w:rsidRDefault="001728BE">
                  <w:pPr>
                    <w:pStyle w:val="NormaleWeb"/>
                    <w:spacing w:before="0" w:beforeAutospacing="0" w:after="0" w:afterAutospacing="0"/>
                  </w:pPr>
                  <w:r w:rsidRPr="001728BE">
                    <w:t> </w:t>
                  </w:r>
                </w:p>
              </w:tc>
            </w:tr>
            <w:tr w:rsidR="001728BE" w:rsidRPr="001728BE">
              <w:trPr>
                <w:jc w:val="center"/>
              </w:trPr>
              <w:tc>
                <w:tcPr>
                  <w:tcW w:w="0" w:type="auto"/>
                  <w:vAlign w:val="center"/>
                  <w:hideMark/>
                </w:tcPr>
                <w:p w:rsidR="001728BE" w:rsidRPr="001728BE" w:rsidRDefault="001728BE">
                  <w:pPr>
                    <w:pStyle w:val="NormaleWeb"/>
                  </w:pPr>
                  <w:r w:rsidRPr="001728BE">
                    <w:t> </w:t>
                  </w:r>
                </w:p>
                <w:p w:rsidR="001728BE" w:rsidRPr="001728BE" w:rsidRDefault="001728BE">
                  <w:pPr>
                    <w:pStyle w:val="NormaleWeb"/>
                  </w:pPr>
                  <w:r w:rsidRPr="001728BE">
                    <w:rPr>
                      <w:rFonts w:ascii="Georgia" w:hAnsi="Georgia"/>
                      <w:b/>
                      <w:bCs/>
                      <w:i/>
                      <w:iCs/>
                    </w:rPr>
                    <w:t>Mia Cara,</w:t>
                  </w:r>
                </w:p>
                <w:p w:rsidR="001728BE" w:rsidRPr="001728BE" w:rsidRDefault="001728BE">
                  <w:pPr>
                    <w:pStyle w:val="NormaleWeb"/>
                  </w:pPr>
                  <w:r w:rsidRPr="001728BE">
                    <w:rPr>
                      <w:rFonts w:ascii="Georgia" w:hAnsi="Georgia"/>
                      <w:b/>
                      <w:bCs/>
                      <w:i/>
                      <w:iCs/>
                    </w:rPr>
                    <w:t>Con il rilascio delle illusioni del “Tempo è Denaro” e “Tristezza” hai trovato il coraggio di fare il primo passo verso ESSERE il tuo S</w:t>
                  </w:r>
                  <w:r w:rsidRPr="001728BE">
                    <w:rPr>
                      <w:rFonts w:ascii="Georgia" w:hAnsi="Georgia"/>
                      <w:b/>
                      <w:bCs/>
                      <w:i/>
                      <w:iCs/>
                      <w:caps/>
                    </w:rPr>
                    <w:t>é</w:t>
                  </w:r>
                  <w:r w:rsidRPr="001728BE">
                    <w:rPr>
                      <w:rFonts w:ascii="Georgia" w:hAnsi="Georgia"/>
                      <w:b/>
                      <w:bCs/>
                      <w:i/>
                      <w:iCs/>
                    </w:rPr>
                    <w:t xml:space="preserve"> nella vita quotidiana e vedere attraverso gli Occhi dell’Anima.</w:t>
                  </w:r>
                </w:p>
                <w:p w:rsidR="001728BE" w:rsidRPr="001728BE" w:rsidRDefault="001728BE">
                  <w:pPr>
                    <w:pStyle w:val="NormaleWeb"/>
                  </w:pPr>
                  <w:r w:rsidRPr="001728BE">
                    <w:rPr>
                      <w:rFonts w:ascii="Georgia" w:hAnsi="Georgia"/>
                      <w:b/>
                      <w:bCs/>
                      <w:i/>
                      <w:iCs/>
                    </w:rPr>
                    <w:t>Ripeti questo Mantra nella tua vita di veglia, affinché ti aiuti a ricordare i tuoi sogni e meditazioni.</w:t>
                  </w:r>
                </w:p>
                <w:p w:rsidR="001728BE" w:rsidRPr="001728BE" w:rsidRDefault="001728BE">
                  <w:pPr>
                    <w:pStyle w:val="NormaleWeb"/>
                  </w:pPr>
                  <w:r w:rsidRPr="001728BE">
                    <w:rPr>
                      <w:rFonts w:ascii="Georgia" w:hAnsi="Georgia"/>
                      <w:b/>
                      <w:bCs/>
                      <w:i/>
                      <w:iCs/>
                    </w:rPr>
                    <w:t>Luna Astrea</w:t>
                  </w:r>
                </w:p>
              </w:tc>
            </w:tr>
          </w:tbl>
          <w:p w:rsidR="001728BE" w:rsidRPr="001728BE" w:rsidRDefault="001728BE">
            <w:pPr>
              <w:pStyle w:val="NormaleWeb"/>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i/>
                <w:iCs/>
                <w:sz w:val="27"/>
                <w:szCs w:val="27"/>
              </w:rPr>
              <w:t>VELO TRE</w:t>
            </w:r>
            <w:r w:rsidRPr="001728BE">
              <w:rPr>
                <w:rFonts w:ascii="Georgia" w:hAnsi="Georgia"/>
                <w:b/>
                <w:bCs/>
                <w:i/>
                <w:iCs/>
                <w:sz w:val="27"/>
                <w:szCs w:val="27"/>
              </w:rPr>
              <w:br/>
              <w:t>L’Illusione del Duro Lavoro</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Mia Cara,</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IO SONO Luna Astrea, qui a ricordati che sei nel Cerchio di Luce. Ogni volta che vieni qui è più facile per te accettare questa frequenza più elevata. Prenditi un momento per registrare coscientemente questa risonanza, così che, quando ritorni alla tua vita fisica, potrai calibrare la tua coscienza a questa vibrazione.</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 xml:space="preserve">Sorella Venere prende ora un altro velo, mentre la senti dire: “Il velo sollevato oggi è l’Illusione del Duro Lavoro. Il Duro Lavoro è un’attività </w:t>
            </w:r>
            <w:r w:rsidRPr="001728BE">
              <w:rPr>
                <w:rFonts w:ascii="Georgia" w:hAnsi="Georgia"/>
                <w:b/>
                <w:bCs/>
              </w:rPr>
              <w:lastRenderedPageBreak/>
              <w:t xml:space="preserve">particolare della terza dimensione. Quando fai quello che ami, lo definisci duro lavoro? No! Il duro lavoro è qualcosa che il tuo sé/ego fa che è separato dal tuo </w:t>
            </w:r>
            <w:r w:rsidRPr="001728BE">
              <w:rPr>
                <w:rFonts w:ascii="Georgia" w:hAnsi="Georgia"/>
                <w:b/>
                <w:bCs/>
                <w:caps/>
              </w:rPr>
              <w:t>Sé</w:t>
            </w:r>
            <w:r w:rsidRPr="001728BE">
              <w:rPr>
                <w:rFonts w:ascii="Georgia" w:hAnsi="Georgia"/>
                <w:b/>
                <w:bCs/>
              </w:rPr>
              <w:t xml:space="preserve">/Anima, e quindi limita la tua abilità di esprimere il tuo </w:t>
            </w:r>
            <w:r w:rsidRPr="001728BE">
              <w:rPr>
                <w:rFonts w:ascii="Georgia" w:hAnsi="Georgia"/>
                <w:b/>
                <w:bCs/>
                <w:caps/>
              </w:rPr>
              <w:t>Sé</w:t>
            </w:r>
            <w:r w:rsidRPr="001728BE">
              <w:rPr>
                <w:rFonts w:ascii="Georgia" w:hAnsi="Georgia"/>
                <w:b/>
                <w:bCs/>
              </w:rPr>
              <w:t xml:space="preserve">. Il lavoro, per definizione, è basato sulla resistenza e ciò a cui resisti – persiste! Porta il Flusso del tuo </w:t>
            </w:r>
            <w:r w:rsidRPr="001728BE">
              <w:rPr>
                <w:rFonts w:ascii="Georgia" w:hAnsi="Georgia"/>
                <w:b/>
                <w:bCs/>
                <w:caps/>
              </w:rPr>
              <w:t>Sé</w:t>
            </w:r>
            <w:r w:rsidRPr="001728BE">
              <w:rPr>
                <w:rFonts w:ascii="Georgia" w:hAnsi="Georgia"/>
                <w:b/>
                <w:bCs/>
              </w:rPr>
              <w:t xml:space="preserve"> sul posto di lavoro. Ricordati di rammentare a te stessa che NON sei separata dal tuo </w:t>
            </w:r>
            <w:r w:rsidRPr="001728BE">
              <w:rPr>
                <w:rFonts w:ascii="Georgia" w:hAnsi="Georgia"/>
                <w:b/>
                <w:bCs/>
                <w:caps/>
              </w:rPr>
              <w:t>Sé</w:t>
            </w:r>
            <w:r w:rsidRPr="001728BE">
              <w:rPr>
                <w:rFonts w:ascii="Georgia" w:hAnsi="Georgia"/>
                <w:b/>
                <w:bCs/>
              </w:rPr>
              <w:t xml:space="preserve">. Quindi, se il sé/ego è al lavoro, allora lo è anche il tuo </w:t>
            </w:r>
            <w:r w:rsidRPr="001728BE">
              <w:rPr>
                <w:rFonts w:ascii="Georgia" w:hAnsi="Georgia"/>
                <w:b/>
                <w:bCs/>
                <w:caps/>
              </w:rPr>
              <w:t>Sé</w:t>
            </w:r>
            <w:r w:rsidRPr="001728BE">
              <w:rPr>
                <w:rFonts w:ascii="Georgia" w:hAnsi="Georgia"/>
                <w:b/>
                <w:bCs/>
              </w:rPr>
              <w:t xml:space="preserve"> /Anima. Fermati mentre lavori duramente per fare un respiro profondo e accogliere il Flusso del tuo </w:t>
            </w:r>
            <w:r w:rsidRPr="001728BE">
              <w:rPr>
                <w:rFonts w:ascii="Georgia" w:hAnsi="Georgia"/>
                <w:b/>
                <w:bCs/>
                <w:caps/>
              </w:rPr>
              <w:t>Sé</w:t>
            </w:r>
            <w:r w:rsidRPr="001728BE">
              <w:rPr>
                <w:rFonts w:ascii="Georgia" w:hAnsi="Georgia"/>
                <w:b/>
                <w:bCs/>
              </w:rPr>
              <w:t xml:space="preserve"> nella tua attività. Vedi cosa succede allora.”</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Quando Sorella Venere porte il velo a Fratello Marte, egli dice: “Se tu potessi vedere il campo energetico del duro lavoro, è poco probabile che ti abbandoneresti mai a qualsiasi attività lo crei. Molte molecole si muovono una verso l’altra in schemi dissonanti. Non c’è da stupirsi se ti senti spesso stanca. Di fatto, la base dell’“invecchiamento” umano è il concetto e l’attività di duro lavoro. Ogni volta che ti soffermi in un dato campo energetico, il tuo campo energetico personale si allinea ad esso.</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“Perciò, quando entri nel campo energetico del duro lavoro, hai l’esperienza inconscia di molte molecole che si urtano una con l’altra. Ogni molecola individuale cerca sia di mantenere la sua posizione che di interferire con un’altra. Questa battaglia energetica costante dissolve le tue forze vitali, il che stressa e indebolisce il tuo corpo fisico e lo priva degli essenziali nutrienti di guarigione. Durante questi minuti, secondi, ore o giorni in cui gli viene negata la sua forza vitale, il tuo corpo fisico inizia a “morire” fino a quando puoi smettere di lavorare e riposare. Quando ti riposi, il corpo può essere guarito e ricaricato. Tuttavia, alcune cellule sono irrimediabilmente danneggiate e il corpo muore poco a poco.</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 xml:space="preserve">“Lo Yoga e la meditazione sono attività risananti, poiché ognuna inonda il corpo con il </w:t>
            </w:r>
            <w:proofErr w:type="spellStart"/>
            <w:r w:rsidRPr="001728BE">
              <w:rPr>
                <w:rFonts w:ascii="Georgia" w:hAnsi="Georgia"/>
                <w:b/>
                <w:bCs/>
              </w:rPr>
              <w:t>prana</w:t>
            </w:r>
            <w:proofErr w:type="spellEnd"/>
            <w:r w:rsidRPr="001728BE">
              <w:rPr>
                <w:rFonts w:ascii="Georgia" w:hAnsi="Georgia"/>
                <w:b/>
                <w:bCs/>
              </w:rPr>
              <w:t xml:space="preserve"> che dona la vita e lo muove in modo sistematico attraverso tutto il corpo. Il </w:t>
            </w:r>
            <w:proofErr w:type="spellStart"/>
            <w:r w:rsidRPr="001728BE">
              <w:rPr>
                <w:rFonts w:ascii="Georgia" w:hAnsi="Georgia"/>
                <w:b/>
                <w:bCs/>
              </w:rPr>
              <w:t>prana</w:t>
            </w:r>
            <w:proofErr w:type="spellEnd"/>
            <w:r w:rsidRPr="001728BE">
              <w:rPr>
                <w:rFonts w:ascii="Georgia" w:hAnsi="Georgia"/>
                <w:b/>
                <w:bCs/>
              </w:rPr>
              <w:t xml:space="preserve"> porta il Flusso della Luce Cosmica e vi connette al </w:t>
            </w:r>
            <w:r w:rsidRPr="001728BE">
              <w:rPr>
                <w:rFonts w:ascii="Georgia" w:hAnsi="Georgia"/>
                <w:b/>
                <w:bCs/>
                <w:caps/>
              </w:rPr>
              <w:t>Sé</w:t>
            </w:r>
            <w:r w:rsidRPr="001728BE">
              <w:rPr>
                <w:rFonts w:ascii="Georgia" w:hAnsi="Georgia"/>
                <w:b/>
                <w:bCs/>
              </w:rPr>
              <w:t xml:space="preserve">/Anima che è libero da tutta l’illusione e vede il duro lavoro come una scelta di percezione. Per la tua Anima, ogni movimento, pensiero ed emozione è un flusso di forza divina canalizzata dalle dimensioni superiori attraverso il tuo vascello terrestre e poi fuori nel mondo. Nel mezzo del tuo “duro lavoro”, prenditi un momento per sperimentare la tua attività dal punto di vista del tuo </w:t>
            </w:r>
            <w:r w:rsidRPr="001728BE">
              <w:rPr>
                <w:rFonts w:ascii="Georgia" w:hAnsi="Georgia"/>
                <w:b/>
                <w:bCs/>
                <w:caps/>
              </w:rPr>
              <w:t>Sé</w:t>
            </w:r>
            <w:r w:rsidRPr="001728BE">
              <w:rPr>
                <w:rFonts w:ascii="Georgia" w:hAnsi="Georgia"/>
                <w:b/>
                <w:bCs/>
              </w:rPr>
              <w:t xml:space="preserve"> Multidimensionale. Quando cambi il modo in cui percepire il tuo lavoro, cambi il campo energetico di quell’attività. Una volta che cambi il campo energetico, anche l’attività cambierà.”</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 xml:space="preserve">Apollo prende il velo e lo libera nella luce dicendo: “Nei secoli, il duro lavoro e l’audacia sono stati associati. Ho una particolare familiarità con quest’associazione tridimensionale, poiché nei secoli molti si sono appellati a me per l’audacia. L’associazione del duro lavoro  e l’audacia è corretto al livello più alto, poiché l’audacia massima è affrontare la morte, e come ha detto Fratello Marte, il duro lavoro è veramente una lenta forma di morte. Poiché vi trovate sulla cuspide della vostra ascensione cosciente in Corpo di Luce, state iniziando ad associare la morte con la ri-nascita. Con quest’associazione, anche l’audacia assume un nuovo significato. L’audacia poi rappresenta il coraggio non di affrontare la morte, ma, </w:t>
            </w:r>
            <w:r w:rsidRPr="001728BE">
              <w:rPr>
                <w:rFonts w:ascii="Georgia" w:hAnsi="Georgia"/>
                <w:b/>
                <w:bCs/>
              </w:rPr>
              <w:lastRenderedPageBreak/>
              <w:t>invece, di affrontare una nuova vita.</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 xml:space="preserve">“Infatti, ci vuole molto coraggio per vivere bene nella vostra landa d’illusione. Quindi, continua il tuo viaggio verso un nuovo stato di consapevolezza. Appellati al tuo </w:t>
            </w:r>
            <w:r w:rsidRPr="001728BE">
              <w:rPr>
                <w:rFonts w:ascii="Georgia" w:hAnsi="Georgia"/>
                <w:b/>
                <w:bCs/>
                <w:caps/>
              </w:rPr>
              <w:t>Sé</w:t>
            </w:r>
            <w:r w:rsidRPr="001728BE">
              <w:rPr>
                <w:rFonts w:ascii="Georgia" w:hAnsi="Georgia"/>
                <w:b/>
                <w:bCs/>
              </w:rPr>
              <w:t>/Anima, affinché ti guidi in ogni azione. In questo modo, l’illusione del duro lavoro svanirà e tu sarai libera dalla resistenza e in grado di realizzare il tuo Lavoro Divino – la ragione per cui ti sei incarnata!”</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Mia Cara,</w:t>
            </w:r>
          </w:p>
          <w:p w:rsidR="001728BE" w:rsidRPr="001728BE" w:rsidRDefault="001728BE">
            <w:pPr>
              <w:pStyle w:val="NormaleWeb"/>
              <w:spacing w:before="0" w:beforeAutospacing="0" w:after="0" w:afterAutospacing="0"/>
              <w:ind w:left="170" w:right="170"/>
            </w:pPr>
            <w:r w:rsidRPr="001728BE">
              <w:rPr>
                <w:rFonts w:ascii="Georgia" w:hAnsi="Georgia"/>
                <w:b/>
                <w:bCs/>
              </w:rPr>
              <w:t>riprenditi mentre sospiri e pensi: “Sto lavorando C</w:t>
            </w:r>
            <w:r w:rsidRPr="001728BE">
              <w:rPr>
                <w:rFonts w:ascii="Georgia" w:hAnsi="Georgia"/>
                <w:b/>
                <w:bCs/>
                <w:caps/>
              </w:rPr>
              <w:t xml:space="preserve">OSì </w:t>
            </w:r>
            <w:r w:rsidRPr="001728BE">
              <w:rPr>
                <w:rFonts w:ascii="Georgia" w:hAnsi="Georgia"/>
                <w:b/>
                <w:bCs/>
              </w:rPr>
              <w:t>duramente.” É questa la realtà che desideri creare con i tuoi pensieri ed emozioni?</w:t>
            </w:r>
          </w:p>
          <w:p w:rsidR="001728BE" w:rsidRPr="001728BE" w:rsidRDefault="001728BE">
            <w:pPr>
              <w:pStyle w:val="NormaleWeb"/>
              <w:spacing w:before="0" w:beforeAutospacing="0" w:after="0" w:afterAutospacing="0"/>
              <w:ind w:left="170" w:right="170"/>
            </w:pPr>
            <w:r w:rsidRPr="001728BE">
              <w:rPr>
                <w:rFonts w:ascii="Georgia" w:hAnsi="Georgia"/>
                <w:b/>
                <w:bCs/>
              </w:rPr>
              <w:t>La tua Guida,</w:t>
            </w:r>
          </w:p>
          <w:p w:rsidR="001728BE" w:rsidRPr="001728BE" w:rsidRDefault="001728BE">
            <w:pPr>
              <w:pStyle w:val="NormaleWeb"/>
              <w:spacing w:before="0" w:beforeAutospacing="0" w:after="0" w:afterAutospacing="0"/>
              <w:ind w:left="170" w:right="170"/>
            </w:pPr>
            <w:r w:rsidRPr="001728BE">
              <w:rPr>
                <w:rFonts w:ascii="Georgia" w:hAnsi="Georgia"/>
                <w:b/>
                <w:bCs/>
              </w:rPr>
              <w:t>Luna Astrea</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i/>
                <w:iCs/>
                <w:sz w:val="27"/>
                <w:szCs w:val="27"/>
              </w:rPr>
              <w:t>VELO QUATTRO</w:t>
            </w:r>
            <w:r w:rsidRPr="001728BE">
              <w:rPr>
                <w:rFonts w:ascii="Georgia" w:hAnsi="Georgia"/>
                <w:b/>
                <w:bCs/>
                <w:i/>
                <w:iCs/>
                <w:sz w:val="27"/>
                <w:szCs w:val="27"/>
              </w:rPr>
              <w:br/>
              <w:t>L’Illusione del Fare Domande</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Mia Cara,</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Com’è ricordare questo processo nella tua vita tridimensionale? Sii paziente con te stessa. Se riesci a ricordare il tuo processo soltanto una volta al giorno per un minuto, o un secondo, allora avrai integrato il tuo processo di dimensione superiore nella tua vita tridimensionale. Ricorda, persino la tempesta più violenta inizia con soltanto una goccia di pioggia.</w:t>
            </w:r>
          </w:p>
          <w:p w:rsidR="001728BE" w:rsidRPr="001728BE" w:rsidRDefault="001728BE">
            <w:pPr>
              <w:pStyle w:val="NormaleWeb"/>
              <w:spacing w:before="0" w:beforeAutospacing="0" w:after="0" w:afterAutospacing="0"/>
              <w:ind w:left="170" w:right="170"/>
            </w:pPr>
            <w:r w:rsidRPr="001728BE">
              <w:t> </w:t>
            </w:r>
          </w:p>
          <w:p w:rsidR="001728BE" w:rsidRPr="001728BE" w:rsidRDefault="001728BE">
            <w:pPr>
              <w:pStyle w:val="NormaleWeb"/>
              <w:spacing w:before="0" w:beforeAutospacing="0" w:after="0" w:afterAutospacing="0"/>
              <w:ind w:left="170" w:right="170"/>
            </w:pPr>
            <w:r w:rsidRPr="001728BE">
              <w:rPr>
                <w:rFonts w:ascii="Georgia" w:hAnsi="Georgia"/>
                <w:b/>
                <w:bCs/>
              </w:rPr>
              <w:t xml:space="preserve">Quando entri nel Cerchio avverti un’esplosione di gioia, come se stessi arrivando a Casa. Sorella Venere appare dal nulla e con amore rimuove un altro velo. “Questa volta hai lasciato andare l’illusione del fare domande. Fare domande sul tuo concetto di Conoscenza Divina è un’illusione perché la Verità è che nell’ADESSO dell’UNO, tu già CONOSCI Tutto Ciò Che </w:t>
            </w:r>
            <w:r w:rsidRPr="001728BE">
              <w:rPr>
                <w:rFonts w:ascii="Georgia" w:hAnsi="Georgia"/>
                <w:b/>
                <w:bCs/>
                <w:caps/>
              </w:rPr>
              <w:t>è</w:t>
            </w:r>
            <w:r w:rsidRPr="001728BE">
              <w:rPr>
                <w:rFonts w:ascii="Georgia" w:hAnsi="Georgia"/>
                <w:b/>
                <w:bCs/>
              </w:rPr>
              <w:t xml:space="preserve">. Per questo motivo, fare domande è sentire un senso di separazione dall’UNO. Quando fai domande, poni la tua coscienza nel tuo sé umano e chiedi a qualcun altro una risposta. Da questa parte del velo, viviamo in un costante stato di Conoscenza. Tutte le informazioni divine sono prontamente alla nostra portata e ci sintonizziamo facilmente a qualunque cosa dobbiamo accedere. Inoltre, in questa risonanza possiamo sintonizzarci a molte cose nello stesso momento, poiché viviamo nell’ADESSO. Noi nelle dimensioni superiori, incluso il tuo </w:t>
            </w:r>
            <w:r w:rsidRPr="001728BE">
              <w:rPr>
                <w:rFonts w:ascii="Georgia" w:hAnsi="Georgia"/>
                <w:b/>
                <w:bCs/>
                <w:caps/>
              </w:rPr>
              <w:t>Sé</w:t>
            </w:r>
            <w:r w:rsidRPr="001728BE">
              <w:rPr>
                <w:rFonts w:ascii="Georgia" w:hAnsi="Georgia"/>
                <w:b/>
                <w:bCs/>
              </w:rPr>
              <w:t>/Anima, può partecipare personalmente e intimamente a ognuno dei nostri sé incarnati nello stesso momento. Inoltre, ognuno dei nostri sé incarnati ha l’esperienza della nostra completa attenzione.”</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 xml:space="preserve">Quando il velo viene dato a Fratello Marte, egli continua: “Fare domande è come volere. Il volere denota che non hai già. Perciò, volere ti tira fuori dal Flusso cosmico di Tutto Ciò Che </w:t>
            </w:r>
            <w:r w:rsidRPr="001728BE">
              <w:rPr>
                <w:rFonts w:ascii="Georgia" w:hAnsi="Georgia"/>
                <w:b/>
                <w:bCs/>
                <w:caps/>
              </w:rPr>
              <w:t>è</w:t>
            </w:r>
            <w:r w:rsidRPr="001728BE">
              <w:rPr>
                <w:rFonts w:ascii="Georgia" w:hAnsi="Georgia"/>
                <w:b/>
                <w:bCs/>
              </w:rPr>
              <w:t xml:space="preserve">. Il fare domande agisce nello stesso modo. Quando fai una domanda, c’è un sottostante campo energetico che crede che tu non Sai già. Questo ti separa dal Flusso dell’UNO. Per rilasciare l’illusione del fare domande, devi abbandonarti a questo Flusso. All’interno dell’ADESSO del Flusso c’è la Mente Universale, che è un </w:t>
            </w:r>
            <w:r w:rsidRPr="001728BE">
              <w:rPr>
                <w:rFonts w:ascii="Georgia" w:hAnsi="Georgia"/>
                <w:b/>
                <w:bCs/>
              </w:rPr>
              <w:lastRenderedPageBreak/>
              <w:t>database di risposte a ogni domanda tu abbia mai posto in passato, presente o futuro. Una volta calibrata alla Mente Universale, puoi scaricare le informazioni proprio come accedi al cervello fisico.</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“Cerca di non fare domande riguardo a questo concetto. Invece, prenditi un momento per sperimentare la differenza.</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Come prima cosa, fatti una domanda.</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firstLine="708"/>
            </w:pPr>
            <w:r w:rsidRPr="001728BE">
              <w:rPr>
                <w:rFonts w:ascii="Georgia" w:hAnsi="Georgia"/>
                <w:b/>
                <w:bCs/>
              </w:rPr>
              <w:t>Come puoi vedere, fare domande seziona la tua coscienza in parole e concetti individuali.</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Concentrando i tuoi pensieri e le tue emozioni nel Terzo Occhio o Cuore Alto, usa questo Portale per entrare nel Flusso.</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          Senti l’accogliente Amore Incondizionato che segnala il tuo arrivo.</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Non appena entri nel Flusso, entri nella Mente Universale.</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          Visualizza il tuo cervello come un neurone nella Mente Universale.</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Lascia che la domanda indugi nella tua mente.</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          Quando ti fondi con la Mente Universale.</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Vedi come questo ti apre a molte risposte, che entrano tutte nella tua consapevolezza nello stesso momento? Con la pratica, imparerai a tradurre l’Unità di entrare in comunione in parole tridimensionali e sequenziali.”</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 xml:space="preserve">Consegnando l’illusione alla fiamma, Sole Apollo parla: “Comprendere è la polarità opposta al fare domande, perché non devi fare domande su ciò che comprendi. Il tuo </w:t>
            </w:r>
            <w:r w:rsidRPr="001728BE">
              <w:rPr>
                <w:rFonts w:ascii="Georgia" w:hAnsi="Georgia"/>
                <w:b/>
                <w:bCs/>
                <w:caps/>
              </w:rPr>
              <w:t>Sé</w:t>
            </w:r>
            <w:r w:rsidRPr="001728BE">
              <w:rPr>
                <w:rFonts w:ascii="Georgia" w:hAnsi="Georgia"/>
                <w:b/>
                <w:bCs/>
              </w:rPr>
              <w:t>/Anima si è unito con la tua coscienza e sa esattamente di cosa devi essere consapevole per favorire la tua comprensione. Tuttavia, il tuo sé/ego è ancora insicuro e impaziente. L’insicurezza deriva dall’illusione della separazione dalla tua Anima e l’impazienza deriva dall’illusione delle limitazioni del tempo.</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 xml:space="preserve">“Nell’ADESSO sempre-presente, senti il tuo </w:t>
            </w:r>
            <w:r w:rsidRPr="001728BE">
              <w:rPr>
                <w:rFonts w:ascii="Georgia" w:hAnsi="Georgia"/>
                <w:b/>
                <w:bCs/>
                <w:caps/>
              </w:rPr>
              <w:t>Sé</w:t>
            </w:r>
            <w:r w:rsidRPr="001728BE">
              <w:rPr>
                <w:rFonts w:ascii="Georgia" w:hAnsi="Georgia"/>
                <w:b/>
                <w:bCs/>
              </w:rPr>
              <w:t xml:space="preserve"> /Anima radicato e integrato nel tuo vascello terrestre fisico. Visualizza che stai connettendo tutti i neuroni del cervello fisico con la mente conscia. Connetti poi la mente conscia con la Mente Universale del tuo </w:t>
            </w:r>
            <w:r w:rsidRPr="001728BE">
              <w:rPr>
                <w:rFonts w:ascii="Georgia" w:hAnsi="Georgia"/>
                <w:b/>
                <w:bCs/>
                <w:caps/>
              </w:rPr>
              <w:t>Sé</w:t>
            </w:r>
            <w:r w:rsidRPr="001728BE">
              <w:rPr>
                <w:rFonts w:ascii="Georgia" w:hAnsi="Georgia"/>
                <w:b/>
                <w:bCs/>
              </w:rPr>
              <w:t xml:space="preserve"> /Anima. Non sentirti insicura riguardo al fatto che questo sia possibile o essere impaziente pensando che ci vuole troppo tempo. Questi sono i pensieri del tuo sé/ego. Lascia che il tuo </w:t>
            </w:r>
            <w:r w:rsidRPr="001728BE">
              <w:rPr>
                <w:rFonts w:ascii="Georgia" w:hAnsi="Georgia"/>
                <w:b/>
                <w:bCs/>
                <w:caps/>
              </w:rPr>
              <w:t>Sé</w:t>
            </w:r>
            <w:r w:rsidRPr="001728BE">
              <w:rPr>
                <w:rFonts w:ascii="Georgia" w:hAnsi="Georgia"/>
                <w:b/>
                <w:bCs/>
              </w:rPr>
              <w:t xml:space="preserve"> /Anima prelevi questi pensieri da te, proprio come una madre toglierebbe un giocattolo pericoloso dal suo bimbo. Tu sei il tuo </w:t>
            </w:r>
            <w:r w:rsidRPr="001728BE">
              <w:rPr>
                <w:rFonts w:ascii="Georgia" w:hAnsi="Georgia"/>
                <w:b/>
                <w:bCs/>
                <w:caps/>
              </w:rPr>
              <w:t>Sé</w:t>
            </w:r>
            <w:r w:rsidRPr="001728BE">
              <w:rPr>
                <w:rFonts w:ascii="Georgia" w:hAnsi="Georgia"/>
                <w:b/>
                <w:bCs/>
              </w:rPr>
              <w:t>. TU sei le tue risposte.”</w:t>
            </w:r>
          </w:p>
          <w:p w:rsidR="001728BE" w:rsidRPr="001728BE" w:rsidRDefault="001728BE">
            <w:pPr>
              <w:pStyle w:val="NormaleWeb"/>
              <w:spacing w:before="0" w:beforeAutospacing="0" w:after="0" w:afterAutospacing="0"/>
              <w:ind w:left="170" w:right="170"/>
            </w:pPr>
            <w:r w:rsidRPr="001728BE">
              <w:rPr>
                <w:rFonts w:ascii="Georgia" w:hAnsi="Georgia"/>
                <w:b/>
                <w:bCs/>
              </w:rPr>
              <w:t> </w:t>
            </w:r>
          </w:p>
          <w:p w:rsidR="001728BE" w:rsidRPr="001728BE" w:rsidRDefault="001728BE">
            <w:pPr>
              <w:pStyle w:val="NormaleWeb"/>
              <w:spacing w:before="0" w:beforeAutospacing="0" w:after="0" w:afterAutospacing="0"/>
              <w:ind w:left="170" w:right="170"/>
            </w:pPr>
            <w:r w:rsidRPr="001728BE">
              <w:rPr>
                <w:rFonts w:ascii="Georgia" w:hAnsi="Georgia"/>
                <w:b/>
                <w:bCs/>
              </w:rPr>
              <w:t>Mia Cara,</w:t>
            </w:r>
          </w:p>
          <w:p w:rsidR="001728BE" w:rsidRPr="001728BE" w:rsidRDefault="001728BE">
            <w:pPr>
              <w:pStyle w:val="NormaleWeb"/>
              <w:spacing w:before="0" w:beforeAutospacing="0" w:after="0" w:afterAutospacing="0"/>
              <w:ind w:left="170" w:right="170"/>
            </w:pPr>
            <w:r w:rsidRPr="001728BE">
              <w:rPr>
                <w:rFonts w:ascii="Georgia" w:hAnsi="Georgia"/>
                <w:b/>
                <w:bCs/>
              </w:rPr>
              <w:t>Ricorda che tu già SAI!</w:t>
            </w:r>
          </w:p>
          <w:p w:rsidR="001728BE" w:rsidRPr="001728BE" w:rsidRDefault="001728BE">
            <w:pPr>
              <w:pStyle w:val="NormaleWeb"/>
              <w:spacing w:before="0" w:beforeAutospacing="0" w:after="0" w:afterAutospacing="0"/>
              <w:ind w:left="170" w:right="170"/>
            </w:pPr>
            <w:r w:rsidRPr="001728BE">
              <w:rPr>
                <w:rFonts w:ascii="Georgia" w:hAnsi="Georgia"/>
                <w:b/>
                <w:bCs/>
              </w:rPr>
              <w:t>Luna Astrea</w:t>
            </w:r>
          </w:p>
          <w:p w:rsidR="001728BE" w:rsidRPr="001728BE" w:rsidRDefault="001728BE">
            <w:pPr>
              <w:pStyle w:val="NormaleWeb"/>
              <w:spacing w:before="0" w:beforeAutospacing="0" w:after="0" w:afterAutospacing="0"/>
              <w:ind w:left="170" w:right="170"/>
              <w:jc w:val="center"/>
            </w:pPr>
            <w:r w:rsidRPr="001728BE">
              <w:t> </w:t>
            </w:r>
          </w:p>
          <w:p w:rsidR="001728BE" w:rsidRPr="001728BE" w:rsidRDefault="001728BE">
            <w:pPr>
              <w:pStyle w:val="NormaleWeb"/>
              <w:spacing w:before="0" w:beforeAutospacing="0" w:after="0" w:afterAutospacing="0"/>
              <w:ind w:left="170" w:right="170"/>
              <w:jc w:val="center"/>
            </w:pPr>
            <w:r w:rsidRPr="001728BE">
              <w:t> </w:t>
            </w:r>
          </w:p>
          <w:tbl>
            <w:tblPr>
              <w:tblW w:w="8400" w:type="dxa"/>
              <w:jc w:val="center"/>
              <w:tblCellMar>
                <w:top w:w="15" w:type="dxa"/>
                <w:left w:w="15" w:type="dxa"/>
                <w:bottom w:w="15" w:type="dxa"/>
                <w:right w:w="15" w:type="dxa"/>
              </w:tblCellMar>
              <w:tblLook w:val="04A0"/>
            </w:tblPr>
            <w:tblGrid>
              <w:gridCol w:w="8400"/>
            </w:tblGrid>
            <w:tr w:rsidR="001728BE" w:rsidRPr="001728BE">
              <w:trPr>
                <w:jc w:val="center"/>
              </w:trPr>
              <w:tc>
                <w:tcPr>
                  <w:tcW w:w="0" w:type="auto"/>
                  <w:vAlign w:val="center"/>
                  <w:hideMark/>
                </w:tcPr>
                <w:p w:rsidR="001728BE" w:rsidRPr="001728BE" w:rsidRDefault="001728BE">
                  <w:pPr>
                    <w:pStyle w:val="NormaleWeb"/>
                    <w:jc w:val="center"/>
                  </w:pPr>
                  <w:r w:rsidRPr="001728BE">
                    <w:rPr>
                      <w:noProof/>
                    </w:rPr>
                    <w:lastRenderedPageBreak/>
                    <w:drawing>
                      <wp:inline distT="0" distB="0" distL="0" distR="0">
                        <wp:extent cx="5242560" cy="2941320"/>
                        <wp:effectExtent l="19050" t="0" r="0" b="0"/>
                        <wp:docPr id="4" name="Immagine 4" descr="http://www.stazioneceleste.it/immagini/multidimensions_immag/processo_realizzazione/pro_real_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azioneceleste.it/immagini/multidimensions_immag/processo_realizzazione/pro_real_4-3.jpg"/>
                                <pic:cNvPicPr>
                                  <a:picLocks noChangeAspect="1" noChangeArrowheads="1"/>
                                </pic:cNvPicPr>
                              </pic:nvPicPr>
                              <pic:blipFill>
                                <a:blip r:embed="rId37" cstate="print"/>
                                <a:srcRect/>
                                <a:stretch>
                                  <a:fillRect/>
                                </a:stretch>
                              </pic:blipFill>
                              <pic:spPr bwMode="auto">
                                <a:xfrm>
                                  <a:off x="0" y="0"/>
                                  <a:ext cx="5242560" cy="2941320"/>
                                </a:xfrm>
                                <a:prstGeom prst="rect">
                                  <a:avLst/>
                                </a:prstGeom>
                                <a:noFill/>
                                <a:ln w="9525">
                                  <a:noFill/>
                                  <a:miter lim="800000"/>
                                  <a:headEnd/>
                                  <a:tailEnd/>
                                </a:ln>
                              </pic:spPr>
                            </pic:pic>
                          </a:graphicData>
                        </a:graphic>
                      </wp:inline>
                    </w:drawing>
                  </w:r>
                </w:p>
                <w:p w:rsidR="001728BE" w:rsidRPr="001728BE" w:rsidRDefault="001728BE">
                  <w:pPr>
                    <w:pStyle w:val="NormaleWeb"/>
                    <w:jc w:val="center"/>
                  </w:pPr>
                  <w:r w:rsidRPr="001728BE">
                    <w:rPr>
                      <w:rFonts w:ascii="Georgia" w:hAnsi="Georgia"/>
                      <w:b/>
                      <w:bCs/>
                      <w:sz w:val="20"/>
                      <w:szCs w:val="20"/>
                    </w:rPr>
                    <w:t>IL SECONDO GRADINO</w:t>
                  </w:r>
                </w:p>
                <w:p w:rsidR="001728BE" w:rsidRPr="001728BE" w:rsidRDefault="001728BE">
                  <w:pPr>
                    <w:pStyle w:val="NormaleWeb"/>
                    <w:spacing w:before="0" w:beforeAutospacing="0" w:after="0" w:afterAutospacing="0"/>
                    <w:jc w:val="center"/>
                  </w:pPr>
                  <w:r w:rsidRPr="001728BE">
                    <w:rPr>
                      <w:rFonts w:ascii="Georgia" w:hAnsi="Georgia"/>
                      <w:b/>
                      <w:bCs/>
                      <w:sz w:val="20"/>
                      <w:szCs w:val="20"/>
                    </w:rPr>
                    <w:t xml:space="preserve">OGGI </w:t>
                  </w:r>
                  <w:proofErr w:type="spellStart"/>
                  <w:r w:rsidRPr="001728BE">
                    <w:rPr>
                      <w:rFonts w:ascii="Georgia" w:hAnsi="Georgia"/>
                      <w:b/>
                      <w:bCs/>
                      <w:sz w:val="20"/>
                      <w:szCs w:val="20"/>
                    </w:rPr>
                    <w:t>MI</w:t>
                  </w:r>
                  <w:proofErr w:type="spellEnd"/>
                  <w:r w:rsidRPr="001728BE">
                    <w:rPr>
                      <w:rFonts w:ascii="Georgia" w:hAnsi="Georgia"/>
                      <w:b/>
                      <w:bCs/>
                      <w:sz w:val="20"/>
                      <w:szCs w:val="20"/>
                    </w:rPr>
                    <w:t xml:space="preserve"> ABBANDONO ALLA GIOIA </w:t>
                  </w:r>
                </w:p>
                <w:p w:rsidR="001728BE" w:rsidRPr="001728BE" w:rsidRDefault="001728BE">
                  <w:pPr>
                    <w:pStyle w:val="NormaleWeb"/>
                    <w:spacing w:before="0" w:beforeAutospacing="0" w:after="0" w:afterAutospacing="0"/>
                    <w:jc w:val="center"/>
                  </w:pPr>
                  <w:r w:rsidRPr="001728BE">
                    <w:rPr>
                      <w:rFonts w:ascii="Georgia" w:hAnsi="Georgia"/>
                      <w:b/>
                      <w:bCs/>
                      <w:sz w:val="20"/>
                      <w:szCs w:val="20"/>
                    </w:rPr>
                    <w:t>DEL MIO BAMBINO INTERIORE DIVINO</w:t>
                  </w:r>
                </w:p>
                <w:p w:rsidR="001728BE" w:rsidRPr="001728BE" w:rsidRDefault="001728BE">
                  <w:pPr>
                    <w:pStyle w:val="NormaleWeb"/>
                    <w:spacing w:before="0" w:beforeAutospacing="0" w:after="0" w:afterAutospacing="0"/>
                  </w:pPr>
                  <w:r w:rsidRPr="001728BE">
                    <w:t> </w:t>
                  </w:r>
                </w:p>
              </w:tc>
            </w:tr>
            <w:tr w:rsidR="001728BE" w:rsidRPr="001728BE">
              <w:trPr>
                <w:jc w:val="center"/>
              </w:trPr>
              <w:tc>
                <w:tcPr>
                  <w:tcW w:w="0" w:type="auto"/>
                  <w:vAlign w:val="center"/>
                  <w:hideMark/>
                </w:tcPr>
                <w:p w:rsidR="001728BE" w:rsidRPr="001728BE" w:rsidRDefault="001728BE">
                  <w:pPr>
                    <w:pStyle w:val="NormaleWeb"/>
                  </w:pPr>
                  <w:r w:rsidRPr="001728BE">
                    <w:t> </w:t>
                  </w:r>
                </w:p>
                <w:p w:rsidR="001728BE" w:rsidRPr="001728BE" w:rsidRDefault="001728BE">
                  <w:pPr>
                    <w:pStyle w:val="NormaleWeb"/>
                  </w:pPr>
                  <w:r w:rsidRPr="001728BE">
                    <w:rPr>
                      <w:rFonts w:ascii="Georgia" w:hAnsi="Georgia"/>
                      <w:b/>
                      <w:bCs/>
                      <w:i/>
                      <w:iCs/>
                    </w:rPr>
                    <w:t>Mia Cara,</w:t>
                  </w:r>
                </w:p>
                <w:p w:rsidR="001728BE" w:rsidRPr="001728BE" w:rsidRDefault="001728BE">
                  <w:pPr>
                    <w:pStyle w:val="NormaleWeb"/>
                  </w:pPr>
                  <w:r w:rsidRPr="001728BE">
                    <w:rPr>
                      <w:rFonts w:ascii="Georgia" w:hAnsi="Georgia"/>
                      <w:b/>
                      <w:bCs/>
                      <w:i/>
                      <w:iCs/>
                    </w:rPr>
                    <w:t>Con il rilascio delle illusioni del “Duro Lavoro” e del “Fare Domande”, hai recuperato la gioia del tuo Bambino Divino e fatto il secondo passo verso essere il tuo Sé nella vita quotidiana e vedere attraverso gli Occhi dell’Anima.</w:t>
                  </w:r>
                </w:p>
                <w:p w:rsidR="001728BE" w:rsidRPr="001728BE" w:rsidRDefault="001728BE">
                  <w:pPr>
                    <w:pStyle w:val="NormaleWeb"/>
                  </w:pPr>
                  <w:r w:rsidRPr="001728BE">
                    <w:rPr>
                      <w:rFonts w:ascii="Georgia" w:hAnsi="Georgia"/>
                      <w:b/>
                      <w:bCs/>
                      <w:i/>
                      <w:iCs/>
                    </w:rPr>
                    <w:t>Ripeti questo Mantra nella tua vita di tutti i giorni, affinché ti aiuti a ricordare i sentimenti dei tuoi sogni e meditazioni.</w:t>
                  </w:r>
                </w:p>
                <w:p w:rsidR="001728BE" w:rsidRPr="001728BE" w:rsidRDefault="001728BE">
                  <w:pPr>
                    <w:pStyle w:val="NormaleWeb"/>
                  </w:pPr>
                  <w:r w:rsidRPr="001728BE">
                    <w:rPr>
                      <w:rFonts w:ascii="Georgia" w:hAnsi="Georgia"/>
                      <w:b/>
                      <w:bCs/>
                      <w:i/>
                      <w:iCs/>
                    </w:rPr>
                    <w:t>Luna Astrea</w:t>
                  </w:r>
                </w:p>
              </w:tc>
            </w:tr>
          </w:tbl>
          <w:p w:rsidR="001728BE" w:rsidRPr="001728BE" w:rsidRDefault="001728BE">
            <w:pPr>
              <w:jc w:val="center"/>
            </w:pPr>
          </w:p>
        </w:tc>
      </w:tr>
    </w:tbl>
    <w:p w:rsidR="001728BE" w:rsidRPr="001728BE" w:rsidRDefault="001728BE" w:rsidP="001728BE">
      <w:pPr>
        <w:pStyle w:val="NormaleWeb"/>
        <w:spacing w:before="12" w:beforeAutospacing="0" w:after="12" w:afterAutospacing="0"/>
        <w:jc w:val="center"/>
      </w:pPr>
      <w:r w:rsidRPr="001728BE">
        <w:lastRenderedPageBreak/>
        <w:t> </w:t>
      </w:r>
    </w:p>
    <w:p w:rsidR="001728BE" w:rsidRPr="001728BE" w:rsidRDefault="001728BE" w:rsidP="001728BE">
      <w:pPr>
        <w:pStyle w:val="NormaleWeb"/>
        <w:spacing w:before="12" w:beforeAutospacing="0" w:after="12" w:afterAutospacing="0"/>
        <w:jc w:val="center"/>
      </w:pPr>
      <w:r w:rsidRPr="001728BE">
        <w:t> </w:t>
      </w:r>
    </w:p>
    <w:p w:rsidR="001728BE" w:rsidRPr="001728BE" w:rsidRDefault="001728BE" w:rsidP="001728BE">
      <w:pPr>
        <w:pStyle w:val="section1"/>
        <w:spacing w:before="0" w:beforeAutospacing="0" w:after="0" w:afterAutospacing="0"/>
        <w:jc w:val="center"/>
      </w:pPr>
      <w:r w:rsidRPr="001728BE">
        <w:rPr>
          <w:rFonts w:ascii="Georgia" w:hAnsi="Georgia"/>
          <w:b/>
          <w:bCs/>
          <w:i/>
          <w:iCs/>
          <w:sz w:val="20"/>
          <w:szCs w:val="20"/>
        </w:rPr>
        <w:t xml:space="preserve">Originale in inglese: </w:t>
      </w:r>
      <w:hyperlink r:id="rId38" w:tgtFrame="_blank" w:history="1">
        <w:r w:rsidRPr="001728BE">
          <w:rPr>
            <w:rStyle w:val="Collegamentoipertestuale"/>
            <w:rFonts w:ascii="Georgia" w:hAnsi="Georgia"/>
            <w:b/>
            <w:bCs/>
            <w:i/>
            <w:iCs/>
            <w:color w:val="auto"/>
            <w:sz w:val="20"/>
            <w:szCs w:val="20"/>
          </w:rPr>
          <w:t>http://www.multidimensions.com/Superconscious/super_fulfillment_illusion_temple.html</w:t>
        </w:r>
      </w:hyperlink>
      <w:hyperlink r:id="rId39" w:history="1">
        <w:r w:rsidRPr="001728BE">
          <w:rPr>
            <w:rStyle w:val="Collegamentoipertestuale"/>
            <w:rFonts w:ascii="Georgia" w:hAnsi="Georgia"/>
            <w:b/>
            <w:bCs/>
            <w:i/>
            <w:iCs/>
            <w:color w:val="auto"/>
            <w:sz w:val="20"/>
            <w:szCs w:val="20"/>
          </w:rPr>
          <w:t xml:space="preserve"> </w:t>
        </w:r>
      </w:hyperlink>
    </w:p>
    <w:p w:rsidR="001728BE" w:rsidRPr="001728BE" w:rsidRDefault="001728BE" w:rsidP="001728BE">
      <w:pPr>
        <w:pStyle w:val="section1"/>
        <w:spacing w:before="0" w:beforeAutospacing="0" w:after="0" w:afterAutospacing="0"/>
        <w:jc w:val="center"/>
      </w:pPr>
      <w:r w:rsidRPr="001728BE">
        <w:rPr>
          <w:rFonts w:ascii="Georgia" w:hAnsi="Georgia"/>
          <w:b/>
          <w:bCs/>
          <w:i/>
          <w:iCs/>
          <w:sz w:val="20"/>
          <w:szCs w:val="20"/>
        </w:rPr>
        <w:t> </w:t>
      </w:r>
    </w:p>
    <w:p w:rsidR="001728BE" w:rsidRPr="001728BE" w:rsidRDefault="001728BE" w:rsidP="001728BE">
      <w:pPr>
        <w:pStyle w:val="section1"/>
        <w:spacing w:before="0" w:beforeAutospacing="0" w:after="0" w:afterAutospacing="0"/>
        <w:jc w:val="center"/>
      </w:pPr>
      <w:r w:rsidRPr="001728BE">
        <w:rPr>
          <w:rFonts w:ascii="Georgia" w:hAnsi="Georgia"/>
          <w:b/>
          <w:bCs/>
          <w:i/>
          <w:iCs/>
          <w:sz w:val="20"/>
          <w:szCs w:val="20"/>
        </w:rPr>
        <w:t xml:space="preserve">Tradotto da Susanna Angela per </w:t>
      </w:r>
      <w:hyperlink r:id="rId40" w:tgtFrame="_blank" w:history="1">
        <w:r w:rsidRPr="001728BE">
          <w:rPr>
            <w:rStyle w:val="Collegamentoipertestuale"/>
            <w:rFonts w:ascii="Georgia" w:hAnsi="Georgia"/>
            <w:b/>
            <w:bCs/>
            <w:i/>
            <w:iCs/>
            <w:color w:val="auto"/>
            <w:sz w:val="20"/>
            <w:szCs w:val="20"/>
          </w:rPr>
          <w:t>Stazione Celeste</w:t>
        </w:r>
      </w:hyperlink>
    </w:p>
    <w:p w:rsidR="001728BE" w:rsidRPr="001728BE" w:rsidRDefault="001728BE" w:rsidP="00FB04D2">
      <w:pPr>
        <w:jc w:val="center"/>
      </w:pPr>
    </w:p>
    <w:sectPr w:rsidR="001728BE" w:rsidRPr="001728BE" w:rsidSect="009F6430">
      <w:footerReference w:type="even" r:id="rId41"/>
      <w:footerReference w:type="default" r:id="rId4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18D" w:rsidRDefault="00F3318D">
      <w:r>
        <w:separator/>
      </w:r>
    </w:p>
  </w:endnote>
  <w:endnote w:type="continuationSeparator" w:id="0">
    <w:p w:rsidR="00F3318D" w:rsidRDefault="00F3318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Papyrus">
    <w:panose1 w:val="03070502060502030205"/>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8BE" w:rsidRDefault="001728BE"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1728BE" w:rsidRDefault="001728BE"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8BE" w:rsidRDefault="001728BE"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0328F8">
      <w:rPr>
        <w:rStyle w:val="Numeropagina"/>
        <w:noProof/>
      </w:rPr>
      <w:t>1</w:t>
    </w:r>
    <w:r>
      <w:rPr>
        <w:rStyle w:val="Numeropagina"/>
      </w:rPr>
      <w:fldChar w:fldCharType="end"/>
    </w:r>
  </w:p>
  <w:p w:rsidR="001728BE" w:rsidRDefault="001728BE"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18D" w:rsidRDefault="00F3318D">
      <w:r>
        <w:separator/>
      </w:r>
    </w:p>
  </w:footnote>
  <w:footnote w:type="continuationSeparator" w:id="0">
    <w:p w:rsidR="00F3318D" w:rsidRDefault="00F331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0"/>
  </w:num>
  <w:num w:numId="3">
    <w:abstractNumId w:val="18"/>
  </w:num>
  <w:num w:numId="4">
    <w:abstractNumId w:val="8"/>
  </w:num>
  <w:num w:numId="5">
    <w:abstractNumId w:val="17"/>
  </w:num>
  <w:num w:numId="6">
    <w:abstractNumId w:val="29"/>
  </w:num>
  <w:num w:numId="7">
    <w:abstractNumId w:val="22"/>
  </w:num>
  <w:num w:numId="8">
    <w:abstractNumId w:val="3"/>
  </w:num>
  <w:num w:numId="9">
    <w:abstractNumId w:val="4"/>
  </w:num>
  <w:num w:numId="10">
    <w:abstractNumId w:val="19"/>
  </w:num>
  <w:num w:numId="11">
    <w:abstractNumId w:val="9"/>
  </w:num>
  <w:num w:numId="12">
    <w:abstractNumId w:val="6"/>
  </w:num>
  <w:num w:numId="13">
    <w:abstractNumId w:val="27"/>
  </w:num>
  <w:num w:numId="14">
    <w:abstractNumId w:val="10"/>
  </w:num>
  <w:num w:numId="15">
    <w:abstractNumId w:val="13"/>
  </w:num>
  <w:num w:numId="16">
    <w:abstractNumId w:val="11"/>
  </w:num>
  <w:num w:numId="17">
    <w:abstractNumId w:val="15"/>
  </w:num>
  <w:num w:numId="18">
    <w:abstractNumId w:val="20"/>
  </w:num>
  <w:num w:numId="19">
    <w:abstractNumId w:val="28"/>
  </w:num>
  <w:num w:numId="20">
    <w:abstractNumId w:val="12"/>
  </w:num>
  <w:num w:numId="21">
    <w:abstractNumId w:val="16"/>
  </w:num>
  <w:num w:numId="22">
    <w:abstractNumId w:val="25"/>
  </w:num>
  <w:num w:numId="23">
    <w:abstractNumId w:val="23"/>
  </w:num>
  <w:num w:numId="24">
    <w:abstractNumId w:val="26"/>
  </w:num>
  <w:num w:numId="25">
    <w:abstractNumId w:val="5"/>
  </w:num>
  <w:num w:numId="26">
    <w:abstractNumId w:val="0"/>
  </w:num>
  <w:num w:numId="27">
    <w:abstractNumId w:val="1"/>
  </w:num>
  <w:num w:numId="28">
    <w:abstractNumId w:val="21"/>
  </w:num>
  <w:num w:numId="29">
    <w:abstractNumId w:val="7"/>
  </w:num>
  <w:num w:numId="30">
    <w:abstractNumId w:val="24"/>
  </w:num>
  <w:num w:numId="31">
    <w:abstractNumId w:val="1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28F8"/>
    <w:rsid w:val="00033C5C"/>
    <w:rsid w:val="00035407"/>
    <w:rsid w:val="00040C6D"/>
    <w:rsid w:val="00041683"/>
    <w:rsid w:val="000416B8"/>
    <w:rsid w:val="000418C9"/>
    <w:rsid w:val="00042494"/>
    <w:rsid w:val="000432D7"/>
    <w:rsid w:val="00043523"/>
    <w:rsid w:val="00043C09"/>
    <w:rsid w:val="00047BC8"/>
    <w:rsid w:val="00051CBC"/>
    <w:rsid w:val="00054CB6"/>
    <w:rsid w:val="00060670"/>
    <w:rsid w:val="00061160"/>
    <w:rsid w:val="0006152E"/>
    <w:rsid w:val="00062150"/>
    <w:rsid w:val="00062E9F"/>
    <w:rsid w:val="0006643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1712"/>
    <w:rsid w:val="0012193F"/>
    <w:rsid w:val="001226CD"/>
    <w:rsid w:val="00123B35"/>
    <w:rsid w:val="001277A8"/>
    <w:rsid w:val="001301A0"/>
    <w:rsid w:val="0013106D"/>
    <w:rsid w:val="0013125C"/>
    <w:rsid w:val="00131728"/>
    <w:rsid w:val="00133B22"/>
    <w:rsid w:val="001342F2"/>
    <w:rsid w:val="0013663E"/>
    <w:rsid w:val="001372C6"/>
    <w:rsid w:val="00141ED1"/>
    <w:rsid w:val="0014244B"/>
    <w:rsid w:val="00143315"/>
    <w:rsid w:val="00144E3D"/>
    <w:rsid w:val="001470A2"/>
    <w:rsid w:val="001477A5"/>
    <w:rsid w:val="00147A2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314"/>
    <w:rsid w:val="0023707F"/>
    <w:rsid w:val="002419DD"/>
    <w:rsid w:val="00241EA8"/>
    <w:rsid w:val="00242715"/>
    <w:rsid w:val="00242F51"/>
    <w:rsid w:val="0024457E"/>
    <w:rsid w:val="002527B8"/>
    <w:rsid w:val="002531DB"/>
    <w:rsid w:val="00255554"/>
    <w:rsid w:val="00260986"/>
    <w:rsid w:val="00260BDF"/>
    <w:rsid w:val="00260C3E"/>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E47"/>
    <w:rsid w:val="003B5EBE"/>
    <w:rsid w:val="003B68D0"/>
    <w:rsid w:val="003C0086"/>
    <w:rsid w:val="003C153E"/>
    <w:rsid w:val="003C4308"/>
    <w:rsid w:val="003C47FD"/>
    <w:rsid w:val="003C6B59"/>
    <w:rsid w:val="003C6E86"/>
    <w:rsid w:val="003D121D"/>
    <w:rsid w:val="003D1D00"/>
    <w:rsid w:val="003D2AD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62A93"/>
    <w:rsid w:val="0046527F"/>
    <w:rsid w:val="004663CD"/>
    <w:rsid w:val="00467CF4"/>
    <w:rsid w:val="00467E21"/>
    <w:rsid w:val="00467FB5"/>
    <w:rsid w:val="00471788"/>
    <w:rsid w:val="0047188C"/>
    <w:rsid w:val="00472D2C"/>
    <w:rsid w:val="00476FBC"/>
    <w:rsid w:val="004818B1"/>
    <w:rsid w:val="004838B9"/>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80092"/>
    <w:rsid w:val="006805F6"/>
    <w:rsid w:val="0068143E"/>
    <w:rsid w:val="00681593"/>
    <w:rsid w:val="00685370"/>
    <w:rsid w:val="006864DD"/>
    <w:rsid w:val="00686575"/>
    <w:rsid w:val="006876A0"/>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23B6"/>
    <w:rsid w:val="006F2464"/>
    <w:rsid w:val="006F6694"/>
    <w:rsid w:val="006F6F5C"/>
    <w:rsid w:val="006F7969"/>
    <w:rsid w:val="006F79CD"/>
    <w:rsid w:val="00700629"/>
    <w:rsid w:val="00702B20"/>
    <w:rsid w:val="00712034"/>
    <w:rsid w:val="0071221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606"/>
    <w:rsid w:val="00764928"/>
    <w:rsid w:val="00765DBB"/>
    <w:rsid w:val="0077124C"/>
    <w:rsid w:val="00771D69"/>
    <w:rsid w:val="0077428C"/>
    <w:rsid w:val="007756BD"/>
    <w:rsid w:val="0077792C"/>
    <w:rsid w:val="007814A1"/>
    <w:rsid w:val="007815C6"/>
    <w:rsid w:val="00782DD5"/>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4EE2"/>
    <w:rsid w:val="007A5D6A"/>
    <w:rsid w:val="007A5F1F"/>
    <w:rsid w:val="007A6DBA"/>
    <w:rsid w:val="007A764D"/>
    <w:rsid w:val="007B0154"/>
    <w:rsid w:val="007B04AA"/>
    <w:rsid w:val="007B1128"/>
    <w:rsid w:val="007B3350"/>
    <w:rsid w:val="007B4D5B"/>
    <w:rsid w:val="007B5DD3"/>
    <w:rsid w:val="007B78E1"/>
    <w:rsid w:val="007C1BDF"/>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21E45"/>
    <w:rsid w:val="00824ADD"/>
    <w:rsid w:val="00824B64"/>
    <w:rsid w:val="008253AC"/>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2E04"/>
    <w:rsid w:val="008A438D"/>
    <w:rsid w:val="008A49C0"/>
    <w:rsid w:val="008A53B2"/>
    <w:rsid w:val="008B2102"/>
    <w:rsid w:val="008B21D0"/>
    <w:rsid w:val="008B37DE"/>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7B37"/>
    <w:rsid w:val="009712D7"/>
    <w:rsid w:val="00972389"/>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7194A"/>
    <w:rsid w:val="00A7206E"/>
    <w:rsid w:val="00A72CBC"/>
    <w:rsid w:val="00A7547B"/>
    <w:rsid w:val="00A76979"/>
    <w:rsid w:val="00A7772E"/>
    <w:rsid w:val="00A815CA"/>
    <w:rsid w:val="00A82A3B"/>
    <w:rsid w:val="00A85EC4"/>
    <w:rsid w:val="00A86415"/>
    <w:rsid w:val="00A86E52"/>
    <w:rsid w:val="00A871E0"/>
    <w:rsid w:val="00A872F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E61"/>
    <w:rsid w:val="00CA2BE5"/>
    <w:rsid w:val="00CA5615"/>
    <w:rsid w:val="00CA6142"/>
    <w:rsid w:val="00CA6307"/>
    <w:rsid w:val="00CA6308"/>
    <w:rsid w:val="00CA7AF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6E2F"/>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9AF"/>
    <w:rsid w:val="00FE1B39"/>
    <w:rsid w:val="00FE2984"/>
    <w:rsid w:val="00FE2DD8"/>
    <w:rsid w:val="00FE2EA2"/>
    <w:rsid w:val="00FE382C"/>
    <w:rsid w:val="00FE48CD"/>
    <w:rsid w:val="00FE4D1B"/>
    <w:rsid w:val="00FE617A"/>
    <w:rsid w:val="00FE7042"/>
    <w:rsid w:val="00FE78D9"/>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Title" w:uiPriority="10"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qFormat/>
    <w:rsid w:val="007C1BDF"/>
    <w:pPr>
      <w:keepNext/>
      <w:spacing w:before="240" w:after="60"/>
      <w:outlineLvl w:val="3"/>
    </w:pPr>
    <w:rPr>
      <w:b/>
      <w:bCs/>
      <w:sz w:val="28"/>
      <w:szCs w:val="28"/>
    </w:rPr>
  </w:style>
  <w:style w:type="paragraph" w:styleId="Titolo5">
    <w:name w:val="heading 5"/>
    <w:basedOn w:val="Normale"/>
    <w:next w:val="Normale"/>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571">
    <w:name w:val="StileMessaggioDiPostaElettronica57"/>
    <w:aliases w:val="StileMessaggioDiPostaElettronica57"/>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591">
    <w:name w:val="StileMessaggioDiPostaElettronica59"/>
    <w:aliases w:val="StileMessaggioDiPostaElettronica59"/>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character" w:customStyle="1" w:styleId="TitoloCarattere">
    <w:name w:val="Titolo Carattere"/>
    <w:basedOn w:val="Carpredefinitoparagrafo"/>
    <w:link w:val="Titolo"/>
    <w:uiPriority w:val="10"/>
    <w:rsid w:val="001D0D7A"/>
    <w:rPr>
      <w:sz w:val="24"/>
      <w:szCs w:val="24"/>
    </w:rPr>
  </w:style>
  <w:style w:type="paragraph" w:customStyle="1" w:styleId="itemtitle">
    <w:name w:val="itemtitle"/>
    <w:basedOn w:val="Normale"/>
    <w:rsid w:val="00000358"/>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kryon.htm" TargetMode="External"/><Relationship Id="rId18" Type="http://schemas.openxmlformats.org/officeDocument/2006/relationships/hyperlink" Target="http://www.ilcamminoversolaliberta.it/messaggi.asp?id=402" TargetMode="External"/><Relationship Id="rId26" Type="http://schemas.openxmlformats.org/officeDocument/2006/relationships/hyperlink" Target="http://www.stazioneceleste.it/mahala/main_frame.php?mese=novembre&amp;anno=2011&amp;dim=14&amp;neg=false" TargetMode="External"/><Relationship Id="rId39" Type="http://schemas.openxmlformats.org/officeDocument/2006/relationships/hyperlink" Target="http://www.multidimensions.com/gaia_news8-5-05.html" TargetMode="External"/><Relationship Id="rId3" Type="http://schemas.openxmlformats.org/officeDocument/2006/relationships/styles" Target="styles.xml"/><Relationship Id="rId21" Type="http://schemas.openxmlformats.org/officeDocument/2006/relationships/hyperlink" Target="http://www.stazioneceleste.it/home.htm" TargetMode="External"/><Relationship Id="rId34" Type="http://schemas.openxmlformats.org/officeDocument/2006/relationships/hyperlink" Target="http://kryon.com/k_channel11_New%20Jersey2.html" TargetMode="External"/><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ilcamminoversolaliberta.it/archivio.asp?a=2011&amp;t=M" TargetMode="External"/><Relationship Id="rId25" Type="http://schemas.openxmlformats.org/officeDocument/2006/relationships/hyperlink" Target="http://blog.mahalasastrology.com/" TargetMode="External"/><Relationship Id="rId33" Type="http://schemas.openxmlformats.org/officeDocument/2006/relationships/hyperlink" Target="http://www.kryon.com" TargetMode="External"/><Relationship Id="rId38" Type="http://schemas.openxmlformats.org/officeDocument/2006/relationships/hyperlink" Target="http://www.multidimensions.com/Superconscious/super_fulfillment_illusion_temple.html" TargetMode="External"/><Relationship Id="rId2" Type="http://schemas.openxmlformats.org/officeDocument/2006/relationships/numbering" Target="numbering.xml"/><Relationship Id="rId16" Type="http://schemas.openxmlformats.org/officeDocument/2006/relationships/hyperlink" Target="http://www.stazioneceleste.it/uriel.htm" TargetMode="External"/><Relationship Id="rId20" Type="http://schemas.openxmlformats.org/officeDocument/2006/relationships/hyperlink" Target="http://www.ilcamminoversolaliberta.it/messaggi.asp?id=406" TargetMode="External"/><Relationship Id="rId29" Type="http://schemas.openxmlformats.org/officeDocument/2006/relationships/hyperlink" Target="mailto:Planetalert@hotmail.co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mahala/frames.php?mese=novembre&amp;anno=2011" TargetMode="External"/><Relationship Id="rId24" Type="http://schemas.openxmlformats.org/officeDocument/2006/relationships/hyperlink" Target="http://www.stazioneceleste.it/multidimensions/Superconscio/realiz_4.htm" TargetMode="External"/><Relationship Id="rId32" Type="http://schemas.openxmlformats.org/officeDocument/2006/relationships/image" Target="media/image1.emf"/><Relationship Id="rId37" Type="http://schemas.openxmlformats.org/officeDocument/2006/relationships/image" Target="media/image3.jpeg"/><Relationship Id="rId40" Type="http://schemas.openxmlformats.org/officeDocument/2006/relationships/hyperlink" Target="http://www.stazioneceleste.it" TargetMode="Externa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www.stazioneceleste.it/multidimensions/Superconscio/processo_realiz.htm" TargetMode="External"/><Relationship Id="rId28" Type="http://schemas.openxmlformats.org/officeDocument/2006/relationships/hyperlink" Target="http://www.reversespins.com/supernova2.html" TargetMode="External"/><Relationship Id="rId36" Type="http://schemas.openxmlformats.org/officeDocument/2006/relationships/image" Target="media/image2.jpeg"/><Relationship Id="rId10" Type="http://schemas.openxmlformats.org/officeDocument/2006/relationships/hyperlink" Target="http://www.stazioneceleste.it/mahala/index.php" TargetMode="External"/><Relationship Id="rId19" Type="http://schemas.openxmlformats.org/officeDocument/2006/relationships/hyperlink" Target="http://www.ilcamminoversolaliberta.it/messaggi.asp?id=404" TargetMode="External"/><Relationship Id="rId31" Type="http://schemas.openxmlformats.org/officeDocument/2006/relationships/hyperlink" Target="http://www.bibleview.org/it/Bibbia/Rivelazione1/CavalloPallido/"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kryon/99K_2011.htm" TargetMode="External"/><Relationship Id="rId22" Type="http://schemas.openxmlformats.org/officeDocument/2006/relationships/hyperlink" Target="http://www.stazioneceleste.it/multidimensions.htm" TargetMode="External"/><Relationship Id="rId27" Type="http://schemas.openxmlformats.org/officeDocument/2006/relationships/hyperlink" Target="http://www.stazioneceleste.it/mahala/main_frame.php?mese=novembre&amp;anno=2011&amp;dim=14&amp;neg=false" TargetMode="External"/><Relationship Id="rId30" Type="http://schemas.openxmlformats.org/officeDocument/2006/relationships/hyperlink" Target="http://www.stazioneceleste.it/mahala/%5C%22http:/www.stazioneceleste.it/%5C%22" TargetMode="External"/><Relationship Id="rId35" Type="http://schemas.openxmlformats.org/officeDocument/2006/relationships/hyperlink" Target="http://www.stazioneceleste.it" TargetMode="External"/><Relationship Id="rId43"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50DC5-833A-4284-A3D1-0A95A59CB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22</Pages>
  <Words>8834</Words>
  <Characters>50360</Characters>
  <Application>Microsoft Office Word</Application>
  <DocSecurity>0</DocSecurity>
  <Lines>419</Lines>
  <Paragraphs>118</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59076</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2011-11-06T16:14:00Z</cp:lastPrinted>
  <dcterms:created xsi:type="dcterms:W3CDTF">2011-11-06T15:56:00Z</dcterms:created>
  <dcterms:modified xsi:type="dcterms:W3CDTF">2011-11-06T16:15:00Z</dcterms:modified>
</cp:coreProperties>
</file>