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6F1" w:rsidRPr="003A2B4D" w:rsidRDefault="00D276F1" w:rsidP="00D276F1">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D276F1" w:rsidRPr="003A2B4D" w:rsidRDefault="00D276F1" w:rsidP="00D276F1">
      <w:pPr>
        <w:jc w:val="center"/>
      </w:pPr>
      <w:r w:rsidRPr="003A2B4D">
        <w:t> </w:t>
      </w:r>
    </w:p>
    <w:p w:rsidR="00D276F1" w:rsidRPr="003A2B4D" w:rsidRDefault="00D276F1" w:rsidP="00D276F1">
      <w:pPr>
        <w:pStyle w:val="Titolo1"/>
      </w:pPr>
      <w:r w:rsidRPr="003A2B4D">
        <w:rPr>
          <w:rFonts w:ascii="Verdana" w:hAnsi="Verdana"/>
          <w:shadow/>
          <w:sz w:val="27"/>
          <w:szCs w:val="27"/>
        </w:rPr>
        <w:t>Aggiornamenti Settimanali</w:t>
      </w:r>
    </w:p>
    <w:p w:rsidR="00D276F1" w:rsidRPr="003A2B4D" w:rsidRDefault="00D276F1" w:rsidP="00D276F1">
      <w:pPr>
        <w:jc w:val="center"/>
      </w:pPr>
      <w:r w:rsidRPr="003A2B4D">
        <w:t> </w:t>
      </w:r>
    </w:p>
    <w:p w:rsidR="00D276F1" w:rsidRPr="003A2B4D" w:rsidRDefault="00D276F1" w:rsidP="00D276F1">
      <w:pPr>
        <w:pStyle w:val="Titolo2"/>
        <w:rPr>
          <w:rFonts w:ascii="Verdana" w:hAnsi="Verdana"/>
          <w:color w:val="auto"/>
          <w:sz w:val="32"/>
          <w:szCs w:val="32"/>
        </w:rPr>
      </w:pPr>
      <w:r w:rsidRPr="003A2B4D">
        <w:rPr>
          <w:rFonts w:ascii="Verdana" w:hAnsi="Verdana"/>
          <w:color w:val="auto"/>
          <w:sz w:val="32"/>
          <w:szCs w:val="32"/>
        </w:rPr>
        <w:t>N°12.09-</w:t>
      </w:r>
      <w:r>
        <w:rPr>
          <w:rFonts w:ascii="Verdana" w:hAnsi="Verdana"/>
          <w:color w:val="auto"/>
          <w:sz w:val="32"/>
          <w:szCs w:val="32"/>
        </w:rPr>
        <w:t>4</w:t>
      </w:r>
    </w:p>
    <w:p w:rsidR="00D276F1" w:rsidRPr="003A2B4D" w:rsidRDefault="00D276F1" w:rsidP="00D276F1">
      <w:pPr>
        <w:pStyle w:val="Titolo2"/>
        <w:rPr>
          <w:rFonts w:ascii="Verdana" w:hAnsi="Verdana"/>
          <w:color w:val="auto"/>
          <w:sz w:val="32"/>
          <w:szCs w:val="32"/>
        </w:rPr>
      </w:pPr>
    </w:p>
    <w:p w:rsidR="00D276F1" w:rsidRPr="003A2B4D" w:rsidRDefault="00D276F1" w:rsidP="00D276F1">
      <w:pPr>
        <w:pStyle w:val="Titolo2"/>
        <w:rPr>
          <w:color w:val="auto"/>
        </w:rPr>
      </w:pPr>
      <w:r>
        <w:rPr>
          <w:rFonts w:ascii="Verdana" w:hAnsi="Verdana"/>
          <w:b w:val="0"/>
          <w:i/>
          <w:color w:val="auto"/>
          <w:sz w:val="20"/>
          <w:szCs w:val="20"/>
        </w:rPr>
        <w:t xml:space="preserve">30 </w:t>
      </w:r>
      <w:r w:rsidRPr="003A2B4D">
        <w:rPr>
          <w:rFonts w:ascii="Verdana" w:hAnsi="Verdana"/>
          <w:b w:val="0"/>
          <w:i/>
          <w:color w:val="auto"/>
          <w:sz w:val="20"/>
          <w:szCs w:val="20"/>
        </w:rPr>
        <w:t>Settembre 2012</w:t>
      </w:r>
    </w:p>
    <w:p w:rsidR="00D276F1" w:rsidRPr="003A2B4D" w:rsidRDefault="00D276F1" w:rsidP="00D276F1"/>
    <w:p w:rsidR="00D276F1" w:rsidRPr="003A2B4D" w:rsidRDefault="00D276F1" w:rsidP="00D276F1">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D276F1" w:rsidRPr="003A2B4D" w:rsidRDefault="00D276F1" w:rsidP="00D276F1">
      <w:pPr>
        <w:jc w:val="center"/>
      </w:pPr>
      <w:r w:rsidRPr="003A2B4D">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D276F1" w:rsidTr="00D276F1">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D276F1" w:rsidRDefault="00D276F1">
            <w:pPr>
              <w:pStyle w:val="NormaleWeb"/>
              <w:spacing w:before="36" w:beforeAutospacing="0" w:after="36" w:afterAutospacing="0"/>
              <w:jc w:val="center"/>
              <w:rPr>
                <w:b/>
                <w:bCs/>
              </w:rPr>
            </w:pPr>
            <w:r>
              <w:rPr>
                <w:rFonts w:ascii="Verdana" w:hAnsi="Verdana"/>
                <w:b/>
                <w:bCs/>
                <w:color w:val="D6D6D6"/>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D276F1" w:rsidRDefault="00D276F1">
            <w:pPr>
              <w:pStyle w:val="NormaleWeb"/>
              <w:spacing w:before="36" w:beforeAutospacing="0" w:after="36" w:afterAutospacing="0"/>
              <w:jc w:val="center"/>
              <w:rPr>
                <w:b/>
                <w:bCs/>
              </w:rPr>
            </w:pPr>
            <w:r>
              <w:rPr>
                <w:rFonts w:ascii="Verdana" w:hAnsi="Verdana"/>
                <w:b/>
                <w:bCs/>
                <w:color w:val="D6D6D6"/>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D276F1" w:rsidRDefault="00D276F1">
            <w:pPr>
              <w:pStyle w:val="NormaleWeb"/>
              <w:spacing w:before="36" w:beforeAutospacing="0" w:after="36" w:afterAutospacing="0"/>
              <w:jc w:val="center"/>
              <w:rPr>
                <w:b/>
                <w:bCs/>
              </w:rPr>
            </w:pPr>
            <w:r>
              <w:rPr>
                <w:rFonts w:ascii="Verdana" w:hAnsi="Verdana"/>
                <w:b/>
                <w:bCs/>
                <w:color w:val="D6D6D6"/>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D276F1" w:rsidRDefault="00D276F1">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D276F1" w:rsidTr="00D276F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276F1" w:rsidRDefault="00D276F1">
            <w:pPr>
              <w:pStyle w:val="NormaleWeb"/>
              <w:spacing w:before="36" w:beforeAutospacing="0" w:after="36" w:afterAutospacing="0"/>
              <w:jc w:val="center"/>
            </w:pPr>
            <w:r>
              <w:rPr>
                <w:rFonts w:ascii="Verdana" w:hAnsi="Verdana"/>
                <w:color w:val="000080"/>
                <w:sz w:val="20"/>
                <w:szCs w:val="20"/>
              </w:rPr>
              <w:t>2 - 9</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276F1" w:rsidRDefault="00D276F1">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276F1" w:rsidRDefault="00D276F1">
            <w:pPr>
              <w:pStyle w:val="NormaleWeb"/>
              <w:spacing w:before="36" w:beforeAutospacing="0" w:after="36" w:afterAutospacing="0"/>
              <w:jc w:val="center"/>
            </w:pPr>
            <w:hyperlink r:id="rId10" w:history="1">
              <w:r>
                <w:rPr>
                  <w:rStyle w:val="Collegamentoipertestuale"/>
                  <w:rFonts w:ascii="Verdana" w:hAnsi="Verdana"/>
                  <w:sz w:val="20"/>
                  <w:szCs w:val="20"/>
                </w:rPr>
                <w:t xml:space="preserve">Gli </w:t>
              </w:r>
              <w:proofErr w:type="spellStart"/>
              <w:r>
                <w:rPr>
                  <w:rStyle w:val="Collegamentoipertestuale"/>
                  <w:rFonts w:ascii="Verdana" w:hAnsi="Verdana"/>
                  <w:sz w:val="20"/>
                  <w:szCs w:val="20"/>
                </w:rPr>
                <w:t>Hathors</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276F1" w:rsidRDefault="00D276F1">
            <w:pPr>
              <w:pStyle w:val="NormaleWeb"/>
              <w:spacing w:before="36" w:beforeAutospacing="0" w:after="36" w:afterAutospacing="0"/>
              <w:jc w:val="center"/>
            </w:pPr>
            <w:hyperlink r:id="rId11" w:history="1">
              <w:r>
                <w:rPr>
                  <w:rStyle w:val="Collegamentoipertestuale"/>
                  <w:rFonts w:ascii="Verdana" w:hAnsi="Verdana"/>
                  <w:sz w:val="20"/>
                  <w:szCs w:val="20"/>
                </w:rPr>
                <w:t>La Sfera di Tutte le Possibilità</w:t>
              </w:r>
            </w:hyperlink>
          </w:p>
        </w:tc>
      </w:tr>
      <w:tr w:rsidR="00D276F1" w:rsidTr="00D276F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276F1" w:rsidRDefault="00D276F1">
            <w:pPr>
              <w:pStyle w:val="NormaleWeb"/>
              <w:spacing w:before="36" w:beforeAutospacing="0" w:after="36" w:afterAutospacing="0"/>
              <w:jc w:val="center"/>
            </w:pPr>
            <w:r>
              <w:rPr>
                <w:rFonts w:ascii="Verdana" w:hAnsi="Verdana"/>
                <w:color w:val="000080"/>
                <w:sz w:val="20"/>
                <w:szCs w:val="20"/>
              </w:rPr>
              <w:t>10 - 14</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276F1" w:rsidRDefault="00D276F1">
            <w:pPr>
              <w:pStyle w:val="NormaleWeb"/>
              <w:spacing w:before="36" w:beforeAutospacing="0" w:after="36" w:afterAutospacing="0"/>
              <w:jc w:val="center"/>
            </w:pPr>
            <w:hyperlink r:id="rId12"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276F1" w:rsidRDefault="00D276F1">
            <w:pPr>
              <w:pStyle w:val="NormaleWeb"/>
              <w:spacing w:before="36" w:beforeAutospacing="0" w:after="36" w:afterAutospacing="0"/>
              <w:jc w:val="center"/>
            </w:pPr>
            <w:hyperlink r:id="rId13" w:history="1">
              <w:proofErr w:type="spellStart"/>
              <w:r>
                <w:rPr>
                  <w:rStyle w:val="Collegamentoipertestuale"/>
                  <w:rFonts w:ascii="Verdana" w:hAnsi="Verdana"/>
                  <w:sz w:val="20"/>
                  <w:szCs w:val="20"/>
                </w:rPr>
                <w:t>Lightworker</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276F1" w:rsidRDefault="00D276F1">
            <w:pPr>
              <w:pStyle w:val="NormaleWeb"/>
              <w:spacing w:before="0" w:beforeAutospacing="0" w:after="0" w:afterAutospacing="0"/>
              <w:jc w:val="center"/>
            </w:pPr>
            <w:hyperlink r:id="rId14" w:history="1">
              <w:r>
                <w:rPr>
                  <w:rStyle w:val="Collegamentoipertestuale"/>
                  <w:rFonts w:ascii="Verdana" w:hAnsi="Verdana"/>
                  <w:sz w:val="20"/>
                  <w:szCs w:val="20"/>
                </w:rPr>
                <w:t>Tutti i livelli evolvono</w:t>
              </w:r>
            </w:hyperlink>
          </w:p>
          <w:p w:rsidR="00D276F1" w:rsidRDefault="00D276F1">
            <w:pPr>
              <w:pStyle w:val="NormaleWeb"/>
              <w:spacing w:before="36" w:beforeAutospacing="0" w:after="36" w:afterAutospacing="0"/>
              <w:jc w:val="center"/>
            </w:pPr>
            <w:r>
              <w:rPr>
                <w:rFonts w:ascii="Verdana" w:hAnsi="Verdana"/>
                <w:b/>
                <w:bCs/>
                <w:color w:val="003366"/>
                <w:sz w:val="15"/>
                <w:szCs w:val="15"/>
              </w:rPr>
              <w:t>Come sotto così sopra</w:t>
            </w:r>
          </w:p>
          <w:p w:rsidR="00D276F1" w:rsidRDefault="00D276F1">
            <w:pPr>
              <w:pStyle w:val="NormaleWeb"/>
              <w:spacing w:before="36" w:beforeAutospacing="0" w:after="36" w:afterAutospacing="0"/>
              <w:jc w:val="center"/>
            </w:pPr>
            <w:r>
              <w:rPr>
                <w:rFonts w:ascii="Verdana" w:hAnsi="Verdana"/>
                <w:color w:val="003366"/>
                <w:sz w:val="15"/>
                <w:szCs w:val="15"/>
              </w:rPr>
              <w:t>"Promemoria da Casa" del 15 Agosto 2012</w:t>
            </w:r>
          </w:p>
        </w:tc>
      </w:tr>
      <w:tr w:rsidR="00D276F1" w:rsidTr="00D276F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276F1" w:rsidRDefault="00D276F1">
            <w:pPr>
              <w:pStyle w:val="NormaleWeb"/>
              <w:spacing w:before="36" w:beforeAutospacing="0" w:after="36" w:afterAutospacing="0"/>
              <w:jc w:val="center"/>
            </w:pPr>
            <w:r>
              <w:rPr>
                <w:rFonts w:ascii="Verdana" w:hAnsi="Verdana"/>
                <w:color w:val="000080"/>
                <w:sz w:val="20"/>
                <w:szCs w:val="20"/>
              </w:rPr>
              <w:t>15 - 17</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276F1" w:rsidRDefault="00D276F1">
            <w:pPr>
              <w:pStyle w:val="NormaleWeb"/>
              <w:spacing w:before="36" w:beforeAutospacing="0" w:after="36" w:afterAutospacing="0"/>
              <w:jc w:val="center"/>
            </w:pPr>
            <w:hyperlink r:id="rId15"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276F1" w:rsidRDefault="00D276F1">
            <w:pPr>
              <w:pStyle w:val="NormaleWeb"/>
              <w:spacing w:before="36" w:beforeAutospacing="0" w:after="36" w:afterAutospacing="0"/>
              <w:jc w:val="center"/>
            </w:pPr>
            <w:hyperlink r:id="rId16" w:history="1">
              <w:proofErr w:type="spellStart"/>
              <w:r>
                <w:rPr>
                  <w:rStyle w:val="Collegamentoipertestuale"/>
                  <w:rFonts w:ascii="Verdana" w:hAnsi="Verdana"/>
                  <w:sz w:val="20"/>
                  <w:szCs w:val="20"/>
                </w:rPr>
                <w:t>ThinkWithYourHeart</w:t>
              </w:r>
              <w:proofErr w:type="spellEnd"/>
            </w:hyperlink>
            <w:r>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276F1" w:rsidRDefault="00D276F1">
            <w:pPr>
              <w:pStyle w:val="NormaleWeb"/>
              <w:spacing w:before="36" w:beforeAutospacing="0" w:after="36" w:afterAutospacing="0"/>
              <w:jc w:val="center"/>
            </w:pPr>
            <w:hyperlink r:id="rId17" w:history="1">
              <w:r>
                <w:rPr>
                  <w:rStyle w:val="Collegamentoipertestuale"/>
                  <w:rFonts w:ascii="Verdana" w:hAnsi="Verdana"/>
                  <w:sz w:val="20"/>
                  <w:szCs w:val="20"/>
                </w:rPr>
                <w:t>Nel flusso di tutte le cose buone</w:t>
              </w:r>
            </w:hyperlink>
          </w:p>
          <w:p w:rsidR="00D276F1" w:rsidRDefault="00D276F1">
            <w:pPr>
              <w:pStyle w:val="NormaleWeb"/>
              <w:spacing w:before="24" w:beforeAutospacing="0" w:after="24" w:afterAutospacing="0"/>
              <w:jc w:val="center"/>
            </w:pPr>
            <w:r>
              <w:rPr>
                <w:rFonts w:ascii="Verdana" w:hAnsi="Verdana"/>
                <w:color w:val="003366"/>
                <w:sz w:val="15"/>
                <w:szCs w:val="15"/>
              </w:rPr>
              <w:t>5 settembre 2012</w:t>
            </w:r>
          </w:p>
        </w:tc>
      </w:tr>
    </w:tbl>
    <w:p w:rsidR="0079359D" w:rsidRDefault="0079359D"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Pr>
        <w:pStyle w:val="NormaleWeb"/>
        <w:spacing w:before="0" w:beforeAutospacing="0" w:after="0" w:afterAutospacing="0"/>
        <w:jc w:val="center"/>
      </w:pPr>
      <w:r>
        <w:rPr>
          <w:rFonts w:ascii="Tempus Sans ITC" w:hAnsi="Tempus Sans ITC"/>
          <w:b/>
          <w:bCs/>
          <w:i/>
          <w:iCs/>
          <w:color w:val="663300"/>
          <w:sz w:val="27"/>
          <w:szCs w:val="27"/>
        </w:rPr>
        <w:lastRenderedPageBreak/>
        <w:t xml:space="preserve">Gli </w:t>
      </w:r>
      <w:proofErr w:type="spellStart"/>
      <w:r>
        <w:rPr>
          <w:rFonts w:ascii="Tempus Sans ITC" w:hAnsi="Tempus Sans ITC"/>
          <w:b/>
          <w:bCs/>
          <w:i/>
          <w:iCs/>
          <w:color w:val="663300"/>
          <w:sz w:val="27"/>
          <w:szCs w:val="27"/>
        </w:rPr>
        <w:t>Hathors</w:t>
      </w:r>
      <w:proofErr w:type="spellEnd"/>
      <w:r>
        <w:rPr>
          <w:rFonts w:ascii="Tempus Sans ITC" w:hAnsi="Tempus Sans ITC"/>
          <w:b/>
          <w:bCs/>
          <w:i/>
          <w:iCs/>
          <w:color w:val="663300"/>
          <w:sz w:val="27"/>
          <w:szCs w:val="27"/>
        </w:rPr>
        <w:t xml:space="preserve"> </w:t>
      </w:r>
    </w:p>
    <w:p w:rsidR="00D276F1" w:rsidRDefault="00D276F1" w:rsidP="00D276F1">
      <w:pPr>
        <w:pStyle w:val="NormaleWeb"/>
        <w:spacing w:before="0" w:beforeAutospacing="0" w:after="0" w:afterAutospacing="0"/>
        <w:jc w:val="center"/>
      </w:pPr>
      <w:r>
        <w:rPr>
          <w:rFonts w:ascii="Tempus Sans ITC" w:hAnsi="Tempus Sans ITC"/>
          <w:b/>
          <w:bCs/>
          <w:i/>
          <w:iCs/>
          <w:color w:val="663300"/>
          <w:sz w:val="20"/>
          <w:szCs w:val="20"/>
        </w:rPr>
        <w:t xml:space="preserve">attraverso Tom </w:t>
      </w:r>
      <w:proofErr w:type="spellStart"/>
      <w:r>
        <w:rPr>
          <w:rFonts w:ascii="Tempus Sans ITC" w:hAnsi="Tempus Sans ITC"/>
          <w:b/>
          <w:bCs/>
          <w:i/>
          <w:iCs/>
          <w:color w:val="663300"/>
          <w:sz w:val="20"/>
          <w:szCs w:val="20"/>
        </w:rPr>
        <w:t>Kenyon</w:t>
      </w:r>
      <w:proofErr w:type="spellEnd"/>
    </w:p>
    <w:p w:rsidR="00D276F1" w:rsidRDefault="00D276F1" w:rsidP="00D276F1">
      <w:pPr>
        <w:pStyle w:val="NormaleWeb"/>
        <w:spacing w:before="0" w:beforeAutospacing="0" w:after="0" w:afterAutospacing="0"/>
        <w:jc w:val="center"/>
      </w:pPr>
      <w:r>
        <w:t> </w:t>
      </w:r>
    </w:p>
    <w:p w:rsidR="00D276F1" w:rsidRDefault="00D276F1" w:rsidP="00D276F1">
      <w:pPr>
        <w:pStyle w:val="NormaleWeb"/>
        <w:spacing w:before="0" w:beforeAutospacing="0" w:after="0" w:afterAutospacing="0"/>
        <w:jc w:val="center"/>
      </w:pPr>
      <w:r>
        <w:rPr>
          <w:rFonts w:ascii="Tempus Sans ITC" w:hAnsi="Tempus Sans ITC"/>
          <w:b/>
          <w:bCs/>
          <w:color w:val="663300"/>
          <w:sz w:val="32"/>
          <w:szCs w:val="32"/>
        </w:rPr>
        <w:t>La Sfera di Tutte le Possibilità</w:t>
      </w:r>
    </w:p>
    <w:p w:rsidR="00D276F1" w:rsidRDefault="00D276F1" w:rsidP="00D276F1">
      <w:pPr>
        <w:pStyle w:val="NormaleWeb"/>
        <w:spacing w:before="0" w:beforeAutospacing="0" w:after="0" w:afterAutospacing="0"/>
        <w:jc w:val="center"/>
      </w:pPr>
      <w:r>
        <w:t> </w:t>
      </w:r>
    </w:p>
    <w:p w:rsidR="00D276F1" w:rsidRPr="00D276F1" w:rsidRDefault="00D276F1" w:rsidP="00D276F1">
      <w:pPr>
        <w:spacing w:before="180" w:after="96"/>
        <w:jc w:val="both"/>
      </w:pPr>
      <w:r w:rsidRPr="00D276F1">
        <w:rPr>
          <w:color w:val="663300"/>
        </w:rPr>
        <w:t xml:space="preserve">In questo messaggio cercheremo di condividere con voi un metodo per manifestare degli esiti nella vostra realtà 3D, oltre che in altre dimensioni del vostro essere. Tale metodo si basa su una comprensione fondamentale riguardante la geometria  e la natura della coscienza. Sono molte le geometrie disponibili che possono essere utilizzate come veicoli per la manifestazione. Noi desideriamo condividere una delle più semplici e, ironicamente, delle più efficaci. </w:t>
      </w:r>
    </w:p>
    <w:p w:rsidR="00D276F1" w:rsidRPr="00D276F1" w:rsidRDefault="00D276F1" w:rsidP="00D276F1">
      <w:pPr>
        <w:spacing w:before="180" w:after="96"/>
        <w:jc w:val="both"/>
      </w:pPr>
      <w:r w:rsidRPr="00D276F1">
        <w:rPr>
          <w:color w:val="663300"/>
        </w:rPr>
        <w:t xml:space="preserve">La prima cosa da capire sulla manifestazione è che  per ogni azione c’è una contro-azione. Questo è dovuto alla natura della dualità, fin quando non raggiungerete le dimensioni più elevate della coscienza, in cui la dualità non esiste più. Siccome questo metodo serve a manifestare nuove realtà nella vostra vita 3D, la dualità costituisce un fattore. </w:t>
      </w:r>
    </w:p>
    <w:p w:rsidR="00D276F1" w:rsidRPr="00D276F1" w:rsidRDefault="00D276F1" w:rsidP="00D276F1">
      <w:pPr>
        <w:spacing w:before="180" w:after="96"/>
        <w:jc w:val="both"/>
      </w:pPr>
      <w:r w:rsidRPr="00D276F1">
        <w:rPr>
          <w:color w:val="663300"/>
        </w:rPr>
        <w:t xml:space="preserve">Un altro aspetto importante da comprendere è l’ammonizione a non fare del male. Questo principio serve a proteggervi dalle conseguenze negative e il modo migliore per dirlo è che la vostra creazione non dovrebbe danneggiare né voi né qualcun altro. </w:t>
      </w:r>
    </w:p>
    <w:p w:rsidR="00D276F1" w:rsidRPr="00D276F1" w:rsidRDefault="00D276F1" w:rsidP="00D276F1">
      <w:pPr>
        <w:spacing w:before="180" w:after="96"/>
        <w:jc w:val="both"/>
      </w:pPr>
      <w:r w:rsidRPr="00D276F1">
        <w:rPr>
          <w:color w:val="663300"/>
        </w:rPr>
        <w:t xml:space="preserve">A causa della natura di questo materiale, vi forniremo le informazioni in tre parti. Questa prima porzione tratta la geometria della manifestazione. </w:t>
      </w:r>
    </w:p>
    <w:p w:rsidR="00D276F1" w:rsidRPr="00D276F1" w:rsidRDefault="00D276F1" w:rsidP="00D276F1">
      <w:pPr>
        <w:spacing w:before="180" w:after="96"/>
        <w:jc w:val="both"/>
      </w:pPr>
      <w:r w:rsidRPr="00D276F1">
        <w:rPr>
          <w:color w:val="663300"/>
        </w:rPr>
        <w:t xml:space="preserve">La seconda riguarderà gli stati di coscienza non-dualistici e come comunicare con questi reami più elevati del vostro essere. Queste due parti delle informazioni saranno completate entro il primo Ottobre di quest’anno, in preparazione ad una Meditazione Sonora Mondiale che avrà luogo Domenica, 4 Novembre, durante il seminario intensivo degli </w:t>
      </w:r>
      <w:proofErr w:type="spellStart"/>
      <w:r w:rsidRPr="00D276F1">
        <w:rPr>
          <w:color w:val="663300"/>
        </w:rPr>
        <w:t>Hathor</w:t>
      </w:r>
      <w:proofErr w:type="spellEnd"/>
      <w:r w:rsidRPr="00D276F1">
        <w:rPr>
          <w:color w:val="663300"/>
        </w:rPr>
        <w:t xml:space="preserve">, dal titolo L’Arte di Seminare Nuove Realtà. </w:t>
      </w:r>
    </w:p>
    <w:p w:rsidR="00D276F1" w:rsidRPr="00D276F1" w:rsidRDefault="00D276F1" w:rsidP="00D276F1">
      <w:pPr>
        <w:spacing w:before="180" w:after="96"/>
        <w:jc w:val="both"/>
      </w:pPr>
      <w:r w:rsidRPr="00D276F1">
        <w:rPr>
          <w:color w:val="663300"/>
        </w:rPr>
        <w:t xml:space="preserve">La terza porzione di queste informazioni comporta l’unione degli stati di coscienza non-dualistici con la maestria nel creare risultati nel tempo e nello spazio. Questo completamento delle informazioni sarà impartito entro il 1° Dicembre di quest’anno. </w:t>
      </w:r>
    </w:p>
    <w:p w:rsidR="00D276F1" w:rsidRPr="00D276F1" w:rsidRDefault="00D276F1" w:rsidP="00D276F1">
      <w:pPr>
        <w:spacing w:before="180" w:after="96"/>
        <w:jc w:val="both"/>
      </w:pPr>
      <w:r w:rsidRPr="00D276F1">
        <w:rPr>
          <w:color w:val="663300"/>
        </w:rPr>
        <w:t xml:space="preserve">Vi trovate, collettivamente e individualmente, ad una svolta cosmica. L’allineamento del 21 Dicembre 2012 annuncia il passaggio ad una nuova realtà vibrazionale. Per la cronaca: noi non crediamo che il mondo in quella data finirà. Comunque, il mondo che voi conoscente </w:t>
      </w:r>
      <w:r w:rsidRPr="00D276F1">
        <w:rPr>
          <w:i/>
          <w:iCs/>
          <w:color w:val="663300"/>
        </w:rPr>
        <w:t>sta</w:t>
      </w:r>
      <w:r w:rsidRPr="00D276F1">
        <w:rPr>
          <w:color w:val="663300"/>
        </w:rPr>
        <w:t xml:space="preserve"> cambiando. </w:t>
      </w:r>
    </w:p>
    <w:p w:rsidR="00D276F1" w:rsidRPr="00D276F1" w:rsidRDefault="00D276F1" w:rsidP="00D276F1">
      <w:pPr>
        <w:spacing w:before="180" w:after="96"/>
        <w:jc w:val="both"/>
      </w:pPr>
      <w:r w:rsidRPr="00D276F1">
        <w:rPr>
          <w:color w:val="663300"/>
        </w:rPr>
        <w:t xml:space="preserve">Le informazioni che vi diamo con questo messaggio hanno lo scopo di aiutarvi a manifestare nuove realtà per voi stessi e per l’umanità.  È un metodo che accelera parecchio il processo di manifestazione e, dato che il tempo così come lo percepite voi sta accelerando, riteniamo che un metodo che agisce velocemente sia un grande beneficio. </w:t>
      </w:r>
    </w:p>
    <w:p w:rsidR="00D276F1" w:rsidRPr="00D276F1" w:rsidRDefault="00D276F1" w:rsidP="00D276F1">
      <w:pPr>
        <w:spacing w:before="180" w:after="96"/>
        <w:jc w:val="both"/>
      </w:pPr>
      <w:r w:rsidRPr="00D276F1">
        <w:rPr>
          <w:b/>
          <w:bCs/>
          <w:color w:val="663300"/>
        </w:rPr>
        <w:t>Il Metodo</w:t>
      </w:r>
    </w:p>
    <w:p w:rsidR="00D276F1" w:rsidRPr="00D276F1" w:rsidRDefault="00D276F1" w:rsidP="00D276F1">
      <w:pPr>
        <w:spacing w:before="180" w:after="96"/>
        <w:jc w:val="both"/>
      </w:pPr>
      <w:r w:rsidRPr="00D276F1">
        <w:rPr>
          <w:color w:val="663300"/>
        </w:rPr>
        <w:t xml:space="preserve">In questo metodo, userete uno dei vostri chakra come punto focale per dirigere la vostra intenzione. Infatti, dal punto di vista della manifestazione, il segreto sta nell’unione di intenzione, coscienza ed energia. </w:t>
      </w:r>
    </w:p>
    <w:p w:rsidR="00D276F1" w:rsidRPr="00D276F1" w:rsidRDefault="00D276F1" w:rsidP="00D276F1">
      <w:pPr>
        <w:spacing w:before="180" w:after="96"/>
        <w:jc w:val="both"/>
      </w:pPr>
      <w:r w:rsidRPr="00D276F1">
        <w:rPr>
          <w:color w:val="663300"/>
        </w:rPr>
        <w:t>A livello generale, la maggioranza delle persone otterrà i migliori risultati utilizzando come punto focale dell’energia il plesso solare, che è associato alla volontà e al potere personale.</w:t>
      </w:r>
    </w:p>
    <w:p w:rsidR="00D276F1" w:rsidRPr="00D276F1" w:rsidRDefault="00D276F1" w:rsidP="00D276F1">
      <w:pPr>
        <w:spacing w:before="180" w:after="96"/>
        <w:jc w:val="both"/>
      </w:pPr>
      <w:r w:rsidRPr="00D276F1">
        <w:rPr>
          <w:color w:val="663300"/>
        </w:rPr>
        <w:t xml:space="preserve">Vi incoraggiamo però a fare delle prove anche con gli altri chakra, compreso il cuore, la gola, il terzo occhio e la corona. Molti trovano che manifestare nuove realtà dal chakra della corona sia di </w:t>
      </w:r>
      <w:r w:rsidRPr="00D276F1">
        <w:rPr>
          <w:color w:val="663300"/>
        </w:rPr>
        <w:lastRenderedPageBreak/>
        <w:t xml:space="preserve">per sé un paradosso, dato che, da questa posizione, la coscienza vede tutti i fenomeni come illusori e c’è la tendenza a trascendere tutti i fenomeni, per cui non c’è il desiderio di creare qualsiasi cosa, quando si lavora da questo chakra. </w:t>
      </w:r>
    </w:p>
    <w:p w:rsidR="00D276F1" w:rsidRPr="00D276F1" w:rsidRDefault="00D276F1" w:rsidP="00D276F1">
      <w:pPr>
        <w:spacing w:before="180" w:after="96"/>
        <w:jc w:val="both"/>
      </w:pPr>
      <w:r w:rsidRPr="00D276F1">
        <w:rPr>
          <w:color w:val="663300"/>
        </w:rPr>
        <w:t xml:space="preserve">Per il nostro fine, che è quello di manifestare risultati nella vostra realtà 3D, la maggior parte delle persone troverà il massimo dell’efficacia nel plesso solare. </w:t>
      </w:r>
    </w:p>
    <w:p w:rsidR="00D276F1" w:rsidRPr="00D276F1" w:rsidRDefault="00D276F1" w:rsidP="00D276F1">
      <w:pPr>
        <w:spacing w:before="180" w:after="96"/>
        <w:jc w:val="both"/>
      </w:pPr>
      <w:r w:rsidRPr="00D276F1">
        <w:rPr>
          <w:color w:val="663300"/>
        </w:rPr>
        <w:t xml:space="preserve">Con la vostra consapevolezza sul plesso solare – situato dietro la bocca dello stomaco – immaginate una sfera, o una palla, grande quanto l’universo che vi circonda, il cui centro è rappresentato dal vostro plesso solare. Quando immaginate questa palla, questa sfera, osservate che c’è un numero infinito di punti, sulla superficie della sfera, e che voi state attivando quella che noi chiamiamo </w:t>
      </w:r>
      <w:r w:rsidRPr="00D276F1">
        <w:rPr>
          <w:i/>
          <w:iCs/>
          <w:color w:val="663300"/>
        </w:rPr>
        <w:t>Sfera di Tutte le Possibilità</w:t>
      </w:r>
      <w:r w:rsidRPr="00D276F1">
        <w:rPr>
          <w:color w:val="663300"/>
        </w:rPr>
        <w:t xml:space="preserve">. </w:t>
      </w:r>
    </w:p>
    <w:p w:rsidR="00D276F1" w:rsidRPr="00D276F1" w:rsidRDefault="00D276F1" w:rsidP="00D276F1">
      <w:pPr>
        <w:spacing w:before="180" w:after="96"/>
        <w:jc w:val="both"/>
      </w:pPr>
      <w:r w:rsidRPr="00D276F1">
        <w:rPr>
          <w:color w:val="663300"/>
        </w:rPr>
        <w:t xml:space="preserve">La difficoltà nel manifestare nuove realtà è la tendenza umana a credere che la realtà corrente sia tutto quel che c’è. C’è la tendenza a “bloccare” la percezione e a seguire il percorso che è stato stabilito per voi, attraverso la vostra percezione e il condizionamento di forze esterne. Immaginando una sfera di possibilità infinite, voi provocate una crepa, diciamo, nel guscio della vostra percezione. Nuove possibilità e nuove realtà diventano probabili. </w:t>
      </w:r>
    </w:p>
    <w:p w:rsidR="00D276F1" w:rsidRPr="00D276F1" w:rsidRDefault="00D276F1" w:rsidP="00D276F1">
      <w:pPr>
        <w:spacing w:before="180" w:after="96"/>
        <w:jc w:val="both"/>
      </w:pPr>
      <w:r w:rsidRPr="00D276F1">
        <w:rPr>
          <w:color w:val="663300"/>
        </w:rPr>
        <w:t xml:space="preserve">Il passo successivo è di immaginare voi stessi nel futuro, che vivete nella realtà che avete scelto. Se scegliete di manifestare un oggetto o una situazione, immaginatevi nel futuro mentre possedete quest’oggetto o vivete questa situazione. Se desiderate manifestare una qualità o un’abilità vostra, immaginate di possedere questa qualità o abilità nel futuro. </w:t>
      </w:r>
    </w:p>
    <w:p w:rsidR="00D276F1" w:rsidRPr="00D276F1" w:rsidRDefault="00D276F1" w:rsidP="00D276F1">
      <w:pPr>
        <w:spacing w:before="180" w:after="96"/>
        <w:jc w:val="both"/>
      </w:pPr>
      <w:r w:rsidRPr="00D276F1">
        <w:rPr>
          <w:color w:val="663300"/>
        </w:rPr>
        <w:t xml:space="preserve">Ponete questo Sé Futuro davanti a voi, ad una distanza che vi aggradi. Molti troveranno che questa zona, questa distanza, va dai 3 ai 9 metri, ma, ovunque poniate questo Sé Futuro, vicino o lontano che sia, esso è immateriale. Ponetelo in una zona che vi risulti comoda. </w:t>
      </w:r>
    </w:p>
    <w:p w:rsidR="00D276F1" w:rsidRPr="00D276F1" w:rsidRDefault="00D276F1" w:rsidP="00D276F1">
      <w:pPr>
        <w:spacing w:before="180" w:after="96"/>
        <w:jc w:val="both"/>
      </w:pPr>
      <w:r w:rsidRPr="00D276F1">
        <w:rPr>
          <w:color w:val="663300"/>
        </w:rPr>
        <w:t xml:space="preserve">Dopodiché, immaginate una linea retta che va dal vostro plesso solare al plesso solare del Sé Futuro. Mentre mantenete questo allineamento tra il vostro plesso e il plesso del vostro Sé Futuro, invocate la </w:t>
      </w:r>
      <w:r w:rsidRPr="00D276F1">
        <w:rPr>
          <w:i/>
          <w:iCs/>
          <w:color w:val="663300"/>
        </w:rPr>
        <w:t>Sfera delle Infinite Possibilità</w:t>
      </w:r>
      <w:r w:rsidRPr="00D276F1">
        <w:rPr>
          <w:color w:val="663300"/>
        </w:rPr>
        <w:t xml:space="preserve">, affinché energizzi la vostra intenzione, attraverso </w:t>
      </w:r>
      <w:r w:rsidRPr="00D276F1">
        <w:rPr>
          <w:i/>
          <w:iCs/>
          <w:color w:val="663300"/>
        </w:rPr>
        <w:t>l’intento silenzioso</w:t>
      </w:r>
      <w:r w:rsidRPr="00D276F1">
        <w:rPr>
          <w:color w:val="663300"/>
        </w:rPr>
        <w:t xml:space="preserve">. </w:t>
      </w:r>
    </w:p>
    <w:p w:rsidR="00D276F1" w:rsidRPr="00D276F1" w:rsidRDefault="00D276F1" w:rsidP="00D276F1">
      <w:pPr>
        <w:spacing w:before="180" w:after="96"/>
        <w:jc w:val="both"/>
      </w:pPr>
      <w:r w:rsidRPr="00D276F1">
        <w:rPr>
          <w:color w:val="663300"/>
        </w:rPr>
        <w:t>Per intento silenzioso, intendiamo un movimento della vostra volontà. Non c’è alcun bisogno di pronunciare alcunché a voce alta, né silenziosamente. Non c’è alcun bisogno di parole. Questa non è un’affermazione.</w:t>
      </w:r>
    </w:p>
    <w:p w:rsidR="00D276F1" w:rsidRPr="00D276F1" w:rsidRDefault="00D276F1" w:rsidP="00D276F1">
      <w:pPr>
        <w:spacing w:before="180" w:after="96"/>
        <w:jc w:val="both"/>
      </w:pPr>
      <w:r w:rsidRPr="00D276F1">
        <w:rPr>
          <w:b/>
          <w:bCs/>
          <w:i/>
          <w:iCs/>
          <w:color w:val="663300"/>
        </w:rPr>
        <w:t>È il movimento della vostra volontà personale a far sì che le forze cosmiche si allineino con il vostro intento.</w:t>
      </w:r>
    </w:p>
    <w:p w:rsidR="00D276F1" w:rsidRPr="00D276F1" w:rsidRDefault="00D276F1" w:rsidP="00D276F1">
      <w:pPr>
        <w:spacing w:before="180" w:after="96"/>
        <w:jc w:val="both"/>
      </w:pPr>
      <w:r w:rsidRPr="00D276F1">
        <w:rPr>
          <w:color w:val="663300"/>
        </w:rPr>
        <w:t xml:space="preserve">Esso deriva dal sapere e dall’aspettativa che tutte le possibilità sono a vostra disposizione per la natura stessa della vostra coscienza. </w:t>
      </w:r>
    </w:p>
    <w:p w:rsidR="00D276F1" w:rsidRPr="00D276F1" w:rsidRDefault="00D276F1" w:rsidP="00D276F1">
      <w:pPr>
        <w:spacing w:before="180" w:after="96"/>
        <w:jc w:val="both"/>
      </w:pPr>
      <w:r w:rsidRPr="00D276F1">
        <w:rPr>
          <w:color w:val="663300"/>
        </w:rPr>
        <w:t xml:space="preserve">Dunque, quando percepite il vostro Sé Futuro di fronte a voi e siete coscienti della linea che collega il vostro plesso solare a quello del vostro Sé Futuro, muovete semplicemente la vostra volontà. Dicendo di muovere la vostra volontà, non intendiamo dire che questa se ne va da qualche parte. Essa è come un generatore statico che inizia a ruotare, attirando le energie dalla superficie della Sfera. Questo movimento silenzioso della vostra volontà non ha bisogno di parole. È semplicemente sia un’intenzione e un’aspettativa del fatto che la </w:t>
      </w:r>
      <w:r w:rsidRPr="00D276F1">
        <w:rPr>
          <w:i/>
          <w:iCs/>
          <w:color w:val="663300"/>
        </w:rPr>
        <w:t xml:space="preserve">Sfera di Tutte le Possibilità </w:t>
      </w:r>
      <w:r w:rsidRPr="00D276F1">
        <w:rPr>
          <w:color w:val="663300"/>
        </w:rPr>
        <w:t xml:space="preserve"> vi invia queste linee di energia, queste nuove possibilità, attraverso il semplice atto di allinearvi con il Sé Futuro (quello che sta vivendo la realtà manifesta che desiderate creare). </w:t>
      </w:r>
    </w:p>
    <w:p w:rsidR="00D276F1" w:rsidRPr="00D276F1" w:rsidRDefault="00D276F1" w:rsidP="00D276F1">
      <w:pPr>
        <w:spacing w:before="180" w:after="96"/>
        <w:jc w:val="both"/>
      </w:pPr>
      <w:r w:rsidRPr="00D276F1">
        <w:rPr>
          <w:color w:val="663300"/>
        </w:rPr>
        <w:t xml:space="preserve">Quando fate questo, molti punti di luce, lungo la superficie della Sfera, emaneranno energie che si allineano con la vostra intenzione e ci saranno delle linee di forza tra questi punti di luce sulla superficie della Sfera e il vostro plesso solare. Possono esserci dozzine o migliaia di linee che vanno </w:t>
      </w:r>
      <w:r w:rsidRPr="00D276F1">
        <w:rPr>
          <w:color w:val="663300"/>
        </w:rPr>
        <w:lastRenderedPageBreak/>
        <w:t xml:space="preserve">dalla superficie della Sfera al vostro plesso solare. L’incremento dell’energia fluirà poi lungo la linea che avete creato verso il vostro Sé Futuro. </w:t>
      </w:r>
    </w:p>
    <w:p w:rsidR="00D276F1" w:rsidRPr="00D276F1" w:rsidRDefault="00D276F1" w:rsidP="00D276F1">
      <w:pPr>
        <w:spacing w:before="180" w:after="96"/>
        <w:jc w:val="both"/>
      </w:pPr>
      <w:r w:rsidRPr="00D276F1">
        <w:rPr>
          <w:color w:val="663300"/>
        </w:rPr>
        <w:t xml:space="preserve">Questo energizzerà la nuova realtà. Questo Sé Futuro diventa, poi, quello che noi definiamo “attrattore magnetico”. Continuando a lavorare ogni giorno su questo metodo, aumenterete l’attrazione magnetica del vostro Sé Futuro. Il risultato che ne consegue è multidimensionale. Prima di tutto, iniziate a creare delle nuove reti neurali, nel vostro cervello, che vi daranno modo di manifestare questa nuova realtà attraverso la vostra neurologia. Questo attrattore magnetico accrescerà anche la serendipità, attirando verso di voi persone, situazioni e opportunità inattese, che accelereranno il manifestarsi di questa realtà. </w:t>
      </w:r>
    </w:p>
    <w:p w:rsidR="00D276F1" w:rsidRPr="00D276F1" w:rsidRDefault="00D276F1" w:rsidP="00D276F1">
      <w:pPr>
        <w:spacing w:before="180" w:after="96"/>
        <w:jc w:val="both"/>
      </w:pPr>
      <w:r w:rsidRPr="00D276F1">
        <w:rPr>
          <w:b/>
          <w:bCs/>
          <w:color w:val="663300"/>
        </w:rPr>
        <w:t>Amplificazione dell’Attrattore Magnetico/Sé Futuro</w:t>
      </w:r>
    </w:p>
    <w:p w:rsidR="00D276F1" w:rsidRPr="00D276F1" w:rsidRDefault="00D276F1" w:rsidP="00D276F1">
      <w:pPr>
        <w:spacing w:before="180" w:after="96"/>
        <w:jc w:val="both"/>
      </w:pPr>
      <w:r w:rsidRPr="00D276F1">
        <w:rPr>
          <w:color w:val="663300"/>
        </w:rPr>
        <w:t xml:space="preserve">Voi potete accelerare e amplificare il manifestarsi di questa nuova realtà nella vostra vita, se aggiungete l’elemento della gratitudine alla vostra azione di manifestazione. Con questo intendiamo dire che voi aggiungete il sentimento di riconoscenza per la realtà futura, quando avvertite il flusso di energia che, dal vostro plesso solare, passa nel plesso solare del vostro Sé Futuro. Mentre sperimentate voi stessi nel futuro, a vivere questa realtà (che voi state creando), provate gratitudine per avere questa cosa nella vostra vita. L’aggiunta della gratitudine alla matrice della creazione è un amplificatore potente del vostro intento. </w:t>
      </w:r>
    </w:p>
    <w:p w:rsidR="00D276F1" w:rsidRPr="00D276F1" w:rsidRDefault="00D276F1" w:rsidP="00D276F1">
      <w:pPr>
        <w:spacing w:before="180" w:after="96"/>
        <w:jc w:val="both"/>
      </w:pPr>
      <w:r w:rsidRPr="00D276F1">
        <w:rPr>
          <w:color w:val="663300"/>
        </w:rPr>
        <w:t xml:space="preserve">L’argomento della gratitudine e l’atto della creazione è molto vasto ed è qualcosa che speriamo di approfondire in futuro, ma è troppo complesso per farlo qui. </w:t>
      </w:r>
    </w:p>
    <w:p w:rsidR="00D276F1" w:rsidRPr="00D276F1" w:rsidRDefault="00D276F1" w:rsidP="00D276F1">
      <w:pPr>
        <w:spacing w:before="180" w:after="96"/>
        <w:jc w:val="both"/>
      </w:pPr>
      <w:r w:rsidRPr="00D276F1">
        <w:rPr>
          <w:color w:val="663300"/>
        </w:rPr>
        <w:t xml:space="preserve">Basti dire che, secondo i termini della coscienza umana, i due catalizzatori più potenti per imprimere realtà neurologiche e per la creazione di nuove realtà esterne sono la paura e l’amore. All’interno del vostro collettivo umano la paura è stata, e continua ad essere, utilizzata come mezzo per controllare e indirizzare esiti presenti e futuri. L’amore, o in questo caso la gratitudine, è un altro mezzo potente per creare realtà esterne. Questa dualità, che si è espressa nella vostra storia collettiva, è davvero un territorio che vale la pena esplorare. </w:t>
      </w:r>
    </w:p>
    <w:p w:rsidR="00D276F1" w:rsidRPr="00D276F1" w:rsidRDefault="00D276F1" w:rsidP="00D276F1">
      <w:pPr>
        <w:spacing w:before="180" w:after="96"/>
        <w:jc w:val="both"/>
      </w:pPr>
      <w:r w:rsidRPr="00D276F1">
        <w:rPr>
          <w:color w:val="663300"/>
        </w:rPr>
        <w:t xml:space="preserve">Ora desideriamo spostare la nostra attenzione ad una fase avanzata del metodo. Se non riuscite ad applicare la tecnica avanzata, non preoccupatevi. Il metodo base è un mezzo assai rapido per creare risultati. È solo che la tecnica avanzata accelera ancora di più questo processo. </w:t>
      </w:r>
    </w:p>
    <w:p w:rsidR="00D276F1" w:rsidRPr="00D276F1" w:rsidRDefault="00D276F1" w:rsidP="00D276F1">
      <w:pPr>
        <w:spacing w:before="180" w:after="96"/>
        <w:jc w:val="both"/>
      </w:pPr>
      <w:r w:rsidRPr="00D276F1">
        <w:rPr>
          <w:color w:val="663300"/>
        </w:rPr>
        <w:t xml:space="preserve">Se lavorate sulla tecnica base abbastanza a lungo, conseguirete la padronanza necessaria per applicare la tecnica avanzata. </w:t>
      </w:r>
    </w:p>
    <w:p w:rsidR="00D276F1" w:rsidRPr="00D276F1" w:rsidRDefault="00D276F1" w:rsidP="00D276F1">
      <w:pPr>
        <w:spacing w:before="180" w:after="96"/>
        <w:jc w:val="both"/>
      </w:pPr>
      <w:r w:rsidRPr="00D276F1">
        <w:rPr>
          <w:color w:val="663300"/>
        </w:rPr>
        <w:t xml:space="preserve">C’è un ultimo passaggio che desideriamo sottoporre alla vostra attenzione, prima di parlare della tecnica avanzata. Questa fase cruciale è necessaria sia per la tecnica avanzata che per quella base. È semplice, eppure la semplicità spesso elude gli umani. </w:t>
      </w:r>
    </w:p>
    <w:p w:rsidR="00D276F1" w:rsidRPr="00D276F1" w:rsidRDefault="00D276F1" w:rsidP="00D276F1">
      <w:pPr>
        <w:spacing w:before="180" w:after="96"/>
        <w:jc w:val="both"/>
      </w:pPr>
      <w:r w:rsidRPr="00D276F1">
        <w:rPr>
          <w:color w:val="663300"/>
        </w:rPr>
        <w:t xml:space="preserve">Voi dovete </w:t>
      </w:r>
      <w:r w:rsidRPr="00D276F1">
        <w:rPr>
          <w:i/>
          <w:iCs/>
          <w:color w:val="663300"/>
        </w:rPr>
        <w:t>fare</w:t>
      </w:r>
      <w:r w:rsidRPr="00D276F1">
        <w:rPr>
          <w:color w:val="663300"/>
        </w:rPr>
        <w:t xml:space="preserve"> qualcosa nel reame che desiderate manifestare. Dovete intraprendere un’azione. Se si tratta di qualcosa nella vostra vita 3D che desiderate modificare, allora, dopo aver lavorato con il metodo, fate qualche cosa – compiete un’azione nella vostra vita che sia allineata con l’esito che desiderate creare. Forse si tratta di ottenere informazioni su ciò che volete, o forse si tratta proprio di modificare il modo in cui fate le cose nella vostra vita, per allinearvi con la realtà che desiderate creare. </w:t>
      </w:r>
    </w:p>
    <w:p w:rsidR="00D276F1" w:rsidRPr="00D276F1" w:rsidRDefault="00D276F1" w:rsidP="00D276F1">
      <w:pPr>
        <w:spacing w:before="180" w:after="96"/>
        <w:jc w:val="both"/>
      </w:pPr>
      <w:r w:rsidRPr="00D276F1">
        <w:rPr>
          <w:color w:val="663300"/>
        </w:rPr>
        <w:t xml:space="preserve">Se è qualcosa che è in un altro regno della coscienza, allora dovete compiere l’azione in quel regno. Ci occuperemo di come farlo in qualche messaggio futuro, ma non adesso. La verità fondamentale è che, al fine di creare una nuova realtà in qualsiasi regno della coscienza o dell’esistenza, dovete compiere un’azione in quel regno. </w:t>
      </w:r>
    </w:p>
    <w:p w:rsidR="00D276F1" w:rsidRPr="00D276F1" w:rsidRDefault="00D276F1" w:rsidP="00D276F1">
      <w:pPr>
        <w:spacing w:before="180" w:after="96"/>
        <w:jc w:val="both"/>
      </w:pPr>
      <w:r w:rsidRPr="00D276F1">
        <w:rPr>
          <w:b/>
          <w:bCs/>
          <w:color w:val="663300"/>
        </w:rPr>
        <w:t>La Tecnica Avanzata</w:t>
      </w:r>
    </w:p>
    <w:p w:rsidR="00D276F1" w:rsidRPr="00D276F1" w:rsidRDefault="00D276F1" w:rsidP="00D276F1">
      <w:pPr>
        <w:spacing w:before="180" w:after="96"/>
        <w:jc w:val="both"/>
      </w:pPr>
      <w:r w:rsidRPr="00D276F1">
        <w:rPr>
          <w:color w:val="663300"/>
        </w:rPr>
        <w:lastRenderedPageBreak/>
        <w:t xml:space="preserve">Dopo che avete energizzato il vostro Sé Futuro come descritto sopra, spostate la vostra identità dal vostro sé attuale al vostro Sé Futuro. Ciò significa che spostate la vostra consapevolezza, o, più esattamente, una parte della vostra consapevolezza, dal vostro corpo fisico, al corpo fisico del vostro Sé Futuro. Ora state sperimentando l’incarnazione nella vostra realtà futura. Mentre vi percepite completamente incarnati in questa realtà,  “guardate” indietro al vostro corpo fisico dal punto di vista del futuro. Nello svolgere questo compito, avvertirete un’oscillazione, o una vibrazione, al convergere delle due realtà. È come se le onde di energia provenienti dal vostro Sé Futuro, con cui ora siete identificati, entrassero in collisione con le onde del vostro sé presente, con il quale, in questo momento, non siete identificati. </w:t>
      </w:r>
    </w:p>
    <w:p w:rsidR="00D276F1" w:rsidRPr="00D276F1" w:rsidRDefault="00D276F1" w:rsidP="00D276F1">
      <w:pPr>
        <w:spacing w:before="180" w:after="96"/>
        <w:jc w:val="both"/>
      </w:pPr>
      <w:r w:rsidRPr="00D276F1">
        <w:rPr>
          <w:color w:val="663300"/>
        </w:rPr>
        <w:t xml:space="preserve">Il punto energetico in cui le onde del futuro collidono con le onde del vostro presente crea un </w:t>
      </w:r>
      <w:r w:rsidRPr="00D276F1">
        <w:rPr>
          <w:i/>
          <w:iCs/>
          <w:color w:val="663300"/>
        </w:rPr>
        <w:t>punto di vuoto</w:t>
      </w:r>
      <w:r w:rsidRPr="00D276F1">
        <w:rPr>
          <w:color w:val="663300"/>
        </w:rPr>
        <w:t xml:space="preserve"> (o, più precisamente, una “regione di vuoto”) ed è attraverso questo punto di vuoto (regione) che la vostra realtà presente può velocemente scivolare nella vostra realtà futura. A tutti gli effetti, avrete fatto un salto tra le linee temporali. </w:t>
      </w:r>
    </w:p>
    <w:p w:rsidR="00D276F1" w:rsidRPr="00D276F1" w:rsidRDefault="00D276F1" w:rsidP="00D276F1">
      <w:pPr>
        <w:spacing w:before="180" w:after="96"/>
        <w:jc w:val="both"/>
      </w:pPr>
      <w:r w:rsidRPr="00D276F1">
        <w:rPr>
          <w:color w:val="663300"/>
        </w:rPr>
        <w:t xml:space="preserve">Vi raccomandiamo caldamente di leggere un messaggio che abbiamo dato in precedenza, dal titolo </w:t>
      </w:r>
      <w:hyperlink r:id="rId18" w:history="1">
        <w:r w:rsidRPr="00D276F1">
          <w:rPr>
            <w:rStyle w:val="Collegamentoipertestuale"/>
            <w:b/>
            <w:bCs/>
            <w:i/>
            <w:iCs/>
            <w:color w:val="0066CC"/>
          </w:rPr>
          <w:t>L’Arte di Spostarsi fra le Linee Temporali</w:t>
        </w:r>
      </w:hyperlink>
      <w:r w:rsidRPr="00D276F1">
        <w:rPr>
          <w:color w:val="663300"/>
        </w:rPr>
        <w:t xml:space="preserve">, per creare un contesto più ampio per la tecnica avanzata. Anche se questo metodo può essere utilizzato per i desideri personali, noi lo condividiamo con la speranza che lo userete durante la Meditazione Mondiale del 4 Novembre 2012, per seminare nuove realtà benefiche per l’umanità. </w:t>
      </w:r>
    </w:p>
    <w:p w:rsidR="00D276F1" w:rsidRPr="00D276F1" w:rsidRDefault="00D276F1" w:rsidP="00D276F1">
      <w:pPr>
        <w:spacing w:before="180" w:after="96"/>
        <w:jc w:val="both"/>
      </w:pPr>
      <w:r w:rsidRPr="00D276F1">
        <w:rPr>
          <w:color w:val="663300"/>
        </w:rPr>
        <w:t xml:space="preserve">Le istruzioni preparatorie per coloro che desiderano partecipare alla Meditazione Mondiale – ovunque essi si trovino fisicamente, la prima Domenica di Novembre 2012 – saranno pubblicate entro il 1° Ottobre. </w:t>
      </w:r>
    </w:p>
    <w:p w:rsidR="00D276F1" w:rsidRPr="00D276F1" w:rsidRDefault="00D276F1" w:rsidP="00D276F1">
      <w:pPr>
        <w:spacing w:before="180" w:after="96"/>
        <w:jc w:val="both"/>
      </w:pPr>
      <w:r w:rsidRPr="00D276F1">
        <w:rPr>
          <w:color w:val="663300"/>
        </w:rPr>
        <w:t xml:space="preserve">Voi siete i seminatori di nuove realtà, che vi piaccia o no, che ne siate consapevoli o no. Il nostro intento, nel condividere queste informazioni è di aumentare le probabilità di un futuro benevolo per l’umanità. Per coloro tra voi che sceglieranno di unirsi a noi nella Meditazione Mondiale, sia di persona al workshop di Seattle, o a distanza, vi chiediamo di esercitarvi con questo metodo prima dell’evento. Scegliete qualcosa nella vostra vita che desiderate cambiare. Usate il metodo ogni giorno. </w:t>
      </w:r>
    </w:p>
    <w:p w:rsidR="00D276F1" w:rsidRPr="00D276F1" w:rsidRDefault="00D276F1" w:rsidP="00D276F1">
      <w:pPr>
        <w:spacing w:before="180" w:after="96"/>
        <w:jc w:val="both"/>
      </w:pPr>
      <w:r w:rsidRPr="00D276F1">
        <w:rPr>
          <w:color w:val="663300"/>
        </w:rPr>
        <w:t xml:space="preserve">Una volta al giorno è tutto ciò che serve. Provatelo. Vedete come funziona. Capite per esperienza diretta quanto sia efficace. Sarete allora in grado di entrare al servizio dell’umanità, avendo padronanza del metodo. Noi ci rivolgiamo a quelli tra voi che sono sufficientemente disciplinati da raggiungere questo livello di maestria. </w:t>
      </w:r>
    </w:p>
    <w:p w:rsidR="00D276F1" w:rsidRPr="00D276F1" w:rsidRDefault="00D276F1" w:rsidP="00D276F1">
      <w:pPr>
        <w:spacing w:before="180" w:after="96"/>
        <w:jc w:val="both"/>
      </w:pPr>
      <w:r w:rsidRPr="00D276F1">
        <w:rPr>
          <w:b/>
          <w:bCs/>
          <w:color w:val="663300"/>
        </w:rPr>
        <w:t xml:space="preserve">Gli </w:t>
      </w:r>
      <w:proofErr w:type="spellStart"/>
      <w:r w:rsidRPr="00D276F1">
        <w:rPr>
          <w:b/>
          <w:bCs/>
          <w:color w:val="663300"/>
        </w:rPr>
        <w:t>Hathors</w:t>
      </w:r>
      <w:proofErr w:type="spellEnd"/>
    </w:p>
    <w:p w:rsidR="00D276F1" w:rsidRPr="00D276F1" w:rsidRDefault="00D276F1" w:rsidP="00D276F1">
      <w:pPr>
        <w:spacing w:before="180" w:after="96"/>
        <w:jc w:val="both"/>
      </w:pPr>
      <w:r w:rsidRPr="00D276F1">
        <w:rPr>
          <w:color w:val="663300"/>
          <w:sz w:val="20"/>
          <w:szCs w:val="20"/>
        </w:rPr>
        <w:t>18 Agosto 2012</w:t>
      </w:r>
    </w:p>
    <w:p w:rsidR="00D276F1" w:rsidRPr="00D276F1" w:rsidRDefault="00D276F1" w:rsidP="00D276F1">
      <w:pPr>
        <w:spacing w:before="180" w:after="96"/>
        <w:jc w:val="both"/>
      </w:pPr>
      <w:r w:rsidRPr="00D276F1">
        <w:t> </w:t>
      </w:r>
    </w:p>
    <w:p w:rsidR="00D276F1" w:rsidRPr="00D276F1" w:rsidRDefault="00D276F1" w:rsidP="00D276F1">
      <w:pPr>
        <w:spacing w:before="180" w:after="96"/>
        <w:jc w:val="both"/>
      </w:pPr>
      <w:r w:rsidRPr="00D276F1">
        <w:rPr>
          <w:b/>
          <w:bCs/>
          <w:color w:val="663300"/>
          <w:sz w:val="27"/>
          <w:szCs w:val="27"/>
        </w:rPr>
        <w:t>Pensieri e Osservazioni di Tom</w:t>
      </w:r>
    </w:p>
    <w:p w:rsidR="00D276F1" w:rsidRPr="00D276F1" w:rsidRDefault="00D276F1" w:rsidP="00D276F1">
      <w:pPr>
        <w:spacing w:before="180" w:after="96"/>
        <w:jc w:val="both"/>
      </w:pPr>
      <w:r w:rsidRPr="00D276F1">
        <w:rPr>
          <w:color w:val="663300"/>
        </w:rPr>
        <w:t xml:space="preserve">Trovo che </w:t>
      </w:r>
      <w:r w:rsidRPr="00D276F1">
        <w:rPr>
          <w:i/>
          <w:iCs/>
          <w:color w:val="663300"/>
        </w:rPr>
        <w:t>la Sfera di Tutte le Possibilità</w:t>
      </w:r>
      <w:r w:rsidRPr="00D276F1">
        <w:rPr>
          <w:color w:val="663300"/>
        </w:rPr>
        <w:t xml:space="preserve"> sia un costrutto mentale affascinante. E, fin da quando i miei mentori hanno iniziato a insegnarmi la tecnica (circa una settimana prima di trasmettere il messaggio), ci ho lavorato intensamente. </w:t>
      </w:r>
    </w:p>
    <w:p w:rsidR="00D276F1" w:rsidRPr="00D276F1" w:rsidRDefault="00D276F1" w:rsidP="00D276F1">
      <w:pPr>
        <w:spacing w:before="180" w:after="96"/>
        <w:jc w:val="both"/>
      </w:pPr>
      <w:r w:rsidRPr="00D276F1">
        <w:rPr>
          <w:color w:val="663300"/>
        </w:rPr>
        <w:t xml:space="preserve">Penso che il messaggio si spieghi piuttosto bene da sé, ma vorrei ampliare qualche punto riguardo al metodo. </w:t>
      </w:r>
    </w:p>
    <w:p w:rsidR="00D276F1" w:rsidRPr="00D276F1" w:rsidRDefault="00D276F1" w:rsidP="00D276F1">
      <w:pPr>
        <w:spacing w:before="180" w:after="96"/>
        <w:jc w:val="both"/>
      </w:pPr>
      <w:r w:rsidRPr="00D276F1">
        <w:rPr>
          <w:color w:val="663300"/>
        </w:rPr>
        <w:t xml:space="preserve">Nella tecnica base, immaginate una Sfera delle dimensioni dell’universo che vi circonda, con il vostro plesso solare nel punto centrale della Sfera. Per quelli che visualizzano, dovrebbe essere abbastanza facile immaginarla. Per quelli che non visualizzano, non preoccupatevi delle immagini. </w:t>
      </w:r>
      <w:r w:rsidRPr="00D276F1">
        <w:rPr>
          <w:color w:val="663300"/>
        </w:rPr>
        <w:lastRenderedPageBreak/>
        <w:t xml:space="preserve">Immaginate e percepite la Sfera e gli infiniti punti di luce sulla sua superficie, con la modalità sensoriale con cui vi trovate meglio. </w:t>
      </w:r>
    </w:p>
    <w:p w:rsidR="00D276F1" w:rsidRPr="00D276F1" w:rsidRDefault="00D276F1" w:rsidP="00D276F1">
      <w:pPr>
        <w:spacing w:before="180" w:after="96"/>
        <w:jc w:val="both"/>
      </w:pPr>
      <w:r w:rsidRPr="00D276F1">
        <w:rPr>
          <w:color w:val="663300"/>
        </w:rPr>
        <w:t xml:space="preserve">Per qualcuno questo vuol dire che avranno una </w:t>
      </w:r>
      <w:r w:rsidRPr="00D276F1">
        <w:rPr>
          <w:i/>
          <w:iCs/>
          <w:color w:val="663300"/>
        </w:rPr>
        <w:t>sensazione</w:t>
      </w:r>
      <w:r w:rsidRPr="00D276F1">
        <w:rPr>
          <w:color w:val="663300"/>
        </w:rPr>
        <w:t xml:space="preserve"> della Sfera e dei punti di luce. Per altri, una voce interiore descriverà la Sfera e i punti di luce. Qualcuno sperimenterà la Sfera con più di una modalità sensoriale, ad esempio vedendola e sentendola, ecc.</w:t>
      </w:r>
    </w:p>
    <w:p w:rsidR="00D276F1" w:rsidRPr="00D276F1" w:rsidRDefault="00D276F1" w:rsidP="00D276F1">
      <w:pPr>
        <w:spacing w:before="180" w:after="96"/>
        <w:jc w:val="both"/>
      </w:pPr>
      <w:r w:rsidRPr="00D276F1">
        <w:rPr>
          <w:color w:val="663300"/>
        </w:rPr>
        <w:t xml:space="preserve">Il punto importante, qui, è di impiegare la/le modalità che usate naturalmente, senza perdere tempo cercando di “vedere” la Sfera, i punti di luce o il vostro Sé Futuro. </w:t>
      </w:r>
    </w:p>
    <w:p w:rsidR="00D276F1" w:rsidRPr="00D276F1" w:rsidRDefault="00D276F1" w:rsidP="00D276F1">
      <w:pPr>
        <w:spacing w:before="180" w:after="96"/>
        <w:jc w:val="both"/>
      </w:pPr>
      <w:r w:rsidRPr="00D276F1">
        <w:rPr>
          <w:color w:val="663300"/>
        </w:rPr>
        <w:t xml:space="preserve">Un altro punto ha a che fare con le dimensioni della Sfera. Gli </w:t>
      </w:r>
      <w:proofErr w:type="spellStart"/>
      <w:r w:rsidRPr="00D276F1">
        <w:rPr>
          <w:color w:val="663300"/>
        </w:rPr>
        <w:t>Hathor</w:t>
      </w:r>
      <w:proofErr w:type="spellEnd"/>
      <w:r w:rsidRPr="00D276F1">
        <w:rPr>
          <w:color w:val="663300"/>
        </w:rPr>
        <w:t xml:space="preserve"> suggeriscono una sfera della misura dell’universo, così che possiate attirare le energie sottili da tutti gli aspetti del cosmo. </w:t>
      </w:r>
    </w:p>
    <w:p w:rsidR="00D276F1" w:rsidRPr="00D276F1" w:rsidRDefault="00D276F1" w:rsidP="00D276F1">
      <w:pPr>
        <w:spacing w:before="180" w:after="96"/>
        <w:jc w:val="both"/>
      </w:pPr>
      <w:r w:rsidRPr="00D276F1">
        <w:rPr>
          <w:color w:val="663300"/>
        </w:rPr>
        <w:t>È un’idea interessante, dato che alcuni fisici hanno ipotizzato che l’universo sia di dimensioni infinite. Le misurazioni attuali dell’</w:t>
      </w:r>
      <w:r w:rsidRPr="00D276F1">
        <w:rPr>
          <w:i/>
          <w:iCs/>
          <w:color w:val="663300"/>
        </w:rPr>
        <w:t>universo osservabile</w:t>
      </w:r>
      <w:r w:rsidRPr="00D276F1">
        <w:rPr>
          <w:color w:val="663300"/>
        </w:rPr>
        <w:t xml:space="preserve"> pongono il suo raggio a circa 46 miliardi di anni luce. È un enorme volume di spazio che, in tutta franchezza, è probabilmente inconcepibile per la maggior parte di noi. Quando mi sono rivolto ai miei mentori a proposito di questa sfida alla percezione, essi hanno risposto...</w:t>
      </w:r>
    </w:p>
    <w:p w:rsidR="00D276F1" w:rsidRPr="00D276F1" w:rsidRDefault="00D276F1" w:rsidP="00D276F1">
      <w:pPr>
        <w:spacing w:before="180" w:after="96"/>
        <w:jc w:val="both"/>
      </w:pPr>
      <w:r w:rsidRPr="00D276F1">
        <w:rPr>
          <w:color w:val="663300"/>
        </w:rPr>
        <w:t>“</w:t>
      </w:r>
      <w:r w:rsidRPr="00D276F1">
        <w:rPr>
          <w:i/>
          <w:iCs/>
          <w:color w:val="663300"/>
        </w:rPr>
        <w:t>La realtà è assai più vasta di quanto possa concepire la vostra capacità; ciononostante, agire come se poteste effettivamente espandere la vostra percezione mentale all’infinito ha dei precisi benefici in termini di consapevolezza/evoluzione multidimensionale”</w:t>
      </w:r>
      <w:r w:rsidRPr="00D276F1">
        <w:rPr>
          <w:color w:val="663300"/>
        </w:rPr>
        <w:t xml:space="preserve">. </w:t>
      </w:r>
    </w:p>
    <w:p w:rsidR="00D276F1" w:rsidRPr="00D276F1" w:rsidRDefault="00D276F1" w:rsidP="00D276F1">
      <w:pPr>
        <w:spacing w:before="180" w:after="96"/>
        <w:jc w:val="both"/>
      </w:pPr>
      <w:r w:rsidRPr="00D276F1">
        <w:rPr>
          <w:color w:val="663300"/>
        </w:rPr>
        <w:t xml:space="preserve">In altre parole, fate del vostro meglio per concepire voi stessi dentro uno spazio tanto, tanto GRANDE, che includa tutto l’universo che riuscite a immaginare. </w:t>
      </w:r>
    </w:p>
    <w:p w:rsidR="00D276F1" w:rsidRPr="00D276F1" w:rsidRDefault="00D276F1" w:rsidP="00D276F1">
      <w:pPr>
        <w:spacing w:before="180" w:after="96"/>
        <w:jc w:val="both"/>
      </w:pPr>
      <w:r w:rsidRPr="00D276F1">
        <w:rPr>
          <w:color w:val="663300"/>
        </w:rPr>
        <w:t xml:space="preserve">Certe persone sono a disagio nel creare ampie distese mentali di spazio. Se siete una di queste persone, non preoccupatevi – fate la Sfera più piccola – piccola quanto volete, purché siate completamente circondati da essa. </w:t>
      </w:r>
    </w:p>
    <w:p w:rsidR="00D276F1" w:rsidRPr="00D276F1" w:rsidRDefault="00D276F1" w:rsidP="00D276F1">
      <w:pPr>
        <w:spacing w:before="180" w:after="96"/>
        <w:jc w:val="both"/>
      </w:pPr>
      <w:r w:rsidRPr="00D276F1">
        <w:rPr>
          <w:color w:val="663300"/>
        </w:rPr>
        <w:t xml:space="preserve">Come esseri umani (con aspetti multidimensionali), avete l’abilità innata di impiegare il pieno potenziale della </w:t>
      </w:r>
      <w:r w:rsidRPr="00D276F1">
        <w:rPr>
          <w:i/>
          <w:iCs/>
          <w:color w:val="663300"/>
        </w:rPr>
        <w:t>Sfera di Tutte le Possibilità</w:t>
      </w:r>
      <w:r w:rsidRPr="00D276F1">
        <w:rPr>
          <w:color w:val="663300"/>
        </w:rPr>
        <w:t xml:space="preserve">. Ma la riuscita dell’attivazione della Sfera dipende da due atteggiamenti mentali indispensabili: la vostra intenzione e l’aspettativa. </w:t>
      </w:r>
    </w:p>
    <w:p w:rsidR="00D276F1" w:rsidRPr="00D276F1" w:rsidRDefault="00D276F1" w:rsidP="00D276F1">
      <w:pPr>
        <w:spacing w:before="180" w:after="96"/>
        <w:jc w:val="both"/>
      </w:pPr>
      <w:r w:rsidRPr="00D276F1">
        <w:rPr>
          <w:color w:val="663300"/>
        </w:rPr>
        <w:t xml:space="preserve">In altre parole, dovete avere un’idea precisa della nuova realtà (cioè dell’esito) che desiderate portare nella vostra vita. Senza precisione non potete impiegare i vostri poteri di intenzione. Siate chiari e precisi su ciò che desiderate rendere una realtà manifesta. </w:t>
      </w:r>
    </w:p>
    <w:p w:rsidR="00D276F1" w:rsidRPr="00D276F1" w:rsidRDefault="00D276F1" w:rsidP="00D276F1">
      <w:pPr>
        <w:spacing w:before="180" w:after="96"/>
        <w:jc w:val="both"/>
      </w:pPr>
      <w:r w:rsidRPr="00D276F1">
        <w:rPr>
          <w:color w:val="663300"/>
        </w:rPr>
        <w:t xml:space="preserve">Gli </w:t>
      </w:r>
      <w:proofErr w:type="spellStart"/>
      <w:r w:rsidRPr="00D276F1">
        <w:rPr>
          <w:color w:val="663300"/>
        </w:rPr>
        <w:t>Hathor</w:t>
      </w:r>
      <w:proofErr w:type="spellEnd"/>
      <w:r w:rsidRPr="00D276F1">
        <w:rPr>
          <w:color w:val="663300"/>
        </w:rPr>
        <w:t xml:space="preserve"> hanno anche detto che, ogni volta che viene creato un esito in un universo dualistico, ci sono delle contro-reazioni alla nuova creazione. Più drastico è il cambiamento nella nuova realtà, più drastiche possono essere le reazioni. </w:t>
      </w:r>
      <w:proofErr w:type="spellStart"/>
      <w:r w:rsidRPr="00D276F1">
        <w:rPr>
          <w:color w:val="663300"/>
        </w:rPr>
        <w:t>Sappiatelo</w:t>
      </w:r>
      <w:proofErr w:type="spellEnd"/>
      <w:r w:rsidRPr="00D276F1">
        <w:rPr>
          <w:color w:val="663300"/>
        </w:rPr>
        <w:t xml:space="preserve">. </w:t>
      </w:r>
    </w:p>
    <w:p w:rsidR="00D276F1" w:rsidRPr="00D276F1" w:rsidRDefault="00D276F1" w:rsidP="00D276F1">
      <w:pPr>
        <w:spacing w:before="180" w:after="96"/>
        <w:jc w:val="both"/>
      </w:pPr>
      <w:r w:rsidRPr="00D276F1">
        <w:rPr>
          <w:color w:val="663300"/>
        </w:rPr>
        <w:t xml:space="preserve">Gli </w:t>
      </w:r>
      <w:proofErr w:type="spellStart"/>
      <w:r w:rsidRPr="00D276F1">
        <w:rPr>
          <w:color w:val="663300"/>
        </w:rPr>
        <w:t>Hathor</w:t>
      </w:r>
      <w:proofErr w:type="spellEnd"/>
      <w:r w:rsidRPr="00D276F1">
        <w:rPr>
          <w:color w:val="663300"/>
        </w:rPr>
        <w:t xml:space="preserve"> raccomandano caldamente di creare risultati che siano innocui per voi e per gli altri. Questo per proteggere voi (e gli altri) dalle creazioni sbagliate. </w:t>
      </w:r>
    </w:p>
    <w:p w:rsidR="00D276F1" w:rsidRPr="00D276F1" w:rsidRDefault="00D276F1" w:rsidP="00D276F1">
      <w:pPr>
        <w:spacing w:before="180" w:after="96"/>
        <w:jc w:val="both"/>
      </w:pPr>
      <w:r w:rsidRPr="00D276F1">
        <w:rPr>
          <w:color w:val="663300"/>
        </w:rPr>
        <w:t xml:space="preserve">Dovete anche avere ben chiaro che avete sia la capacità che il diritto di portare a voi stessi assistenza multidimensionale, mentre create nuove realtà. Questo genere di aspettativa è cruciale per il </w:t>
      </w:r>
      <w:r w:rsidRPr="00D276F1">
        <w:rPr>
          <w:i/>
          <w:iCs/>
          <w:color w:val="663300"/>
        </w:rPr>
        <w:t>download di energia</w:t>
      </w:r>
      <w:r w:rsidRPr="00D276F1">
        <w:rPr>
          <w:color w:val="663300"/>
        </w:rPr>
        <w:t xml:space="preserve"> dalla sfera al vostro plesso solare. </w:t>
      </w:r>
    </w:p>
    <w:p w:rsidR="00D276F1" w:rsidRPr="00D276F1" w:rsidRDefault="00D276F1" w:rsidP="00D276F1">
      <w:pPr>
        <w:spacing w:before="180" w:after="96"/>
        <w:jc w:val="both"/>
      </w:pPr>
      <w:r w:rsidRPr="00D276F1">
        <w:rPr>
          <w:color w:val="663300"/>
        </w:rPr>
        <w:t xml:space="preserve">I praticanti più esperti, che lavorano con l’energia sottile, non avranno alcun problema al riguardo. Se siete tra questi, per voi sarà come “bere un bicchier d’acqua”, come si dice. Ma se non avete dimestichezza con la natura dell’energia sottile e il suo rapporto con l’intenzione, allora potrebbe essere un intoppo. </w:t>
      </w:r>
    </w:p>
    <w:p w:rsidR="00D276F1" w:rsidRPr="00D276F1" w:rsidRDefault="00D276F1" w:rsidP="00D276F1">
      <w:pPr>
        <w:spacing w:before="180" w:after="96"/>
        <w:jc w:val="both"/>
      </w:pPr>
      <w:r w:rsidRPr="00D276F1">
        <w:rPr>
          <w:color w:val="663300"/>
        </w:rPr>
        <w:t xml:space="preserve">Gli </w:t>
      </w:r>
      <w:proofErr w:type="spellStart"/>
      <w:r w:rsidRPr="00D276F1">
        <w:rPr>
          <w:color w:val="663300"/>
        </w:rPr>
        <w:t>Hathor</w:t>
      </w:r>
      <w:proofErr w:type="spellEnd"/>
      <w:r w:rsidRPr="00D276F1">
        <w:rPr>
          <w:color w:val="663300"/>
        </w:rPr>
        <w:t xml:space="preserve"> asseriscono che </w:t>
      </w:r>
      <w:r w:rsidRPr="00D276F1">
        <w:rPr>
          <w:i/>
          <w:iCs/>
          <w:color w:val="663300"/>
        </w:rPr>
        <w:t xml:space="preserve">la Sfera di Tutte le Possibilità </w:t>
      </w:r>
      <w:r w:rsidRPr="00D276F1">
        <w:rPr>
          <w:color w:val="663300"/>
        </w:rPr>
        <w:t xml:space="preserve">acceda a possibilità multidimensionali e il metodo è un mezzo affinché voi possiate attingere a questa realtà multi sfaccettata. </w:t>
      </w:r>
    </w:p>
    <w:p w:rsidR="00D276F1" w:rsidRPr="00D276F1" w:rsidRDefault="00D276F1" w:rsidP="00D276F1">
      <w:pPr>
        <w:spacing w:before="180" w:after="96"/>
        <w:jc w:val="both"/>
      </w:pPr>
      <w:r w:rsidRPr="00D276F1">
        <w:rPr>
          <w:color w:val="663300"/>
        </w:rPr>
        <w:lastRenderedPageBreak/>
        <w:t xml:space="preserve">Molti, se non quasi tutti noi, pensano di creare una nuova realtà (esito) per sé, in maniera lineare. È come se la nostra vita si sviluppasse solamente lungo una linea retta e noi facciamo cose precise, lungo la nostra linea temporale 3D, che contribuiscono a ciò che desideriamo creare. </w:t>
      </w:r>
    </w:p>
    <w:p w:rsidR="00D276F1" w:rsidRPr="00D276F1" w:rsidRDefault="00D276F1" w:rsidP="00D276F1">
      <w:pPr>
        <w:spacing w:before="180" w:after="96"/>
        <w:jc w:val="both"/>
      </w:pPr>
      <w:r w:rsidRPr="00D276F1">
        <w:rPr>
          <w:color w:val="663300"/>
        </w:rPr>
        <w:t xml:space="preserve">Ma gli </w:t>
      </w:r>
      <w:proofErr w:type="spellStart"/>
      <w:r w:rsidRPr="00D276F1">
        <w:rPr>
          <w:color w:val="663300"/>
        </w:rPr>
        <w:t>Hathor</w:t>
      </w:r>
      <w:proofErr w:type="spellEnd"/>
      <w:r w:rsidRPr="00D276F1">
        <w:rPr>
          <w:color w:val="663300"/>
        </w:rPr>
        <w:t xml:space="preserve"> dicono che, in aggiunta al modo di lavorare a cui siamo abituati, possiamo attingere alle possibilità multidimensionali. Queste nuove possibilità, che esistono in potenziale (ma non ancora nella realtà 3D), possono energizzare l’esito che desideriamo e portarlo a manifestazione ad un ritmo più veloce,  invece di arrancare, facendo le solite azioni 3D  per far succedere le cose. </w:t>
      </w:r>
    </w:p>
    <w:p w:rsidR="00D276F1" w:rsidRPr="00D276F1" w:rsidRDefault="00D276F1" w:rsidP="00D276F1">
      <w:pPr>
        <w:spacing w:before="180" w:after="96"/>
        <w:jc w:val="both"/>
      </w:pPr>
      <w:r w:rsidRPr="00D276F1">
        <w:rPr>
          <w:color w:val="663300"/>
        </w:rPr>
        <w:t xml:space="preserve">Una volta che date forma all’intenzione ben chiara di ciò che desiderate creare, ponete la vostra consapevolezza sul plesso solare e immaginate una versione di voi stessi nel futuro. Dopodiché, percepite una linea fra il vostro plesso solare e il plesso solare del vostro Sé Futuro. Questa linea diventerà il canale  per le energie multidimensionali e vi permetterà di trasformare il vostro Sé Futuro immaginato in un attrattore magnetico, portando nella realtà il risultato che desiderate creare, ad una velocità molto più alta. </w:t>
      </w:r>
    </w:p>
    <w:p w:rsidR="00D276F1" w:rsidRPr="00D276F1" w:rsidRDefault="00D276F1" w:rsidP="00D276F1">
      <w:pPr>
        <w:spacing w:before="180" w:after="96"/>
        <w:jc w:val="both"/>
      </w:pPr>
      <w:r w:rsidRPr="00D276F1">
        <w:rPr>
          <w:color w:val="663300"/>
        </w:rPr>
        <w:t xml:space="preserve">Gli </w:t>
      </w:r>
      <w:proofErr w:type="spellStart"/>
      <w:r w:rsidRPr="00D276F1">
        <w:rPr>
          <w:color w:val="663300"/>
        </w:rPr>
        <w:t>Hathor</w:t>
      </w:r>
      <w:proofErr w:type="spellEnd"/>
      <w:r w:rsidRPr="00D276F1">
        <w:rPr>
          <w:color w:val="663300"/>
        </w:rPr>
        <w:t xml:space="preserve"> sono molto chiari sul fatto che lavorare su questo metodo una volta al giorno ridurrà moltissimo il tempo necessario a manifestare una nuova realtà. Personalmente, io ho osservato che ci vogliono soltanto 5 minuti per completare l’intero processo, il che lo rende un metodo molto efficiente in termini di tempo. </w:t>
      </w:r>
    </w:p>
    <w:p w:rsidR="00D276F1" w:rsidRPr="00D276F1" w:rsidRDefault="00D276F1" w:rsidP="00D276F1">
      <w:pPr>
        <w:spacing w:before="180" w:after="96"/>
        <w:jc w:val="both"/>
      </w:pPr>
      <w:r w:rsidRPr="00D276F1">
        <w:rPr>
          <w:color w:val="663300"/>
        </w:rPr>
        <w:t xml:space="preserve">Gli </w:t>
      </w:r>
      <w:proofErr w:type="spellStart"/>
      <w:r w:rsidRPr="00D276F1">
        <w:rPr>
          <w:color w:val="663300"/>
        </w:rPr>
        <w:t>Hathor</w:t>
      </w:r>
      <w:proofErr w:type="spellEnd"/>
      <w:r w:rsidRPr="00D276F1">
        <w:rPr>
          <w:color w:val="663300"/>
        </w:rPr>
        <w:t xml:space="preserve"> sottolineano anche che è necessario </w:t>
      </w:r>
      <w:r w:rsidRPr="00D276F1">
        <w:rPr>
          <w:i/>
          <w:iCs/>
          <w:color w:val="663300"/>
        </w:rPr>
        <w:t>fare</w:t>
      </w:r>
      <w:r w:rsidRPr="00D276F1">
        <w:rPr>
          <w:color w:val="663300"/>
        </w:rPr>
        <w:t xml:space="preserve"> qualcosa che esprima quella realtà futura. In altre parole, fate qualcosa nella 3D che sia orientata verso il risultato desiderato. Usare il metodo senza effettivamente fare qualcosa nella realtà esterna della vostra vita, è molto meno efficace di quanto non lo sia attivare sia il vostro mondo interiore che quello esteriore. </w:t>
      </w:r>
    </w:p>
    <w:p w:rsidR="00D276F1" w:rsidRPr="00D276F1" w:rsidRDefault="00D276F1" w:rsidP="00D276F1">
      <w:pPr>
        <w:spacing w:before="180" w:after="96"/>
        <w:jc w:val="both"/>
      </w:pPr>
      <w:r w:rsidRPr="00D276F1">
        <w:rPr>
          <w:color w:val="663300"/>
        </w:rPr>
        <w:t xml:space="preserve">Benché la descrizione del metodo da parte degli </w:t>
      </w:r>
      <w:proofErr w:type="spellStart"/>
      <w:r w:rsidRPr="00D276F1">
        <w:rPr>
          <w:color w:val="663300"/>
        </w:rPr>
        <w:t>Hathor</w:t>
      </w:r>
      <w:proofErr w:type="spellEnd"/>
      <w:r w:rsidRPr="00D276F1">
        <w:rPr>
          <w:color w:val="663300"/>
        </w:rPr>
        <w:t xml:space="preserve"> sia chiara e precisa, io la stenderò passo per passo, per coloro che ancora hanno domande al riguardo. Se i passi vi sono chiari, sentitevi liberi di saltare alla sezione della Tecnica Avanzata, in cui affronto alcuni dei punti più fini dell’argomento. </w:t>
      </w:r>
    </w:p>
    <w:p w:rsidR="00D276F1" w:rsidRPr="00D276F1" w:rsidRDefault="00D276F1" w:rsidP="00D276F1">
      <w:pPr>
        <w:spacing w:before="180" w:after="96"/>
        <w:jc w:val="both"/>
      </w:pPr>
      <w:r w:rsidRPr="00D276F1">
        <w:rPr>
          <w:b/>
          <w:bCs/>
          <w:color w:val="663300"/>
        </w:rPr>
        <w:t>La Tecnica Base</w:t>
      </w:r>
    </w:p>
    <w:p w:rsidR="00D276F1" w:rsidRPr="00D276F1" w:rsidRDefault="00D276F1" w:rsidP="00D276F1">
      <w:pPr>
        <w:spacing w:before="180" w:after="96"/>
        <w:jc w:val="both"/>
      </w:pPr>
      <w:r w:rsidRPr="00D276F1">
        <w:rPr>
          <w:color w:val="663300"/>
        </w:rPr>
        <w:t xml:space="preserve">Passo 1: Abbiate chiari i dettagli di ciò che desiderate creare. Questo costituirà la base per il Sé Futuro che creerete. C’è potere nei dettagli, quindi siate precisi. </w:t>
      </w:r>
    </w:p>
    <w:p w:rsidR="00D276F1" w:rsidRPr="00D276F1" w:rsidRDefault="00D276F1" w:rsidP="00D276F1">
      <w:pPr>
        <w:spacing w:before="180" w:after="96"/>
        <w:jc w:val="both"/>
      </w:pPr>
      <w:r w:rsidRPr="00D276F1">
        <w:rPr>
          <w:color w:val="663300"/>
        </w:rPr>
        <w:t xml:space="preserve">Passo 2: Ponete la vostra consapevolezza sul vostro plesso solare, situato dietro la bocca dello stomaco. </w:t>
      </w:r>
    </w:p>
    <w:p w:rsidR="00D276F1" w:rsidRPr="00D276F1" w:rsidRDefault="00D276F1" w:rsidP="00D276F1">
      <w:pPr>
        <w:spacing w:before="180" w:after="96"/>
        <w:jc w:val="both"/>
      </w:pPr>
      <w:r w:rsidRPr="00D276F1">
        <w:rPr>
          <w:color w:val="663300"/>
        </w:rPr>
        <w:t xml:space="preserve">Passo 3: Immaginatevi dentro ad una Sfera delle dimensioni dell’universo (o più piccola, se siete a disagio con uno spazio tanto esteso). Il vostro plesso solare si trova nel centro esatto di questa Sfera. </w:t>
      </w:r>
    </w:p>
    <w:p w:rsidR="00D276F1" w:rsidRPr="00D276F1" w:rsidRDefault="00D276F1" w:rsidP="00D276F1">
      <w:pPr>
        <w:spacing w:before="180" w:after="96"/>
        <w:jc w:val="both"/>
      </w:pPr>
      <w:r w:rsidRPr="00D276F1">
        <w:rPr>
          <w:color w:val="663300"/>
        </w:rPr>
        <w:t>Passo 4: Immaginate il vostro Sé Futuro davanti a voi. Per la maggioranza si tratterà di 3/9 metri di distanza, ma ponete questo sé tanto vicino o lontano quanto più vi aggrada. Questo Sé Futuro immaginato è il “voi” che sperimenterà l’esito che desiderate creare. È l’incarnazione di quella realtà futura. Una volta che avrete una sensazione chiara di questo Sé Futuro immaginato, sarete pronti per il passo 5.</w:t>
      </w:r>
    </w:p>
    <w:p w:rsidR="00D276F1" w:rsidRPr="00D276F1" w:rsidRDefault="00D276F1" w:rsidP="00D276F1">
      <w:pPr>
        <w:spacing w:before="180" w:after="96"/>
        <w:jc w:val="both"/>
      </w:pPr>
      <w:r w:rsidRPr="00D276F1">
        <w:rPr>
          <w:color w:val="663300"/>
        </w:rPr>
        <w:t xml:space="preserve">Passo 5: Immaginate una linea che scorre dal vostro plesso solare al plesso solare del vostro Sé Futuro. </w:t>
      </w:r>
    </w:p>
    <w:p w:rsidR="00D276F1" w:rsidRPr="00D276F1" w:rsidRDefault="00D276F1" w:rsidP="00D276F1">
      <w:pPr>
        <w:spacing w:before="180" w:after="96"/>
        <w:jc w:val="both"/>
      </w:pPr>
      <w:r w:rsidRPr="00D276F1">
        <w:rPr>
          <w:color w:val="663300"/>
        </w:rPr>
        <w:t xml:space="preserve">Passo 6: Mettete in atto il download di energia, dalla </w:t>
      </w:r>
      <w:r w:rsidRPr="00D276F1">
        <w:rPr>
          <w:i/>
          <w:iCs/>
          <w:color w:val="663300"/>
        </w:rPr>
        <w:t xml:space="preserve">Sfera di Tutte le Possibilità </w:t>
      </w:r>
      <w:r w:rsidRPr="00D276F1">
        <w:rPr>
          <w:color w:val="663300"/>
        </w:rPr>
        <w:t xml:space="preserve">fino al vostro plesso solare. Da qui, l’energia fluisce all’esterno, fino al plesso solare del vostro Sé Futuro. Il download inizia non appena vi rendete conto che </w:t>
      </w:r>
      <w:r w:rsidRPr="00D276F1">
        <w:rPr>
          <w:i/>
          <w:iCs/>
          <w:color w:val="663300"/>
        </w:rPr>
        <w:t xml:space="preserve">la Sfera di Tutte le Possibilità </w:t>
      </w:r>
      <w:r w:rsidRPr="00D276F1">
        <w:rPr>
          <w:color w:val="663300"/>
        </w:rPr>
        <w:t xml:space="preserve">è a vostra disposizione in virtù della vostra esistenza come essere umano multidimensionale. Poi, attivate la Sfera tramite un atto di </w:t>
      </w:r>
      <w:r w:rsidRPr="00D276F1">
        <w:rPr>
          <w:i/>
          <w:iCs/>
          <w:color w:val="663300"/>
        </w:rPr>
        <w:t>intento silenzioso</w:t>
      </w:r>
      <w:r w:rsidRPr="00D276F1">
        <w:rPr>
          <w:color w:val="663300"/>
        </w:rPr>
        <w:t xml:space="preserve">. </w:t>
      </w:r>
    </w:p>
    <w:p w:rsidR="00D276F1" w:rsidRPr="00D276F1" w:rsidRDefault="00D276F1" w:rsidP="00D276F1">
      <w:pPr>
        <w:spacing w:before="180" w:after="96"/>
        <w:jc w:val="both"/>
      </w:pPr>
      <w:r w:rsidRPr="00D276F1">
        <w:rPr>
          <w:color w:val="663300"/>
        </w:rPr>
        <w:lastRenderedPageBreak/>
        <w:t xml:space="preserve">Passo 7: Fin quando sarete a vostro agio con l’esperienza, consentite alla Sfera di scaricare le energie nel vostro plesso solare e in quello del vostro Sé Futuro. </w:t>
      </w:r>
    </w:p>
    <w:p w:rsidR="00D276F1" w:rsidRPr="00D276F1" w:rsidRDefault="00D276F1" w:rsidP="00D276F1">
      <w:pPr>
        <w:spacing w:before="180" w:after="96"/>
        <w:jc w:val="both"/>
      </w:pPr>
      <w:r w:rsidRPr="00D276F1">
        <w:rPr>
          <w:color w:val="663300"/>
        </w:rPr>
        <w:t xml:space="preserve">Passo 8: Se vi va, aggiungete il sentimento di gratitudine all’esperienza, in modo da amplificare l’attrattore magnetico che è il vostro Sé Futuro. </w:t>
      </w:r>
    </w:p>
    <w:p w:rsidR="00D276F1" w:rsidRPr="00D276F1" w:rsidRDefault="00D276F1" w:rsidP="00D276F1">
      <w:pPr>
        <w:spacing w:before="180" w:after="96"/>
        <w:jc w:val="both"/>
      </w:pPr>
      <w:r w:rsidRPr="00D276F1">
        <w:rPr>
          <w:color w:val="663300"/>
        </w:rPr>
        <w:t xml:space="preserve">Nota: è normale che l’attenzione mentale della maggioranza delle persone, durante questo tipo di lavoro con l’energia, si metta a vagare. Se e quando la vostra </w:t>
      </w:r>
      <w:r w:rsidRPr="00D276F1">
        <w:rPr>
          <w:i/>
          <w:iCs/>
          <w:color w:val="663300"/>
        </w:rPr>
        <w:t>concentrazione</w:t>
      </w:r>
      <w:r w:rsidRPr="00D276F1">
        <w:rPr>
          <w:color w:val="663300"/>
        </w:rPr>
        <w:t xml:space="preserve"> si perde, riportatela delicatamente nell’area in cui state lavorando. Nessun giudizio, nessuna impazienza, riportatevi solo sul compito che state svolgendo. </w:t>
      </w:r>
    </w:p>
    <w:p w:rsidR="00D276F1" w:rsidRPr="00D276F1" w:rsidRDefault="00D276F1" w:rsidP="00D276F1">
      <w:pPr>
        <w:spacing w:before="180" w:after="96"/>
        <w:jc w:val="both"/>
      </w:pPr>
      <w:r w:rsidRPr="00D276F1">
        <w:rPr>
          <w:color w:val="663300"/>
        </w:rPr>
        <w:t xml:space="preserve">Passo 9: Quando avrete concluso, prendetevi qualche minuto per rimanere con voi stessi, dopo tutto questo. È meglio stare in silenzio durante questo momento, in modo che possiate integrare le energie sottili che sono state liberate dal processo. </w:t>
      </w:r>
    </w:p>
    <w:p w:rsidR="00D276F1" w:rsidRPr="00D276F1" w:rsidRDefault="00D276F1" w:rsidP="00D276F1">
      <w:pPr>
        <w:spacing w:before="180" w:after="96"/>
        <w:jc w:val="both"/>
      </w:pPr>
      <w:r w:rsidRPr="00D276F1">
        <w:rPr>
          <w:b/>
          <w:bCs/>
          <w:color w:val="663300"/>
        </w:rPr>
        <w:t>La Tecnica Avanzata</w:t>
      </w:r>
    </w:p>
    <w:p w:rsidR="00D276F1" w:rsidRPr="00D276F1" w:rsidRDefault="00D276F1" w:rsidP="00D276F1">
      <w:pPr>
        <w:spacing w:before="180" w:after="96"/>
        <w:jc w:val="both"/>
      </w:pPr>
      <w:r w:rsidRPr="00D276F1">
        <w:rPr>
          <w:color w:val="663300"/>
        </w:rPr>
        <w:t xml:space="preserve">Io trovo che questa sia la porzione del metodo più intrigante. Forse perché riesco a percepire la collisione tra le due onde durante la fase finale. È come se  le onde della mia realtà corrente si sovrapponessero con le onde del mio Sé Futuro. La collisione di queste due onde, in effetti, crea un punto di vuoto o, come hanno specificato gli </w:t>
      </w:r>
      <w:proofErr w:type="spellStart"/>
      <w:r w:rsidRPr="00D276F1">
        <w:rPr>
          <w:color w:val="663300"/>
        </w:rPr>
        <w:t>Hathor</w:t>
      </w:r>
      <w:proofErr w:type="spellEnd"/>
      <w:r w:rsidRPr="00D276F1">
        <w:rPr>
          <w:color w:val="663300"/>
        </w:rPr>
        <w:t xml:space="preserve">, una </w:t>
      </w:r>
      <w:r w:rsidRPr="00D276F1">
        <w:rPr>
          <w:i/>
          <w:iCs/>
          <w:color w:val="663300"/>
        </w:rPr>
        <w:t>regione di vuoto</w:t>
      </w:r>
      <w:r w:rsidRPr="00D276F1">
        <w:rPr>
          <w:color w:val="663300"/>
        </w:rPr>
        <w:t xml:space="preserve">. Questa area di interazione delle onde mi sembra una potente matrice di trasformazione. </w:t>
      </w:r>
    </w:p>
    <w:p w:rsidR="00D276F1" w:rsidRPr="00D276F1" w:rsidRDefault="00D276F1" w:rsidP="00D276F1">
      <w:pPr>
        <w:spacing w:before="180" w:after="96"/>
        <w:jc w:val="both"/>
      </w:pPr>
      <w:r w:rsidRPr="00D276F1">
        <w:rPr>
          <w:color w:val="663300"/>
        </w:rPr>
        <w:t xml:space="preserve">Inoltre, il download di energie e di potenziali dalla Sfera mi sembra molto più intenso durante la tecnica Avanzata. </w:t>
      </w:r>
    </w:p>
    <w:p w:rsidR="00D276F1" w:rsidRPr="00D276F1" w:rsidRDefault="00D276F1" w:rsidP="00D276F1">
      <w:pPr>
        <w:spacing w:before="180" w:after="96"/>
        <w:jc w:val="both"/>
      </w:pPr>
      <w:r w:rsidRPr="00D276F1">
        <w:rPr>
          <w:color w:val="663300"/>
        </w:rPr>
        <w:t xml:space="preserve">Infinte, ho riscontrato un’anomalia interessante riguardo allo slittamento spaziale che gli </w:t>
      </w:r>
      <w:proofErr w:type="spellStart"/>
      <w:r w:rsidRPr="00D276F1">
        <w:rPr>
          <w:color w:val="663300"/>
        </w:rPr>
        <w:t>Hathor</w:t>
      </w:r>
      <w:proofErr w:type="spellEnd"/>
      <w:r w:rsidRPr="00D276F1">
        <w:rPr>
          <w:color w:val="663300"/>
        </w:rPr>
        <w:t xml:space="preserve"> propongono durante le fasi finali della tecnica. Potreste andare incontro ad un fenomeno simile, motivo per cui ne parlo. </w:t>
      </w:r>
    </w:p>
    <w:p w:rsidR="00D276F1" w:rsidRPr="00D276F1" w:rsidRDefault="00D276F1" w:rsidP="00D276F1">
      <w:pPr>
        <w:spacing w:before="180" w:after="96"/>
        <w:jc w:val="both"/>
      </w:pPr>
      <w:r w:rsidRPr="00D276F1">
        <w:rPr>
          <w:color w:val="663300"/>
        </w:rPr>
        <w:t xml:space="preserve">Dapprima, “guardare” indietro al mio sé presente, dal punto di vista e dalla prospettiva spaziale del mio Sé Futuro mi disorientava. Alla fine sono riuscito a fare lo spostamento e, quando è successo, le energie provenienti dalla Sfera sono schizzate. L’esperienza si è fatta molto intensa e sentivo delle onde di energia dalla carica potente che fluivano nel mio sé presente dal mio Sé Futuro. </w:t>
      </w:r>
    </w:p>
    <w:p w:rsidR="00D276F1" w:rsidRPr="00D276F1" w:rsidRDefault="00D276F1" w:rsidP="00D276F1">
      <w:pPr>
        <w:spacing w:before="180" w:after="96"/>
        <w:jc w:val="both"/>
      </w:pPr>
      <w:r w:rsidRPr="00D276F1">
        <w:rPr>
          <w:color w:val="663300"/>
        </w:rPr>
        <w:t xml:space="preserve">Quando sono passato del tutto alla sensazione di essere incorporato nel mio Sé Futuro, anziché nel mio sé presente, le energie hanno raggiunto il culmine. Quando l’energia è diventata troppo intensa per i miei gusti, sono spontaneamente “saltato fuori” dal mio Sé Futuro e ritornato al mio sé presente. In quei momenti di reintegrazione nel mio sé attuale, mi sono sentito come se il mio corpo venisse inondato di endorfine e l’intera esperienza mi è parsa stranamente divertente. Penso che questo divertimento possa essere dovuto alla forte impressione mentale che il mondo intero, me compreso, sia più un sogno che una realtà e che tutte le forme (compresi i corpi fisici) siano effimeri e soggetti ad alterazioni in un battito di ciglia. </w:t>
      </w:r>
    </w:p>
    <w:p w:rsidR="00D276F1" w:rsidRPr="00D276F1" w:rsidRDefault="00D276F1" w:rsidP="00D276F1">
      <w:pPr>
        <w:spacing w:before="180" w:after="96"/>
        <w:jc w:val="both"/>
      </w:pPr>
      <w:r w:rsidRPr="00D276F1">
        <w:rPr>
          <w:b/>
          <w:bCs/>
          <w:color w:val="663300"/>
        </w:rPr>
        <w:t>Uso della Musica</w:t>
      </w:r>
    </w:p>
    <w:p w:rsidR="00D276F1" w:rsidRPr="00D276F1" w:rsidRDefault="00D276F1" w:rsidP="00D276F1">
      <w:pPr>
        <w:spacing w:before="180" w:after="96"/>
        <w:jc w:val="both"/>
      </w:pPr>
      <w:r w:rsidRPr="00D276F1">
        <w:rPr>
          <w:color w:val="663300"/>
        </w:rPr>
        <w:t>Non c’è bisogno di usare la musica come sottofondo, quando si svolge questo procedimento. Io l’ho provato in entrambi i modi e trovo che certi tipi di musica possano aiutare a generare un’esperienza più profonda. Detto questo, io vedo che per la maggior parte del tempo preferisco il silenzio, quando mi dedico al procedimento. È questione di gusti e di ricettività neurologica il trovare nel suono/musica un valido alleato.</w:t>
      </w:r>
    </w:p>
    <w:p w:rsidR="00D276F1" w:rsidRPr="00D276F1" w:rsidRDefault="00D276F1" w:rsidP="00D276F1">
      <w:pPr>
        <w:spacing w:before="180" w:after="96"/>
        <w:jc w:val="both"/>
      </w:pPr>
      <w:r w:rsidRPr="00D276F1">
        <w:rPr>
          <w:color w:val="663300"/>
        </w:rPr>
        <w:t xml:space="preserve">Se scegliete di utilizzare la musica come sottofondo, vi suggerisco qualcosa che vi faccia sentire propensi a rivolgere la vostra attenzione all’interno e, se deve essere di natura </w:t>
      </w:r>
      <w:proofErr w:type="spellStart"/>
      <w:r w:rsidRPr="00D276F1">
        <w:rPr>
          <w:color w:val="663300"/>
        </w:rPr>
        <w:t>psico-acustica</w:t>
      </w:r>
      <w:proofErr w:type="spellEnd"/>
      <w:r w:rsidRPr="00D276F1">
        <w:rPr>
          <w:color w:val="663300"/>
        </w:rPr>
        <w:t xml:space="preserve">, che </w:t>
      </w:r>
      <w:r w:rsidRPr="00D276F1">
        <w:rPr>
          <w:color w:val="663300"/>
        </w:rPr>
        <w:lastRenderedPageBreak/>
        <w:t xml:space="preserve">sia qualcosa che generi almeno un aumento dell’attività alfa. Vi suggerisco anche di tenere basso il volume, in modo da non sovrastare la vostra esperienza interiore. </w:t>
      </w:r>
    </w:p>
    <w:p w:rsidR="00D276F1" w:rsidRPr="00D276F1" w:rsidRDefault="00D276F1" w:rsidP="00D276F1">
      <w:pPr>
        <w:spacing w:before="180" w:after="96"/>
        <w:jc w:val="both"/>
      </w:pPr>
      <w:r w:rsidRPr="00D276F1">
        <w:rPr>
          <w:color w:val="663300"/>
        </w:rPr>
        <w:t xml:space="preserve">Dato che qualcuno vorrà sapere quale pezzo suggerirei della mia musica, risparmierò il mio tempo e il vostro mettendola direttamente qui. Le composizioni che preferisco attualmente (create da me) e che mi piace usare con la </w:t>
      </w:r>
      <w:r w:rsidRPr="00D276F1">
        <w:rPr>
          <w:i/>
          <w:iCs/>
          <w:color w:val="663300"/>
        </w:rPr>
        <w:t>Sfera di Tutte le Possibilità</w:t>
      </w:r>
      <w:r w:rsidRPr="00D276F1">
        <w:rPr>
          <w:color w:val="663300"/>
        </w:rPr>
        <w:t xml:space="preserve"> sono </w:t>
      </w:r>
      <w:hyperlink r:id="rId19" w:tgtFrame="_blank" w:history="1">
        <w:r w:rsidRPr="00D276F1">
          <w:rPr>
            <w:rStyle w:val="Collegamentoipertestuale"/>
            <w:color w:val="0066CC"/>
          </w:rPr>
          <w:t xml:space="preserve">Infinite Pool: </w:t>
        </w:r>
        <w:proofErr w:type="spellStart"/>
        <w:r w:rsidRPr="00D276F1">
          <w:rPr>
            <w:rStyle w:val="Collegamentoipertestuale"/>
            <w:color w:val="0066CC"/>
          </w:rPr>
          <w:t>Entering</w:t>
        </w:r>
        <w:proofErr w:type="spellEnd"/>
        <w:r w:rsidRPr="00D276F1">
          <w:rPr>
            <w:rStyle w:val="Collegamentoipertestuale"/>
            <w:color w:val="0066CC"/>
          </w:rPr>
          <w:t xml:space="preserve"> the </w:t>
        </w:r>
        <w:proofErr w:type="spellStart"/>
        <w:r w:rsidRPr="00D276F1">
          <w:rPr>
            <w:rStyle w:val="Collegamentoipertestuale"/>
            <w:color w:val="0066CC"/>
          </w:rPr>
          <w:t>Holographic</w:t>
        </w:r>
        <w:proofErr w:type="spellEnd"/>
        <w:r w:rsidRPr="00D276F1">
          <w:rPr>
            <w:rStyle w:val="Collegamentoipertestuale"/>
            <w:color w:val="0066CC"/>
          </w:rPr>
          <w:t xml:space="preserve"> </w:t>
        </w:r>
        <w:proofErr w:type="spellStart"/>
        <w:r w:rsidRPr="00D276F1">
          <w:rPr>
            <w:rStyle w:val="Collegamentoipertestuale"/>
            <w:color w:val="0066CC"/>
          </w:rPr>
          <w:t>Brain</w:t>
        </w:r>
        <w:proofErr w:type="spellEnd"/>
      </w:hyperlink>
      <w:r w:rsidRPr="00D276F1">
        <w:rPr>
          <w:color w:val="663300"/>
        </w:rPr>
        <w:t xml:space="preserve"> oppure </w:t>
      </w:r>
      <w:hyperlink r:id="rId20" w:tgtFrame="_blank" w:history="1">
        <w:proofErr w:type="spellStart"/>
        <w:r w:rsidRPr="00D276F1">
          <w:rPr>
            <w:rStyle w:val="Collegamentoipertestuale"/>
            <w:color w:val="0066CC"/>
          </w:rPr>
          <w:t>Lightship</w:t>
        </w:r>
        <w:proofErr w:type="spellEnd"/>
      </w:hyperlink>
      <w:r w:rsidRPr="00D276F1">
        <w:rPr>
          <w:color w:val="663300"/>
        </w:rPr>
        <w:t xml:space="preserve"> .</w:t>
      </w:r>
    </w:p>
    <w:p w:rsidR="00D276F1" w:rsidRPr="00D276F1" w:rsidRDefault="00D276F1" w:rsidP="00D276F1">
      <w:pPr>
        <w:spacing w:before="180" w:after="96"/>
        <w:jc w:val="both"/>
      </w:pPr>
      <w:r w:rsidRPr="00D276F1">
        <w:rPr>
          <w:b/>
          <w:bCs/>
          <w:color w:val="663300"/>
        </w:rPr>
        <w:t xml:space="preserve">La Meditazione Mondiale degli </w:t>
      </w:r>
      <w:proofErr w:type="spellStart"/>
      <w:r w:rsidRPr="00D276F1">
        <w:rPr>
          <w:b/>
          <w:bCs/>
          <w:color w:val="663300"/>
        </w:rPr>
        <w:t>Hathor</w:t>
      </w:r>
      <w:proofErr w:type="spellEnd"/>
      <w:r w:rsidRPr="00D276F1">
        <w:rPr>
          <w:b/>
          <w:bCs/>
          <w:color w:val="663300"/>
        </w:rPr>
        <w:t xml:space="preserve"> di Domenica 4 Novembre 2012</w:t>
      </w:r>
    </w:p>
    <w:p w:rsidR="00D276F1" w:rsidRPr="00D276F1" w:rsidRDefault="00D276F1" w:rsidP="00D276F1">
      <w:pPr>
        <w:spacing w:before="180" w:after="96"/>
        <w:jc w:val="both"/>
      </w:pPr>
      <w:r w:rsidRPr="00D276F1">
        <w:rPr>
          <w:color w:val="663300"/>
        </w:rPr>
        <w:t xml:space="preserve">Anche se la </w:t>
      </w:r>
      <w:r w:rsidRPr="00D276F1">
        <w:rPr>
          <w:i/>
          <w:iCs/>
          <w:color w:val="663300"/>
        </w:rPr>
        <w:t>Sfera di Tutte le Possibilità</w:t>
      </w:r>
      <w:r w:rsidRPr="00D276F1">
        <w:rPr>
          <w:color w:val="663300"/>
        </w:rPr>
        <w:t xml:space="preserve"> può sicuramente essere utilizzata per accelerare la creazione di risultati personali, gli </w:t>
      </w:r>
      <w:proofErr w:type="spellStart"/>
      <w:r w:rsidRPr="00D276F1">
        <w:rPr>
          <w:color w:val="663300"/>
        </w:rPr>
        <w:t>Hathor</w:t>
      </w:r>
      <w:proofErr w:type="spellEnd"/>
      <w:r w:rsidRPr="00D276F1">
        <w:rPr>
          <w:color w:val="663300"/>
        </w:rPr>
        <w:t xml:space="preserve"> condividono questo metodo nella speranza che altri lo utilizzeranno per creare esiti positivi per l’umanità, dato che, collettivamente, entriamo in un nuovo ciclo del tempo. </w:t>
      </w:r>
    </w:p>
    <w:p w:rsidR="00D276F1" w:rsidRPr="00D276F1" w:rsidRDefault="00D276F1" w:rsidP="00D276F1">
      <w:pPr>
        <w:spacing w:before="180" w:after="96"/>
        <w:jc w:val="both"/>
      </w:pPr>
      <w:r w:rsidRPr="00D276F1">
        <w:rPr>
          <w:color w:val="663300"/>
        </w:rPr>
        <w:t xml:space="preserve">Alle 15 di Domenica 4 Novembre 2012 - Fuso orario del Pacifico (00:00 di Lunedì 5 Novembre - Ora Italiana), gli </w:t>
      </w:r>
      <w:proofErr w:type="spellStart"/>
      <w:r w:rsidRPr="00D276F1">
        <w:rPr>
          <w:color w:val="663300"/>
        </w:rPr>
        <w:t>Hathor</w:t>
      </w:r>
      <w:proofErr w:type="spellEnd"/>
      <w:r w:rsidRPr="00D276F1">
        <w:rPr>
          <w:color w:val="663300"/>
        </w:rPr>
        <w:t xml:space="preserve"> attueranno una Meditazione Mondiale incentrata sulla </w:t>
      </w:r>
      <w:r w:rsidRPr="00D276F1">
        <w:rPr>
          <w:i/>
          <w:iCs/>
          <w:color w:val="663300"/>
        </w:rPr>
        <w:t xml:space="preserve">Sfera di Tutte le Possibilità. </w:t>
      </w:r>
      <w:r w:rsidRPr="00D276F1">
        <w:rPr>
          <w:color w:val="663300"/>
        </w:rPr>
        <w:t>(*)</w:t>
      </w:r>
    </w:p>
    <w:p w:rsidR="00D276F1" w:rsidRPr="00D276F1" w:rsidRDefault="00D276F1" w:rsidP="00D276F1">
      <w:pPr>
        <w:spacing w:before="180" w:after="96"/>
        <w:jc w:val="both"/>
      </w:pPr>
      <w:r w:rsidRPr="00D276F1">
        <w:rPr>
          <w:color w:val="663300"/>
        </w:rPr>
        <w:t xml:space="preserve">Se pensate di unirvi a noi in questa </w:t>
      </w:r>
      <w:r w:rsidRPr="00D276F1">
        <w:rPr>
          <w:i/>
          <w:iCs/>
          <w:color w:val="663300"/>
        </w:rPr>
        <w:t>meditazione per la nuova creazione</w:t>
      </w:r>
      <w:r w:rsidRPr="00D276F1">
        <w:rPr>
          <w:color w:val="663300"/>
        </w:rPr>
        <w:t xml:space="preserve">, gli </w:t>
      </w:r>
      <w:proofErr w:type="spellStart"/>
      <w:r w:rsidRPr="00D276F1">
        <w:rPr>
          <w:color w:val="663300"/>
        </w:rPr>
        <w:t>Hathor</w:t>
      </w:r>
      <w:proofErr w:type="spellEnd"/>
      <w:r w:rsidRPr="00D276F1">
        <w:rPr>
          <w:color w:val="663300"/>
        </w:rPr>
        <w:t xml:space="preserve"> richiedono a tutti coloro che si uniranno di fare un po’ di pratica con la Sfera, prima dell’evento. Le istruzioni finali e i suggerimenti di preparazione saranno pubblicati su questo sito web entro l’1 Ottobre 2012.</w:t>
      </w:r>
    </w:p>
    <w:p w:rsidR="00D276F1" w:rsidRDefault="00D276F1" w:rsidP="00D276F1">
      <w:pPr>
        <w:spacing w:before="180" w:after="96"/>
        <w:jc w:val="both"/>
        <w:rPr>
          <w:color w:val="663300"/>
        </w:rPr>
      </w:pPr>
      <w:r w:rsidRPr="00D276F1">
        <w:rPr>
          <w:color w:val="663300"/>
        </w:rPr>
        <w:t xml:space="preserve">(*) Per quelli tra voi che sceglieranno di unirsi a noi durante il seminario intensivo di tre giorni, </w:t>
      </w:r>
      <w:r w:rsidRPr="00D276F1">
        <w:rPr>
          <w:i/>
          <w:iCs/>
          <w:color w:val="663300"/>
        </w:rPr>
        <w:t>L’Arte di Seminare Nuove Realtà</w:t>
      </w:r>
      <w:r w:rsidRPr="00D276F1">
        <w:rPr>
          <w:color w:val="663300"/>
        </w:rPr>
        <w:t xml:space="preserve">, dal 2 al 4 Novembre a Seattle, Washington, esploreremo molto a fondo la </w:t>
      </w:r>
      <w:r w:rsidRPr="00D276F1">
        <w:rPr>
          <w:i/>
          <w:iCs/>
          <w:color w:val="663300"/>
        </w:rPr>
        <w:t>Sfera di Tutte le Possibilità,</w:t>
      </w:r>
      <w:r w:rsidRPr="00D276F1">
        <w:rPr>
          <w:color w:val="663300"/>
        </w:rPr>
        <w:t xml:space="preserve"> il che ci darà molta padronanza del metodo. Inoltre, i suoni catalizzatori degli </w:t>
      </w:r>
      <w:proofErr w:type="spellStart"/>
      <w:r w:rsidRPr="00D276F1">
        <w:rPr>
          <w:color w:val="663300"/>
        </w:rPr>
        <w:t>Hathor</w:t>
      </w:r>
      <w:proofErr w:type="spellEnd"/>
      <w:r w:rsidRPr="00D276F1">
        <w:rPr>
          <w:color w:val="663300"/>
        </w:rPr>
        <w:t xml:space="preserve"> svolgeranno un ruolo chiave e dinamico nella trasmissione di questa conoscenza. </w:t>
      </w:r>
    </w:p>
    <w:p w:rsidR="00D276F1" w:rsidRPr="00D276F1" w:rsidRDefault="00D276F1" w:rsidP="00D276F1">
      <w:pPr>
        <w:spacing w:before="180" w:after="96"/>
        <w:jc w:val="both"/>
      </w:pPr>
    </w:p>
    <w:p w:rsidR="00D276F1" w:rsidRDefault="00D276F1" w:rsidP="00D276F1">
      <w:pPr>
        <w:ind w:left="113" w:right="113"/>
        <w:jc w:val="center"/>
      </w:pPr>
      <w:r>
        <w:rPr>
          <w:rFonts w:ascii="Verdana" w:hAnsi="Verdana"/>
          <w:color w:val="663300"/>
          <w:sz w:val="15"/>
          <w:szCs w:val="15"/>
        </w:rPr>
        <w:t xml:space="preserve">© 2012 Tom </w:t>
      </w:r>
      <w:proofErr w:type="spellStart"/>
      <w:r>
        <w:rPr>
          <w:rFonts w:ascii="Verdana" w:hAnsi="Verdana"/>
          <w:color w:val="663300"/>
          <w:sz w:val="15"/>
          <w:szCs w:val="15"/>
        </w:rPr>
        <w:t>Kenyon</w:t>
      </w:r>
      <w:proofErr w:type="spellEnd"/>
      <w:r>
        <w:rPr>
          <w:rFonts w:ascii="Verdana" w:hAnsi="Verdana"/>
          <w:color w:val="663300"/>
          <w:sz w:val="15"/>
          <w:szCs w:val="15"/>
        </w:rPr>
        <w:t>. Tutti i diritti riservati. È possibile copiare e divulgare questo materiale attraverso qualunque mezzo, purché nulla venga alterato, sia citato l’autore e vengano incluse le note di copyright e l’indirizzo web.</w:t>
      </w:r>
    </w:p>
    <w:p w:rsidR="00D276F1" w:rsidRDefault="00D276F1" w:rsidP="00D276F1">
      <w:pPr>
        <w:pStyle w:val="NormaleWeb"/>
        <w:spacing w:before="0" w:beforeAutospacing="0" w:after="0" w:afterAutospacing="0"/>
        <w:jc w:val="center"/>
      </w:pPr>
      <w:r>
        <w:t> </w:t>
      </w:r>
    </w:p>
    <w:p w:rsidR="00D276F1" w:rsidRDefault="00D276F1" w:rsidP="00D276F1">
      <w:pPr>
        <w:pStyle w:val="NormaleWeb"/>
        <w:spacing w:before="0" w:beforeAutospacing="0" w:after="0" w:afterAutospacing="0"/>
        <w:jc w:val="center"/>
      </w:pPr>
      <w:r>
        <w:rPr>
          <w:rFonts w:ascii="Calibri" w:hAnsi="Calibri" w:cs="Calibri"/>
          <w:i/>
          <w:iCs/>
          <w:color w:val="663300"/>
          <w:sz w:val="20"/>
          <w:szCs w:val="20"/>
        </w:rPr>
        <w:t xml:space="preserve">Originale in inglese: </w:t>
      </w:r>
      <w:hyperlink r:id="rId21" w:history="1">
        <w:r>
          <w:rPr>
            <w:rStyle w:val="Collegamentoipertestuale"/>
            <w:rFonts w:ascii="Calibri" w:hAnsi="Calibri" w:cs="Calibri"/>
            <w:i/>
            <w:iCs/>
            <w:color w:val="0066CC"/>
            <w:sz w:val="20"/>
            <w:szCs w:val="20"/>
          </w:rPr>
          <w:t>http://tomkenyon.com/the-sphere-of-all-possibilities</w:t>
        </w:r>
      </w:hyperlink>
      <w:r>
        <w:rPr>
          <w:rFonts w:ascii="Calibri" w:hAnsi="Calibri" w:cs="Calibri"/>
          <w:i/>
          <w:iCs/>
          <w:color w:val="663300"/>
          <w:sz w:val="20"/>
          <w:szCs w:val="20"/>
        </w:rPr>
        <w:t xml:space="preserve"> </w:t>
      </w:r>
    </w:p>
    <w:p w:rsidR="00D276F1" w:rsidRDefault="00D276F1" w:rsidP="00D276F1">
      <w:pPr>
        <w:pStyle w:val="NormaleWeb"/>
        <w:spacing w:before="0" w:beforeAutospacing="0" w:after="0" w:afterAutospacing="0"/>
        <w:jc w:val="center"/>
      </w:pPr>
      <w:r>
        <w:rPr>
          <w:rFonts w:ascii="Calibri" w:hAnsi="Calibri" w:cs="Calibri"/>
          <w:i/>
          <w:iCs/>
          <w:color w:val="663300"/>
          <w:sz w:val="20"/>
          <w:szCs w:val="20"/>
        </w:rPr>
        <w:t> </w:t>
      </w:r>
    </w:p>
    <w:p w:rsidR="00D276F1" w:rsidRDefault="00D276F1" w:rsidP="00D276F1">
      <w:pPr>
        <w:pStyle w:val="NormaleWeb"/>
        <w:spacing w:before="0" w:beforeAutospacing="0" w:after="0" w:afterAutospacing="0"/>
        <w:jc w:val="center"/>
      </w:pPr>
      <w:r>
        <w:rPr>
          <w:rFonts w:ascii="Calibri" w:hAnsi="Calibri" w:cs="Calibri"/>
          <w:i/>
          <w:iCs/>
          <w:color w:val="663300"/>
          <w:sz w:val="20"/>
          <w:szCs w:val="20"/>
        </w:rPr>
        <w:t>Traduzione di Nicoletta Ricci</w:t>
      </w:r>
    </w:p>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 w:rsidR="00D276F1" w:rsidRDefault="00D276F1" w:rsidP="00D276F1">
      <w:pPr>
        <w:pStyle w:val="NormaleWeb"/>
        <w:spacing w:before="0" w:beforeAutospacing="0" w:after="0" w:afterAutospacing="0"/>
        <w:jc w:val="center"/>
      </w:pPr>
      <w:r>
        <w:rPr>
          <w:rFonts w:ascii="Impact" w:hAnsi="Impact"/>
          <w:i/>
          <w:iCs/>
          <w:caps/>
          <w:color w:val="000080"/>
          <w:sz w:val="48"/>
          <w:szCs w:val="48"/>
        </w:rPr>
        <w:lastRenderedPageBreak/>
        <w:t>Lightworker</w:t>
      </w:r>
    </w:p>
    <w:p w:rsidR="00D276F1" w:rsidRDefault="00D276F1" w:rsidP="00D276F1">
      <w:pPr>
        <w:pStyle w:val="NormaleWeb"/>
        <w:spacing w:before="0" w:beforeAutospacing="0" w:after="0" w:afterAutospacing="0"/>
        <w:jc w:val="center"/>
      </w:pPr>
      <w:r>
        <w:rPr>
          <w:rFonts w:ascii="Verdana" w:hAnsi="Verdana"/>
          <w:b/>
          <w:bCs/>
          <w:color w:val="000080"/>
          <w:sz w:val="20"/>
          <w:szCs w:val="20"/>
        </w:rPr>
        <w:t xml:space="preserve">Il Gruppo attraverso Steve </w:t>
      </w:r>
      <w:proofErr w:type="spellStart"/>
      <w:r>
        <w:rPr>
          <w:rFonts w:ascii="Verdana" w:hAnsi="Verdana"/>
          <w:b/>
          <w:bCs/>
          <w:color w:val="000080"/>
          <w:sz w:val="20"/>
          <w:szCs w:val="20"/>
        </w:rPr>
        <w:t>Rother</w:t>
      </w:r>
      <w:proofErr w:type="spellEnd"/>
    </w:p>
    <w:p w:rsidR="00D276F1" w:rsidRDefault="00D276F1" w:rsidP="00D276F1">
      <w:pPr>
        <w:pStyle w:val="NormaleWeb"/>
        <w:spacing w:before="0" w:beforeAutospacing="0" w:after="0" w:afterAutospacing="0"/>
        <w:jc w:val="center"/>
      </w:pPr>
      <w:hyperlink r:id="rId22" w:tgtFrame="_blank" w:history="1">
        <w:r>
          <w:rPr>
            <w:rStyle w:val="Collegamentoipertestuale"/>
            <w:rFonts w:ascii="Verdana" w:hAnsi="Verdana"/>
            <w:color w:val="000080"/>
            <w:sz w:val="15"/>
            <w:szCs w:val="15"/>
          </w:rPr>
          <w:t>www.lightworker.com</w:t>
        </w:r>
      </w:hyperlink>
    </w:p>
    <w:p w:rsidR="00D276F1" w:rsidRDefault="00D276F1" w:rsidP="00D276F1"/>
    <w:p w:rsidR="00D276F1" w:rsidRDefault="00D276F1" w:rsidP="00D276F1">
      <w:pPr>
        <w:pStyle w:val="corpo"/>
        <w:spacing w:before="0" w:beforeAutospacing="0" w:after="0" w:afterAutospacing="0"/>
        <w:jc w:val="center"/>
      </w:pPr>
      <w:r>
        <w:rPr>
          <w:rFonts w:ascii="Garamond" w:hAnsi="Garamond"/>
          <w:b/>
          <w:bCs/>
          <w:color w:val="000080"/>
          <w:sz w:val="36"/>
          <w:szCs w:val="36"/>
        </w:rPr>
        <w:t>TUTTI I LIVELLI EVOLVONO</w:t>
      </w:r>
    </w:p>
    <w:p w:rsidR="00D276F1" w:rsidRDefault="00D276F1" w:rsidP="00D276F1">
      <w:pPr>
        <w:pStyle w:val="corpo"/>
        <w:spacing w:before="0" w:beforeAutospacing="0" w:after="0" w:afterAutospacing="0"/>
        <w:jc w:val="center"/>
      </w:pPr>
      <w:r>
        <w:rPr>
          <w:rFonts w:ascii="Times" w:hAnsi="Times"/>
          <w:i/>
          <w:iCs/>
          <w:color w:val="000080"/>
        </w:rPr>
        <w:t>Promemoria da Casa del 15 Agosto 2012</w:t>
      </w:r>
    </w:p>
    <w:p w:rsidR="00D276F1" w:rsidRDefault="00D276F1" w:rsidP="00D276F1">
      <w:pPr>
        <w:pStyle w:val="corpo"/>
        <w:spacing w:before="0" w:beforeAutospacing="0" w:after="0" w:afterAutospacing="0"/>
        <w:jc w:val="center"/>
      </w:pPr>
      <w:r>
        <w:rPr>
          <w:color w:val="000080"/>
        </w:rPr>
        <w:t> </w:t>
      </w:r>
    </w:p>
    <w:p w:rsidR="00D276F1" w:rsidRDefault="00D276F1" w:rsidP="00D276F1">
      <w:pPr>
        <w:pStyle w:val="corpo"/>
        <w:spacing w:before="0" w:beforeAutospacing="0" w:after="0" w:afterAutospacing="0"/>
        <w:jc w:val="center"/>
      </w:pPr>
      <w:r>
        <w:rPr>
          <w:rFonts w:ascii="Times" w:hAnsi="Times"/>
          <w:b/>
          <w:bCs/>
          <w:color w:val="000080"/>
          <w:sz w:val="32"/>
          <w:szCs w:val="32"/>
        </w:rPr>
        <w:t>- Come sotto così sopra -</w:t>
      </w:r>
    </w:p>
    <w:p w:rsidR="00D276F1" w:rsidRDefault="00D276F1" w:rsidP="00D276F1">
      <w:pPr>
        <w:pStyle w:val="corpo"/>
        <w:spacing w:before="0" w:beforeAutospacing="0" w:after="0" w:afterAutospacing="0"/>
        <w:jc w:val="center"/>
      </w:pPr>
      <w:r>
        <w:rPr>
          <w:color w:val="000080"/>
        </w:rPr>
        <w:t> </w:t>
      </w:r>
    </w:p>
    <w:p w:rsidR="00D276F1" w:rsidRDefault="00D276F1" w:rsidP="00D276F1">
      <w:pPr>
        <w:jc w:val="center"/>
      </w:pPr>
      <w:r>
        <w:rPr>
          <w:rFonts w:ascii="Garamond" w:hAnsi="Garamond"/>
          <w:b/>
          <w:bCs/>
          <w:color w:val="000080"/>
          <w:sz w:val="27"/>
          <w:szCs w:val="27"/>
        </w:rPr>
        <w:t>Saluti da Casa</w:t>
      </w:r>
    </w:p>
    <w:p w:rsidR="00D276F1" w:rsidRDefault="00D276F1" w:rsidP="00D276F1">
      <w:pPr>
        <w:pStyle w:val="NormaleWeb"/>
        <w:jc w:val="center"/>
      </w:pPr>
      <w:r>
        <w:rPr>
          <w:rFonts w:ascii="Garamond" w:hAnsi="Garamond"/>
          <w:b/>
          <w:bCs/>
          <w:color w:val="000080"/>
          <w:sz w:val="27"/>
          <w:szCs w:val="27"/>
        </w:rPr>
        <w:t xml:space="preserve">L’onda inversa è iniziata </w:t>
      </w:r>
    </w:p>
    <w:p w:rsidR="00D276F1" w:rsidRDefault="00D276F1" w:rsidP="00D276F1">
      <w:pPr>
        <w:pStyle w:val="NormaleWeb"/>
        <w:jc w:val="both"/>
      </w:pPr>
      <w:r>
        <w:rPr>
          <w:rFonts w:ascii="Garamond" w:hAnsi="Garamond"/>
          <w:color w:val="000080"/>
          <w:sz w:val="27"/>
          <w:szCs w:val="27"/>
        </w:rPr>
        <w:t xml:space="preserve">La connessione tra Casa e la Terra è diventata molto più veloce, soprattutto nel corso degli ultimi mesi. Il Pianeta Terra adesso sta cambiando in preparazione di quello che verrà. Immaginate come sarebbe avere un’onda gigantesca di acqua simile ad uno tsunami che arriva per cambiare ogni cosa sulla sua strada. Prima che l’onda arrivi, l’acqua va verso l’oceano e sembra formare un’onda inversa in anticipazione dell’enorme onda  prevista. E’ come se l’energia negativa avesse bisogno di tirare fuori tutto prima che l’energia positiva possa fluire per effettuare il cambiamento. Questo è tipico dei modelli d’onda. </w:t>
      </w:r>
    </w:p>
    <w:p w:rsidR="00D276F1" w:rsidRDefault="00D276F1" w:rsidP="00D276F1">
      <w:pPr>
        <w:pStyle w:val="NormaleWeb"/>
        <w:jc w:val="both"/>
      </w:pPr>
      <w:r>
        <w:rPr>
          <w:rFonts w:ascii="Garamond" w:hAnsi="Garamond"/>
          <w:color w:val="000080"/>
          <w:sz w:val="27"/>
          <w:szCs w:val="27"/>
        </w:rPr>
        <w:t xml:space="preserve">Stiamo parlando dei modelli d’onda da qualche tempo. Adesso stiamo per parlarvi dell’onda che state creando e del tremendo effetto che sta avendo. Voi siete eccitati e pronti ad ascendere. Molto semplicemente, quell’eccitazione si agita dentro di voi e vi fa battere il cuore in modo tale da creare un movimento vibratorio intorno a voi. Quando combinate la vibrazione con quella delle altre persone con idee affini intorno a voi, essa forma un conglomerato di onde. Tutte le onde iniziano in modo energico, ma quando incontrano resistenza si indeboliscono ed alla fine diventano una linea retta. Questo è indicativo di tutti i modelli d’onda fino a quando non ci sono due onde che sopravvengono insieme. </w:t>
      </w:r>
    </w:p>
    <w:p w:rsidR="00D276F1" w:rsidRDefault="00D276F1" w:rsidP="00D276F1">
      <w:pPr>
        <w:pStyle w:val="NormaleWeb"/>
        <w:jc w:val="both"/>
      </w:pPr>
      <w:r>
        <w:rPr>
          <w:rFonts w:ascii="Garamond" w:hAnsi="Garamond"/>
          <w:color w:val="000080"/>
          <w:sz w:val="27"/>
          <w:szCs w:val="27"/>
        </w:rPr>
        <w:t xml:space="preserve">Quando due onde si combinano, circondano il centro in modo uniforme su tutti i lati e per sua stessa natura questo non si degrada. Queste sono conosciute come onde scalari, e vi diciamo che stanno facendo questo con i vostri cuori. Sta succedendo su base globale, non soltanto in un segmento dell’umanità, una zona o un paese. Sta  letteralmente avvenendo su molti livelli  diversi contemporaneamente. A causa delle vostre strutture e culture istituite, questa nuova energia sarà integrata in modo leggermente diverso in varie parti del mondo. In questo momento tutta l’umanità sta facendo passi enormi nell’alzare le vibrazioni e così facendo succedono due cose. In primo luogo, state colmando il divario tra quello che voi considerate il paradiso e la Terra. La vostra spiritualità, quella parte di voi che avete sempre cercato di considerare separata, adesso sta comunicando in modo diverso con la vostra mente ed il vostro cuore. State iniziando ad entrare in nuove verità e settori che svelano i vostri poteri. State ricordando di più Casa ed avete il coraggio di considerare questo, ed è una cosa profonda su questo pianeta in questo momento. Così, carissimi, la vostra connessione tra voi e quella parte di voi che è il vostro spirito sta diventando sempre più forte. Come abbiamo detto in precedenza, mentre tutta l’umanità evolve arriverà un tempo in cui tutti voi inizierete a canalizzare.  In quel momento la parola canalizzazione </w:t>
      </w:r>
      <w:r>
        <w:rPr>
          <w:rFonts w:ascii="Garamond" w:hAnsi="Garamond"/>
          <w:color w:val="000080"/>
          <w:sz w:val="27"/>
          <w:szCs w:val="27"/>
        </w:rPr>
        <w:lastRenderedPageBreak/>
        <w:t>scomparirà, perché non avete bisogno di parole per descrivere qualcosa che tutti voi fate.</w:t>
      </w:r>
      <w:r>
        <w:rPr>
          <w:rFonts w:ascii="Garamond" w:hAnsi="Garamond"/>
          <w:color w:val="000080"/>
          <w:sz w:val="27"/>
          <w:szCs w:val="27"/>
        </w:rPr>
        <w:br/>
      </w:r>
      <w:r>
        <w:rPr>
          <w:rFonts w:ascii="Garamond" w:hAnsi="Garamond"/>
          <w:color w:val="000080"/>
          <w:sz w:val="27"/>
          <w:szCs w:val="27"/>
        </w:rPr>
        <w:br/>
        <w:t xml:space="preserve">C’è stato un periodo durante gli anni 70 in cui avete trovato una parola per descrivere un nuovo fenomeno che chiamate “percezione extrasensoriale.” La parola è scomparsa completamente dalla vostra lingua perché non ne avete più bisogno. Voi capite che tutti hanno questa capacità, e non è più una cosa insolita.  Molti di voi non si definiranno canali e va bene, perché noi non siamo gravati dall’ego che voi dovete portare.  A noi non importa da quale canale proviene, purché sentiate e permettiate a quell’energia che è amore di arrivare da Casa. Tutti voi su questo pianeta avete l’opportunità di canalizzare la vostra parte di Casa che è unica soltanto per voi, e questo sta succedendo proprio adesso. Non siamo noi a fare questo, siete voi. L’umanità ora ha raggiunto un livello in cui potete contenere questo potere dentro di voi, pur continuando a crescere fingendo di essere degli esseri umani dentro una bolla fisica di biologia. Bravi, carissimi! Ben fatto! </w:t>
      </w:r>
    </w:p>
    <w:p w:rsidR="00D276F1" w:rsidRDefault="00D276F1" w:rsidP="00D276F1">
      <w:pPr>
        <w:pStyle w:val="NormaleWeb"/>
        <w:jc w:val="both"/>
      </w:pPr>
      <w:r>
        <w:rPr>
          <w:rFonts w:ascii="Garamond" w:hAnsi="Garamond"/>
          <w:color w:val="000080"/>
          <w:sz w:val="27"/>
          <w:szCs w:val="27"/>
        </w:rPr>
        <w:t>Adesso parliamo della seconda cosa che succede quando tutta l’umanità alza la vibrazione. C’è un’altra onda che viene creata dall’azione della prima, ed è una forma di armonia che avviene in modo naturale</w:t>
      </w:r>
      <w:r>
        <w:rPr>
          <w:rFonts w:ascii="Garamond" w:hAnsi="Garamond"/>
          <w:b/>
          <w:bCs/>
          <w:color w:val="000080"/>
          <w:sz w:val="27"/>
          <w:szCs w:val="27"/>
        </w:rPr>
        <w:t xml:space="preserve">. </w:t>
      </w:r>
      <w:r>
        <w:rPr>
          <w:rFonts w:ascii="Garamond" w:hAnsi="Garamond"/>
          <w:color w:val="000080"/>
          <w:sz w:val="27"/>
          <w:szCs w:val="27"/>
        </w:rPr>
        <w:t xml:space="preserve">Presto, tutte queste onde si combinano. Immaginate per un momento tutte le onde che sono arrivate con ognuno degli anni studiati. Sono stati studiati i 9, poi i 10, gli 11 e adesso presto i 12. Avete creato un’onda umana di energia che sta cambiando radicalmente questo pianeta. </w:t>
      </w:r>
    </w:p>
    <w:p w:rsidR="00D276F1" w:rsidRDefault="00D276F1" w:rsidP="00D276F1">
      <w:pPr>
        <w:pStyle w:val="NormaleWeb"/>
        <w:jc w:val="both"/>
      </w:pPr>
      <w:r>
        <w:rPr>
          <w:rFonts w:ascii="Garamond" w:hAnsi="Garamond"/>
          <w:b/>
          <w:bCs/>
          <w:color w:val="000080"/>
          <w:sz w:val="27"/>
          <w:szCs w:val="27"/>
        </w:rPr>
        <w:t>Tutti i livelli evolvono -  Legati alla Terra</w:t>
      </w:r>
      <w:r>
        <w:rPr>
          <w:rFonts w:ascii="Garamond" w:hAnsi="Garamond"/>
          <w:b/>
          <w:bCs/>
          <w:color w:val="000080"/>
          <w:sz w:val="27"/>
          <w:szCs w:val="27"/>
        </w:rPr>
        <w:br/>
      </w:r>
      <w:r>
        <w:rPr>
          <w:rFonts w:ascii="Garamond" w:hAnsi="Garamond"/>
          <w:b/>
          <w:bCs/>
          <w:color w:val="000080"/>
          <w:sz w:val="27"/>
          <w:szCs w:val="27"/>
        </w:rPr>
        <w:br/>
      </w:r>
      <w:r>
        <w:rPr>
          <w:rFonts w:ascii="Garamond" w:hAnsi="Garamond"/>
          <w:color w:val="000080"/>
          <w:sz w:val="27"/>
          <w:szCs w:val="27"/>
        </w:rPr>
        <w:t xml:space="preserve">Vi è anche un effetto di cui non siete consapevoli che desideriamo portare alla vostra attenzione. La creazione dell’onda causa la sua recessione, trascinando fuori la vecchia energia per contribuire a creare e a far entrare la nuova onda. Anche se su un livello quella reazione di causa ed effetto sta creando un problema particolare, voi avete la risposta per questo. </w:t>
      </w:r>
    </w:p>
    <w:p w:rsidR="00D276F1" w:rsidRDefault="00D276F1" w:rsidP="00D276F1">
      <w:pPr>
        <w:pStyle w:val="NormaleWeb"/>
        <w:jc w:val="both"/>
      </w:pPr>
      <w:r>
        <w:rPr>
          <w:rFonts w:ascii="Garamond" w:hAnsi="Garamond"/>
          <w:color w:val="000080"/>
          <w:sz w:val="27"/>
          <w:szCs w:val="27"/>
        </w:rPr>
        <w:t xml:space="preserve">Ricordate, carissimi, voi siete spiriti infiniti che partecipano al gioco di fingere di essere finiti. State fingendo di avere un inizio ed una fine, state fingendo di essere umani. Ma da qualche parte nel profondo, ognuno di voi sa che quello che sta facendo è soltanto un gioco. La vostra bolla biologica è soltanto un rifugio temporaneo. Il vero voi è infinito ed è parte di ogni altra parte dell’universo. Bene, ecco qui la sfida. Troppo spesso quando gli umani escono dal loro corpo e lasciano la Terra per andare a Casa,  sono ancora sul pianeta del libero arbitrio; a volte essi scelgono semplicemente di non andare a Casa. Gli umani amano la paura e spesso cercano di entrare nello stato della paura. Inventate persino storie di fantasmi e film di paura per spiegare questo spazio di mezzo, e poi avete paura. Abbracciate le vostre emozioni – anche la paura – perché un umano può essere sulla Terra soltanto se si aggrappa a tutte le emozioni umane; è il solo modo per essere legati alla Terra. </w:t>
      </w:r>
    </w:p>
    <w:p w:rsidR="00D276F1" w:rsidRDefault="00D276F1" w:rsidP="00D276F1">
      <w:pPr>
        <w:pStyle w:val="NormaleWeb"/>
        <w:jc w:val="both"/>
      </w:pPr>
      <w:r>
        <w:rPr>
          <w:rFonts w:ascii="Garamond" w:hAnsi="Garamond"/>
          <w:b/>
          <w:bCs/>
          <w:color w:val="000080"/>
          <w:sz w:val="27"/>
          <w:szCs w:val="27"/>
        </w:rPr>
        <w:t xml:space="preserve">Le emozioni umane ed il dono della tragedia </w:t>
      </w:r>
    </w:p>
    <w:p w:rsidR="00D276F1" w:rsidRDefault="00D276F1" w:rsidP="00D276F1">
      <w:pPr>
        <w:pStyle w:val="NormaleWeb"/>
        <w:jc w:val="both"/>
      </w:pPr>
      <w:r>
        <w:rPr>
          <w:rFonts w:ascii="Garamond" w:hAnsi="Garamond"/>
          <w:color w:val="000080"/>
          <w:sz w:val="27"/>
          <w:szCs w:val="27"/>
        </w:rPr>
        <w:t xml:space="preserve">Molti di voi provano empatia per gli esseri che credete essere bloccati sulla Terra, quelli che chiamate fantasmi. Tuttavia, capite che anch’essi sono sul pianeta del libero arbitrio, così possono scegliere di andare a Casa in qualsiasi momento lo desiderino. Alcuni di loro semplicemente non sanno come fare. Altri sono bloccati nella loro storia ed hanno difficoltà </w:t>
      </w:r>
      <w:r>
        <w:rPr>
          <w:rFonts w:ascii="Garamond" w:hAnsi="Garamond"/>
          <w:color w:val="000080"/>
          <w:sz w:val="27"/>
          <w:szCs w:val="27"/>
        </w:rPr>
        <w:lastRenderedPageBreak/>
        <w:t xml:space="preserve">a lasciarla andare abbastanza a lungo per raggiungere Casa. Vedete, carissimi, le emozioni umane non funzioneranno a Casa. Quali sono le emozioni umane? La paura è la numero uno. Tutte le emozioni negative sono basate sulla paura. Queste sono interpretazioni umane, perché vivete in un campo di dualità. Voi sentite che se avete qualcosa di bello, allora dovete avere qualcosa di brutto per bilanciarlo. Questo è stato il vostro percorso per moltissimo tempo. Inoltre, anche se questo adesso sta cambiando, è in realtà il punto in cui sorge il problema. Per eoni ci sono stati esseri che non sono ancora tornati a Casa. Forse sono rimasti aggrappati alla loro rabbia, paura, gelosia o è stato persino il loro amore che li ha tenuti bloccati. Perché l’amore è un’emozione umana che potrebbe legare alcuni spiriti alla Terra invece di portarli a Casa? Non può, se è vero amore. Le vostre espressioni d’amore su questa Terra includono sia l’amore incondizionato sia quello condizionato. Tuttavia, se siete legati da amore condizionato e non potete fare altro che trovare le condizioni per questo, non sarete in grado di andare a Casa. E’ una vostra scelta. </w:t>
      </w:r>
    </w:p>
    <w:p w:rsidR="00D276F1" w:rsidRDefault="00D276F1" w:rsidP="00D276F1">
      <w:pPr>
        <w:pStyle w:val="NormaleWeb"/>
        <w:jc w:val="both"/>
      </w:pPr>
      <w:r>
        <w:rPr>
          <w:rFonts w:ascii="Garamond" w:hAnsi="Garamond"/>
          <w:color w:val="000080"/>
          <w:sz w:val="27"/>
          <w:szCs w:val="27"/>
        </w:rPr>
        <w:t xml:space="preserve">Questo sta causando un risveglio di tutta la dimensione dell’umanità, ma non pensate nemmeno per un secondo che essi siano diversi da voi. Questi sono i vostri genitori e nonni, i vostri fratelli e sorelle, i vostri figli e figlie e persino i vostri nipoti. Ogni essere umano è in qualche modo una parte di voi, non importa in quale dimensione si trovi. Il libero arbitrio è stato molto  provocatorio  perché non potete aprire semplicemente la porta tra i due. Come risultato, ci sono state molte volte in cui si sono raggiunti accordi collettivi per sperimentare delle tragedie. Uno dei modi per aprire le porte per quegli esseri che sono coinvolti nei loro cicli e restano bloccati, è di avere altri esseri attraverso il velo che stiano di fronte a loro. Spesso questo è il significato più profondo e la causa di una tragedia. Per via delle attuali tecnologie  questo viene rapidamente diffuso ad ogni singolo cuore, e tutti voi provate una punta di dolore quando succede qualcosa a qualcun altro. Questo è davvero bello, perché quell’empatia guarirà il pianeta! </w:t>
      </w:r>
    </w:p>
    <w:p w:rsidR="00D276F1" w:rsidRDefault="00D276F1" w:rsidP="00D276F1">
      <w:pPr>
        <w:pStyle w:val="NormaleWeb"/>
        <w:jc w:val="both"/>
      </w:pPr>
      <w:r>
        <w:rPr>
          <w:rFonts w:ascii="Garamond" w:hAnsi="Garamond"/>
          <w:color w:val="000080"/>
          <w:sz w:val="27"/>
          <w:szCs w:val="27"/>
        </w:rPr>
        <w:t xml:space="preserve">Non cercate di trovare le risposte per ogni tragedia. Spesso sono coloro che hanno vissuto la tragedia ad aver accettato di tornare a Casa senza preavviso. Essi stanno cambiando il pianeta perché stanno aprendo gli accessi  verso l’altra parte del velo che permetteranno ad alcuni di andare a Casa. Vi sentite tristi quando vedete o sentite parlare di una tragedia, perché state cercando di capire il come ed il perché dell’evento. Sappiate che a qualche livello è una cosa bella e non c’è nulla di sbagliato in questo. Così, riconoscetelo e sappiate che state contribuendo a creare una colonna di luce per loro per tornare a Casa. </w:t>
      </w:r>
    </w:p>
    <w:p w:rsidR="00D276F1" w:rsidRDefault="00D276F1" w:rsidP="00D276F1">
      <w:pPr>
        <w:pStyle w:val="NormaleWeb"/>
        <w:jc w:val="both"/>
      </w:pPr>
      <w:r>
        <w:rPr>
          <w:rFonts w:ascii="Garamond" w:hAnsi="Garamond"/>
          <w:b/>
          <w:bCs/>
          <w:color w:val="000080"/>
          <w:sz w:val="27"/>
          <w:szCs w:val="27"/>
        </w:rPr>
        <w:t xml:space="preserve">Flettere il vostro campo magnetico </w:t>
      </w:r>
    </w:p>
    <w:p w:rsidR="00D276F1" w:rsidRDefault="00D276F1" w:rsidP="00D276F1">
      <w:pPr>
        <w:pStyle w:val="NormaleWeb"/>
        <w:jc w:val="both"/>
      </w:pPr>
      <w:r>
        <w:rPr>
          <w:rFonts w:ascii="Garamond" w:hAnsi="Garamond"/>
          <w:color w:val="000080"/>
          <w:sz w:val="27"/>
          <w:szCs w:val="27"/>
        </w:rPr>
        <w:t xml:space="preserve">Ecco un’altra parte di ciò che desideriamo condividere con voi. Voi siete esseri di magnetismo e quello che sta succedendo sul pianeta Terra è un cambiamento magnetico al di là della vostra comprensione. Sebbene abbiate imparato a misurare i campi magnetici con determinate vibrazioni, conoscete ancora pochissimo dei campi a grande estensione del vostro magnetismo. Molte volte è così che comunicate – telepaticamente. Alcuni di voi stanno incominciando a sentirsi depressi, che è molto comune su questo pianeta in questo momento; è lo strattone  emotivo di tutta l’acqua sul suo percorso. Potete sentirvi seri senza alcuna ragione apparente, come se in fondo sapeste che sta succedendo qualcosa ma non riuscite proprio a stabilire di cosa si tratti. Se non siete in grado di elaborare questo </w:t>
      </w:r>
      <w:r>
        <w:rPr>
          <w:rFonts w:ascii="Garamond" w:hAnsi="Garamond"/>
          <w:color w:val="000080"/>
          <w:sz w:val="27"/>
          <w:szCs w:val="27"/>
        </w:rPr>
        <w:lastRenderedPageBreak/>
        <w:t xml:space="preserve">sentimento, è probabile che cadiate in depressione e diveniate una parte di quell’acqua che esce prima che l’onda possa entrare. </w:t>
      </w:r>
    </w:p>
    <w:p w:rsidR="00D276F1" w:rsidRDefault="00D276F1" w:rsidP="00D276F1">
      <w:pPr>
        <w:pStyle w:val="NormaleWeb"/>
        <w:jc w:val="both"/>
      </w:pPr>
      <w:r>
        <w:rPr>
          <w:rFonts w:ascii="Garamond" w:hAnsi="Garamond"/>
          <w:color w:val="000080"/>
          <w:sz w:val="27"/>
          <w:szCs w:val="27"/>
        </w:rPr>
        <w:t xml:space="preserve">Vi diciamo, carissimi, che il modo più facile per uscire dai vostri problemi è quello di guardarvi attorno ed aiutare qualcun altro ad uscire dai propri.  A volte diventate così preoccupati dei vostri sentimenti, della vostra piccola bolla di biologia, o dei problemi che si verificano all’interno del vostro campo, che vi dimenticate che la vostra magia aiuta sempre qualcun altro. Alcuni hanno percepito la recessione in questo modo, ed ora hanno difficoltà  ad operare nella quotidianità. Vi chiediamo di avere il coraggio di farvi da parte soltanto per pochi istanti ogni giorno, di concentrarvi sui vostri fratelli e sorelle che possono essere in queste dimensioni ed aver bisogno di un po’ di aiuto. Superate le dimensioni, sollevate il velo, toccateli sulla spalla e dite loro quando sono amati. Dite loro che quando si lasciano andare, possono tornare immediatamente a Casa. Spesso tutto ciò che dovete fare è  indicare la strada con la vostra luce. Se invece cadete nella paura, allora avete rinforzato la loro illusione, anziché aver scostato il velo. “Andate verso la luce, andate verso la luce, andate verso la luce!” Vi diciamo, carissimi, che spesso questo è davvero tutto ciò che hanno bisogno di sentire. Dite  loro che essi hanno davvero la scelta di interrompere il ciclo, e possono andare a Casa se è ciò che desiderano. Avendo il coraggio di  tendere la mano, voi aiutate gli altri spiriti che a loro volta vi solleveranno dalla depressione. Tendere la mano contribuirà a ri-portare il vostro spirito nell’energia che possedete veramente, e vi darà una direzione per focalizzare la vostra energia. </w:t>
      </w:r>
    </w:p>
    <w:p w:rsidR="00D276F1" w:rsidRDefault="00D276F1" w:rsidP="00D276F1">
      <w:pPr>
        <w:pStyle w:val="NormaleWeb"/>
        <w:jc w:val="both"/>
      </w:pPr>
      <w:r>
        <w:rPr>
          <w:rFonts w:ascii="Garamond" w:hAnsi="Garamond"/>
          <w:b/>
          <w:bCs/>
          <w:color w:val="000080"/>
          <w:sz w:val="27"/>
          <w:szCs w:val="27"/>
        </w:rPr>
        <w:t>Possedere il potere</w:t>
      </w:r>
      <w:r w:rsidRPr="00D276F1">
        <w:rPr>
          <w:rFonts w:ascii="Garamond" w:hAnsi="Garamond"/>
          <w:color w:val="000080"/>
          <w:sz w:val="27"/>
          <w:szCs w:val="27"/>
        </w:rPr>
        <w:t xml:space="preserve"> </w:t>
      </w:r>
    </w:p>
    <w:p w:rsidR="00D276F1" w:rsidRDefault="00D276F1" w:rsidP="00D276F1">
      <w:pPr>
        <w:pStyle w:val="NormaleWeb"/>
        <w:jc w:val="both"/>
      </w:pPr>
      <w:r>
        <w:rPr>
          <w:rFonts w:ascii="Garamond" w:hAnsi="Garamond"/>
          <w:color w:val="000080"/>
          <w:sz w:val="27"/>
          <w:szCs w:val="27"/>
        </w:rPr>
        <w:t xml:space="preserve">Ognuno di voi è maestro su questo pianeta. Siete in attesa di essere maestri in tutti i settori, ma vi diciamo che non ha funzionato bene in passato. Questa persona qui ha un dono speciale, quella persona laggiù ne ha uno del tutto diverso.  Stiamo attendendo con ansia che vi incontriate. Quando finalmente v’incontrate e dite: “Abbiamo cercato d’incontrarci per vent’anni, perché ci abbiamo messo così tanto?”  l’unità è perfetta. Ognuno di voi porta un cristallo che risplende più luminoso soltanto nel vostro cuore. Non è destinato a salvare tutta l’umanità, perché semplicemente è soltanto la vostra parte del puzzle che potete portare. Soltanto voi potete alzarvi e dire: “Io possiedo questo pezzo unico di Casa”. Molto spesso la vostra auto-critica vi impedisce di dire questo. Invece, pensate di voi stessi: “Chi sono io per fare questo? Ci sono tutte quelle persone famose e certamente possono farlo, ma per quanto mi riguarda sono soltanto una  persona insignificante che non fa nulla. Che cosa mai posso scrivere nel mio libro che non sia già stato scritto prima?” </w:t>
      </w:r>
    </w:p>
    <w:p w:rsidR="00D276F1" w:rsidRDefault="00D276F1" w:rsidP="00D276F1">
      <w:pPr>
        <w:pStyle w:val="NormaleWeb"/>
        <w:jc w:val="both"/>
      </w:pPr>
      <w:r>
        <w:rPr>
          <w:rFonts w:ascii="Garamond" w:hAnsi="Garamond"/>
          <w:color w:val="000080"/>
          <w:sz w:val="27"/>
          <w:szCs w:val="27"/>
        </w:rPr>
        <w:t xml:space="preserve">Ma non è questo il modo di considerare questo, carissimi.  Ognuno di voi ha un’arte unica speciale, e quando iniziate a combinare alcuni dei pezzi voi create Casa. Quando avete il coraggio di tendere la mano e lasciare che la vostra voce sia sentita dall’altra parte del velo, questo poi creerà un’energia che sarà sentita anche sul pianeta Terra. Vi porterà nel prossimo millennio, nei mille anni di pace che sono stati predetti molto tempo fa. Voi siete magici, tuttavia la parte più difficile è credere nella vostra stessa magia. A volte la prova della vostra magia appare diversa da quello che pensavate fosse.  Forse la vostra apertura all’universo non vi ha dato il risultato che vi aspettavate, forse perché lo spirito vi stava invece indirizzando verso qualcosa di più elevato. Adesso arriva un tempo in cui potete imparare a sperimentare uno stile di vita fluido, consentendo allo spirito di far parte della </w:t>
      </w:r>
      <w:r>
        <w:rPr>
          <w:rFonts w:ascii="Garamond" w:hAnsi="Garamond"/>
          <w:color w:val="000080"/>
          <w:sz w:val="27"/>
          <w:szCs w:val="27"/>
        </w:rPr>
        <w:lastRenderedPageBreak/>
        <w:t xml:space="preserve">vostra energia in ogni istante e non soltanto quando smettete di canalizzare o scrivere o suonare musica. Quando guardate una persona dall’altra parte della stanza e per un attimo le inviate un’onda d’amore, capite che forse state cambiando non soltanto la sua giornata ma anche tutta la sua vita. </w:t>
      </w:r>
    </w:p>
    <w:p w:rsidR="00D276F1" w:rsidRDefault="00D276F1" w:rsidP="00D276F1">
      <w:pPr>
        <w:pStyle w:val="NormaleWeb"/>
        <w:jc w:val="both"/>
      </w:pPr>
      <w:r>
        <w:rPr>
          <w:rFonts w:ascii="Garamond" w:hAnsi="Garamond"/>
          <w:color w:val="000080"/>
          <w:sz w:val="27"/>
          <w:szCs w:val="27"/>
        </w:rPr>
        <w:t>Voi avete quel potere, ma la domanda è che cosa ne farete? Le onde in entrata stanno iniziando. La metà di agosto è quando questa recessione raggiunge veramente il picco massimo e da quel momento in poi inizierete a vedere delle onde che si formano ed arrivano. L’idea è di mettere voi stessi liberamente davanti all’onda. Cavalcate l’onda e lasciate che vi porti. Trattenete il respiro se dovete, perché molte volte scappate da quell’onda per cercare di proteggervi. Il lasciar andare è quello</w:t>
      </w:r>
      <w:r>
        <w:rPr>
          <w:rFonts w:ascii="Garamond" w:hAnsi="Garamond"/>
          <w:b/>
          <w:bCs/>
          <w:color w:val="000080"/>
          <w:sz w:val="27"/>
          <w:szCs w:val="27"/>
        </w:rPr>
        <w:t xml:space="preserve"> </w:t>
      </w:r>
      <w:r>
        <w:rPr>
          <w:rFonts w:ascii="Garamond" w:hAnsi="Garamond"/>
          <w:color w:val="000080"/>
          <w:sz w:val="27"/>
          <w:szCs w:val="27"/>
        </w:rPr>
        <w:t xml:space="preserve">che vi fa sentire sopraffatti da essa quando alla fine arriva.  Questo non è stato fatto con nessun tipo di allineamento, perché questa è un’onda che avete creato voi. Non è stato fatto attraverso le previsioni. E’ stato fatto da voi, perché voi volete cambiare la vostra vita, la vostra direzione ed il vostro mondo. Noi abbiamo una sola risposta: “E così è.” </w:t>
      </w:r>
    </w:p>
    <w:p w:rsidR="00D276F1" w:rsidRDefault="00D276F1" w:rsidP="00D276F1">
      <w:pPr>
        <w:pStyle w:val="NormaleWeb"/>
        <w:jc w:val="both"/>
      </w:pPr>
      <w:r>
        <w:rPr>
          <w:rFonts w:ascii="Garamond" w:hAnsi="Garamond"/>
          <w:color w:val="000080"/>
          <w:sz w:val="27"/>
          <w:szCs w:val="27"/>
        </w:rPr>
        <w:t xml:space="preserve">Voi siete gli angeli più grandi che mai siano esistiti. Sentite la nuova energia che arriva, tuttavia sentite anche il dolore e le limitazioni. A volte sentite la mancanza d’amore, e probabilmente sentirete anche la paura. E’ quello che fate con quell’energia che fa la differenza. Che cosa potete portare fuori da quell’oscurità e trasformarla in luce? Quale parte di questo ha il vostro nome? Siamo così incredibilmente orgogliosi di guardare fuori e vedere lo spirito che luminoso risplende in ognuno di voi. Sappiamo chi siete, carissimi, Vi vediamo chiaramente e vi amiamo oltre la vostra comprensione. Questo mondo sta cambiando un cuore alla volta e voi state facendo un lavoro meraviglioso. Tendete le mani e fate quello che potete. Quando vi sentite come se proprio non sapeste che cosa fare dopo, allungate la mano ed aiutate qualcun altro a trovare la propria strada. Questo è il vostro dono. Così, cercate di trovare un modo di rendere forte qualcuno intorno a voi, e poi guardate come il vostro mondo e la vostra vita cambiano molto rapidamente. E’ con il più grande onore che vi parliamo in questo modo. </w:t>
      </w:r>
    </w:p>
    <w:p w:rsidR="00D276F1" w:rsidRDefault="00D276F1" w:rsidP="00D276F1">
      <w:pPr>
        <w:pStyle w:val="NormaleWeb"/>
        <w:jc w:val="both"/>
      </w:pPr>
      <w:r>
        <w:rPr>
          <w:rFonts w:ascii="Garamond" w:hAnsi="Garamond"/>
          <w:color w:val="000080"/>
          <w:sz w:val="27"/>
          <w:szCs w:val="27"/>
        </w:rPr>
        <w:t xml:space="preserve">Vi chiediamo di trattarvi con rispetto reciproco. Arricchitevi a vicenda ad ogni possibile occasione. E’ un gioco totalmente nuovo quello che state facendo. Giocate bene insieme. </w:t>
      </w:r>
    </w:p>
    <w:p w:rsidR="00D276F1" w:rsidRDefault="00D276F1" w:rsidP="00D276F1">
      <w:pPr>
        <w:pStyle w:val="NormaleWeb"/>
        <w:jc w:val="both"/>
      </w:pPr>
      <w:proofErr w:type="spellStart"/>
      <w:r>
        <w:rPr>
          <w:rFonts w:ascii="Garamond" w:hAnsi="Garamond"/>
          <w:b/>
          <w:bCs/>
          <w:i/>
          <w:iCs/>
          <w:color w:val="000080"/>
          <w:sz w:val="27"/>
          <w:szCs w:val="27"/>
        </w:rPr>
        <w:t>Espavo</w:t>
      </w:r>
      <w:proofErr w:type="spellEnd"/>
    </w:p>
    <w:p w:rsidR="00D276F1" w:rsidRDefault="00D276F1" w:rsidP="00D276F1">
      <w:pPr>
        <w:pStyle w:val="NormaleWeb"/>
        <w:jc w:val="both"/>
      </w:pPr>
      <w:r>
        <w:rPr>
          <w:rFonts w:ascii="Garamond" w:hAnsi="Garamond"/>
          <w:b/>
          <w:bCs/>
          <w:color w:val="000080"/>
          <w:sz w:val="27"/>
          <w:szCs w:val="27"/>
        </w:rPr>
        <w:t>Il Gruppo</w:t>
      </w:r>
    </w:p>
    <w:p w:rsidR="00D276F1" w:rsidRDefault="00D276F1" w:rsidP="00D276F1">
      <w:pPr>
        <w:pStyle w:val="NormaleWeb"/>
        <w:spacing w:before="0" w:beforeAutospacing="0" w:after="0" w:afterAutospacing="0"/>
        <w:jc w:val="both"/>
      </w:pPr>
      <w:r>
        <w:rPr>
          <w:rFonts w:ascii="Verdana" w:hAnsi="Verdana"/>
          <w:color w:val="000080"/>
          <w:sz w:val="15"/>
          <w:szCs w:val="15"/>
        </w:rPr>
        <w:t>* * * * * * *</w:t>
      </w:r>
    </w:p>
    <w:p w:rsidR="00D276F1" w:rsidRDefault="00D276F1" w:rsidP="00D276F1">
      <w:pPr>
        <w:pStyle w:val="NormaleWeb"/>
        <w:spacing w:before="0" w:beforeAutospacing="0" w:after="0" w:afterAutospacing="0"/>
        <w:jc w:val="both"/>
      </w:pPr>
      <w:r>
        <w:rPr>
          <w:color w:val="000080"/>
        </w:rPr>
        <w:t> </w:t>
      </w:r>
    </w:p>
    <w:p w:rsidR="00D276F1" w:rsidRDefault="00D276F1" w:rsidP="00D276F1">
      <w:pPr>
        <w:pStyle w:val="NormaleWeb"/>
        <w:spacing w:before="0" w:beforeAutospacing="0" w:after="0" w:afterAutospacing="0"/>
        <w:jc w:val="both"/>
      </w:pPr>
      <w:r>
        <w:rPr>
          <w:rFonts w:ascii="Verdana" w:hAnsi="Verdana"/>
          <w:color w:val="000080"/>
          <w:sz w:val="15"/>
          <w:szCs w:val="15"/>
        </w:rPr>
        <w:t xml:space="preserve">Queste informazioni possono essere liberamente divulgate per intero o in parte, </w:t>
      </w:r>
      <w:r>
        <w:rPr>
          <w:rFonts w:ascii="Verdana" w:hAnsi="Verdana"/>
          <w:b/>
          <w:bCs/>
          <w:color w:val="000080"/>
          <w:sz w:val="15"/>
          <w:szCs w:val="15"/>
        </w:rPr>
        <w:t>a condizione che non ci sia alcun addebito per esse e che questo avviso sia allegato alle stesse.</w:t>
      </w:r>
      <w:r>
        <w:rPr>
          <w:rFonts w:ascii="Verdana" w:hAnsi="Verdana"/>
          <w:color w:val="000080"/>
          <w:sz w:val="15"/>
          <w:szCs w:val="15"/>
        </w:rPr>
        <w:t xml:space="preserve"> Questo materiale può essere utilizzato, a condizione che tutti i diritti, compresi i diritti per il materiale tradotto, rimangano all'originale possessore dei diritti d'autore.  Ulteriori informazioni dal Gruppo possono essere trovate su </w:t>
      </w:r>
      <w:hyperlink r:id="rId23" w:tgtFrame="_blank" w:history="1">
        <w:r>
          <w:rPr>
            <w:rStyle w:val="Collegamentoipertestuale"/>
            <w:rFonts w:ascii="Verdana" w:hAnsi="Verdana"/>
            <w:color w:val="000080"/>
            <w:sz w:val="15"/>
            <w:szCs w:val="15"/>
          </w:rPr>
          <w:t>www.Lightworker.com</w:t>
        </w:r>
      </w:hyperlink>
      <w:r>
        <w:rPr>
          <w:rFonts w:ascii="Verdana" w:hAnsi="Verdana"/>
          <w:color w:val="000080"/>
          <w:sz w:val="15"/>
          <w:szCs w:val="15"/>
        </w:rPr>
        <w:t>  al numero telefonico (702) 871 3317. Grazie per il vostro aiuto nel diffondere la Luce!</w:t>
      </w:r>
    </w:p>
    <w:p w:rsidR="00D276F1" w:rsidRDefault="00D276F1" w:rsidP="00D276F1">
      <w:pPr>
        <w:jc w:val="both"/>
      </w:pPr>
    </w:p>
    <w:p w:rsidR="00D276F1" w:rsidRDefault="00D276F1" w:rsidP="00D276F1">
      <w:pPr>
        <w:jc w:val="both"/>
      </w:pPr>
    </w:p>
    <w:p w:rsidR="00D276F1" w:rsidRDefault="00D276F1" w:rsidP="00D276F1">
      <w:pPr>
        <w:jc w:val="both"/>
      </w:pPr>
    </w:p>
    <w:p w:rsidR="00D276F1" w:rsidRDefault="00D276F1" w:rsidP="00D276F1">
      <w:pPr>
        <w:jc w:val="both"/>
      </w:pPr>
    </w:p>
    <w:p w:rsidR="00D276F1" w:rsidRDefault="00D276F1" w:rsidP="00D276F1"/>
    <w:p w:rsidR="00D276F1" w:rsidRDefault="00D276F1" w:rsidP="00D276F1"/>
    <w:p w:rsidR="00D276F1" w:rsidRDefault="00D276F1" w:rsidP="00D276F1">
      <w:pPr>
        <w:pStyle w:val="NormaleWeb"/>
        <w:spacing w:before="180" w:beforeAutospacing="0" w:after="96" w:afterAutospacing="0"/>
        <w:jc w:val="center"/>
      </w:pPr>
      <w:r>
        <w:rPr>
          <w:rFonts w:ascii="Segoe Print" w:hAnsi="Segoe Print"/>
          <w:b/>
          <w:bCs/>
          <w:color w:val="993366"/>
          <w:sz w:val="32"/>
          <w:szCs w:val="32"/>
        </w:rPr>
        <w:lastRenderedPageBreak/>
        <w:t>Nel flusso di tutte le cose buone</w:t>
      </w:r>
    </w:p>
    <w:p w:rsidR="00D276F1" w:rsidRDefault="00D276F1" w:rsidP="00D276F1">
      <w:pPr>
        <w:spacing w:before="180" w:after="96"/>
        <w:jc w:val="center"/>
      </w:pPr>
      <w:r>
        <w:rPr>
          <w:rFonts w:ascii="Segoe Print" w:hAnsi="Segoe Print"/>
          <w:color w:val="993366"/>
          <w:sz w:val="20"/>
          <w:szCs w:val="20"/>
        </w:rPr>
        <w:t>Di LAUREN – 5 settembre 2012</w:t>
      </w:r>
    </w:p>
    <w:p w:rsidR="00D276F1" w:rsidRDefault="00D276F1" w:rsidP="00D276F1">
      <w:pPr>
        <w:spacing w:before="180" w:after="96"/>
        <w:ind w:left="113" w:right="113"/>
        <w:jc w:val="both"/>
      </w:pPr>
      <w:r>
        <w:rPr>
          <w:rFonts w:ascii="Segoe Print" w:hAnsi="Segoe Print"/>
          <w:color w:val="993366"/>
          <w:sz w:val="20"/>
          <w:szCs w:val="20"/>
        </w:rPr>
        <w:t xml:space="preserve">Le nuove energie (5 universale: 9-2012=9+2+0+1+2=14=1+4=5) di Settembre finalmente sono qui e danno inizio al ciclo di conclusione di tutti i cambiamenti dall’inizio dell’anno.  Riuscite anche solo a riconoscere chi eravate quando l’anno è cominciato? Come se non ve ne foste accorti, questo anno 5 (2+0+1+2) è stato tutto incentrato sulla scoperta di un terreno nuovo... di un nuovo paradigma di libertà... che, in definitiva, significa superare i cicli </w:t>
      </w:r>
      <w:proofErr w:type="spellStart"/>
      <w:r>
        <w:rPr>
          <w:rFonts w:ascii="Segoe Print" w:hAnsi="Segoe Print"/>
          <w:color w:val="993366"/>
          <w:sz w:val="20"/>
          <w:szCs w:val="20"/>
        </w:rPr>
        <w:t>karmici</w:t>
      </w:r>
      <w:proofErr w:type="spellEnd"/>
      <w:r>
        <w:rPr>
          <w:rFonts w:ascii="Segoe Print" w:hAnsi="Segoe Print"/>
          <w:color w:val="993366"/>
          <w:sz w:val="20"/>
          <w:szCs w:val="20"/>
        </w:rPr>
        <w:t xml:space="preserve"> (dualità) del nostro passato 3D per entrare nelle energie 5D </w:t>
      </w:r>
      <w:proofErr w:type="spellStart"/>
      <w:r>
        <w:rPr>
          <w:rFonts w:ascii="Segoe Print" w:hAnsi="Segoe Print"/>
          <w:color w:val="993366"/>
          <w:sz w:val="20"/>
          <w:szCs w:val="20"/>
        </w:rPr>
        <w:t>cristiche</w:t>
      </w:r>
      <w:proofErr w:type="spellEnd"/>
      <w:r>
        <w:rPr>
          <w:rFonts w:ascii="Segoe Print" w:hAnsi="Segoe Print"/>
          <w:color w:val="993366"/>
          <w:sz w:val="20"/>
          <w:szCs w:val="20"/>
        </w:rPr>
        <w:t xml:space="preserve"> (coscienza di unità) del presente. </w:t>
      </w:r>
    </w:p>
    <w:p w:rsidR="00D276F1" w:rsidRDefault="00D276F1" w:rsidP="00D276F1">
      <w:pPr>
        <w:spacing w:before="180" w:after="96"/>
        <w:ind w:left="113" w:right="113"/>
        <w:jc w:val="both"/>
      </w:pPr>
      <w:r>
        <w:rPr>
          <w:rFonts w:ascii="Segoe Print" w:hAnsi="Segoe Print"/>
          <w:color w:val="993366"/>
          <w:sz w:val="20"/>
          <w:szCs w:val="20"/>
        </w:rPr>
        <w:t>C’è nell’aria la consueta, quasi malinconica, sensazione della fine, mentre concludiamo una stagione e ci prepariamo ad entrare in quella nuova, ma quest’anno Settembre ha un sapore diverso da tutti gli altri, perché stiamo portando a compimento una fase importantissima della vita umana. Abbiamo ancora qualche mese per entrare pienamente nella nostra autenticità e dare il saluto finale ad una vita trascorsa... ad una vita (3D) passata, che avevamo creato partendo da una mentalità divisa e senza la nostra connessione all’AMORE universale. Adesso è il momento di concentrare tutta la nostra attenzione sulle energie 5D che cominciano ad ancorarsi nelle dimensioni fisiche, mentre noi continuiamo a superare le vecchie modalità e ad allinearci con la versione aggiornata dei nostri nuovi sé e delle nostre nuove vite.</w:t>
      </w:r>
    </w:p>
    <w:p w:rsidR="00D276F1" w:rsidRDefault="00D276F1" w:rsidP="00D276F1">
      <w:pPr>
        <w:spacing w:before="180" w:after="96"/>
        <w:ind w:left="113" w:right="113"/>
        <w:jc w:val="both"/>
      </w:pPr>
      <w:r>
        <w:rPr>
          <w:rFonts w:ascii="Segoe Print" w:hAnsi="Segoe Print"/>
          <w:color w:val="993366"/>
          <w:sz w:val="20"/>
          <w:szCs w:val="20"/>
        </w:rPr>
        <w:t xml:space="preserve">Simultaneamente, mentre le energie del passato recedono, noi tutti... in un modo o nell’altro... stiamo ricevendo i “nuovi ordini” inviati dalle nostre cianografie spirituali... le informazioni di cui abbiamo bisogno/che abbiamo tanto atteso per far salpare il nostro veliero nella direzione giusta, dopo un’intera stagione in cui ci siamo agitati in giro per i mari del nostro potenziale illimitato. </w:t>
      </w:r>
    </w:p>
    <w:p w:rsidR="00D276F1" w:rsidRDefault="00D276F1" w:rsidP="00D276F1">
      <w:pPr>
        <w:spacing w:before="180" w:after="96"/>
        <w:ind w:left="113" w:right="113"/>
        <w:jc w:val="both"/>
      </w:pPr>
      <w:r>
        <w:rPr>
          <w:rFonts w:ascii="Segoe Print" w:hAnsi="Segoe Print"/>
          <w:color w:val="993366"/>
          <w:sz w:val="20"/>
          <w:szCs w:val="20"/>
        </w:rPr>
        <w:t>Piccole e fuggevoli visioni di libertà occhieggeranno dal pantano, questo mese, mentre iniziamo a navigare nelle nostre nuove vite, con le nostre mappe aggiornate (cianografie divine) e con la nostra bussola perfettamente sintonizzata (cuore 5D).</w:t>
      </w:r>
    </w:p>
    <w:p w:rsidR="00D276F1" w:rsidRDefault="00D276F1" w:rsidP="00D276F1">
      <w:pPr>
        <w:spacing w:before="180" w:after="96"/>
        <w:ind w:left="113" w:right="113"/>
        <w:jc w:val="both"/>
      </w:pPr>
      <w:r>
        <w:rPr>
          <w:rFonts w:ascii="Segoe Print" w:hAnsi="Segoe Print"/>
          <w:b/>
          <w:bCs/>
          <w:color w:val="993366"/>
          <w:sz w:val="20"/>
          <w:szCs w:val="20"/>
        </w:rPr>
        <w:t>Capovolte</w:t>
      </w:r>
    </w:p>
    <w:p w:rsidR="00D276F1" w:rsidRDefault="00D276F1" w:rsidP="00D276F1">
      <w:pPr>
        <w:spacing w:before="180" w:after="96"/>
        <w:ind w:left="113" w:right="113"/>
        <w:jc w:val="both"/>
      </w:pPr>
      <w:r>
        <w:rPr>
          <w:rFonts w:ascii="Segoe Print" w:hAnsi="Segoe Print"/>
          <w:color w:val="993366"/>
          <w:sz w:val="20"/>
          <w:szCs w:val="20"/>
        </w:rPr>
        <w:t xml:space="preserve">Per quelli di noi che hanno lavorato diligentemente alla realizzazione del proprio contratto divino, la parte di noi che è qui per servire il pianeta, diventando la versione 5D espansa del proprio sé umano, ora siamo in posizione (allineamento), cablati e attivati per ricevere quello che l’ACP chiama l’abbondanza della creazione. </w:t>
      </w:r>
    </w:p>
    <w:p w:rsidR="00D276F1" w:rsidRDefault="00D276F1" w:rsidP="00D276F1">
      <w:pPr>
        <w:spacing w:before="180" w:after="96"/>
        <w:ind w:left="113" w:right="113"/>
        <w:jc w:val="both"/>
      </w:pPr>
      <w:r>
        <w:rPr>
          <w:rFonts w:ascii="Segoe Print" w:hAnsi="Segoe Print"/>
          <w:color w:val="993366"/>
          <w:sz w:val="20"/>
          <w:szCs w:val="20"/>
        </w:rPr>
        <w:t xml:space="preserve">Apparentemente, le energie che un tempo servivano il mondo 3D, adesso sono del tutto “capovolte” e in posizione per servire il mondo 5D. </w:t>
      </w:r>
    </w:p>
    <w:p w:rsidR="00D276F1" w:rsidRDefault="00D276F1" w:rsidP="00D276F1">
      <w:pPr>
        <w:spacing w:before="180" w:after="96"/>
        <w:ind w:left="113" w:right="113"/>
        <w:jc w:val="both"/>
      </w:pPr>
      <w:r>
        <w:rPr>
          <w:rFonts w:ascii="Segoe Print" w:hAnsi="Segoe Print"/>
          <w:color w:val="993366"/>
          <w:sz w:val="20"/>
          <w:szCs w:val="20"/>
        </w:rPr>
        <w:lastRenderedPageBreak/>
        <w:t xml:space="preserve">Dalla prospettiva dei </w:t>
      </w:r>
      <w:proofErr w:type="spellStart"/>
      <w:r>
        <w:rPr>
          <w:rFonts w:ascii="Segoe Print" w:hAnsi="Segoe Print"/>
          <w:color w:val="993366"/>
          <w:sz w:val="20"/>
          <w:szCs w:val="20"/>
        </w:rPr>
        <w:t>Pleiadiani</w:t>
      </w:r>
      <w:proofErr w:type="spellEnd"/>
      <w:r>
        <w:rPr>
          <w:rFonts w:ascii="Segoe Print" w:hAnsi="Segoe Print"/>
          <w:color w:val="993366"/>
          <w:sz w:val="20"/>
          <w:szCs w:val="20"/>
        </w:rPr>
        <w:t>, questo significa che coloro che hanno consapevolmente sofferto nella 3D (cioè quelli che si sono assunti la responsabilità di tutto l’appiccicume e l’hanno elaborato), a causa dell’incrollabile determinazione a non accontentarsi di meno dell’intera portata del proprio potenziale divino, adesso inizieranno a ricevere le grazie che, nel profondo, sapevamo essere in serbo per i fedeli.</w:t>
      </w:r>
    </w:p>
    <w:p w:rsidR="00D276F1" w:rsidRDefault="00D276F1" w:rsidP="00D276F1">
      <w:pPr>
        <w:spacing w:before="180" w:after="96"/>
        <w:ind w:left="113" w:right="113"/>
        <w:jc w:val="both"/>
      </w:pPr>
      <w:r>
        <w:rPr>
          <w:rFonts w:ascii="Segoe Print" w:hAnsi="Segoe Print"/>
          <w:b/>
          <w:bCs/>
          <w:color w:val="993366"/>
          <w:sz w:val="20"/>
          <w:szCs w:val="20"/>
        </w:rPr>
        <w:t>Nuovi Doni Spirituali</w:t>
      </w:r>
    </w:p>
    <w:p w:rsidR="00D276F1" w:rsidRDefault="00D276F1" w:rsidP="00D276F1">
      <w:pPr>
        <w:spacing w:before="180" w:after="96"/>
        <w:ind w:left="113" w:right="113"/>
        <w:jc w:val="both"/>
      </w:pPr>
      <w:r>
        <w:rPr>
          <w:rFonts w:ascii="Segoe Print" w:hAnsi="Segoe Print"/>
          <w:color w:val="993366"/>
          <w:sz w:val="20"/>
          <w:szCs w:val="20"/>
        </w:rPr>
        <w:t>Per coloro che si avvicinano rapidamente alla piena incarnazione del proprio modello divino, e per via del recente aumento di frequenza che ci ha torturato a cui abbiamo lavorato tutta l’estate (inverno al sud), potete aspettarvi un altro round di apertura di nuovi doni (</w:t>
      </w:r>
      <w:proofErr w:type="spellStart"/>
      <w:r>
        <w:rPr>
          <w:rFonts w:ascii="Segoe Print" w:hAnsi="Segoe Print"/>
          <w:color w:val="993366"/>
          <w:sz w:val="20"/>
          <w:szCs w:val="20"/>
        </w:rPr>
        <w:t>cristici</w:t>
      </w:r>
      <w:proofErr w:type="spellEnd"/>
      <w:r>
        <w:rPr>
          <w:rFonts w:ascii="Segoe Print" w:hAnsi="Segoe Print"/>
          <w:color w:val="993366"/>
          <w:sz w:val="20"/>
          <w:szCs w:val="20"/>
        </w:rPr>
        <w:t xml:space="preserve">) di allineamento spirituale. </w:t>
      </w:r>
    </w:p>
    <w:p w:rsidR="00D276F1" w:rsidRDefault="00D276F1" w:rsidP="00D276F1">
      <w:pPr>
        <w:spacing w:before="180" w:after="96"/>
        <w:ind w:left="113" w:right="113"/>
        <w:jc w:val="both"/>
      </w:pPr>
      <w:r>
        <w:rPr>
          <w:rFonts w:ascii="Segoe Print" w:hAnsi="Segoe Print"/>
          <w:color w:val="993366"/>
          <w:sz w:val="20"/>
          <w:szCs w:val="20"/>
        </w:rPr>
        <w:t xml:space="preserve">Mi dicono che i doni che vengono elargiti ad ognuno di noi avranno a che fare con la nostra costituzione </w:t>
      </w:r>
      <w:proofErr w:type="spellStart"/>
      <w:r>
        <w:rPr>
          <w:rFonts w:ascii="Segoe Print" w:hAnsi="Segoe Print"/>
          <w:color w:val="993366"/>
          <w:sz w:val="20"/>
          <w:szCs w:val="20"/>
        </w:rPr>
        <w:t>genetico-galattica</w:t>
      </w:r>
      <w:proofErr w:type="spellEnd"/>
      <w:r>
        <w:rPr>
          <w:rFonts w:ascii="Segoe Print" w:hAnsi="Segoe Print"/>
          <w:color w:val="993366"/>
          <w:sz w:val="20"/>
          <w:szCs w:val="20"/>
        </w:rPr>
        <w:t xml:space="preserve">... che sarà un momento di comprensione della nostra piena capacità di creare, oltre che della nostra offerta unica e individuale per questo pianeta. Mi dicono anche che, per alcuni di voi, il “lavoro” cambierà radicalmente, mentre entriamo nei contratti di nuovo livello per servire in modi che capitalizzeranno questi nuovi doni di livello più alto. Se vi siete sentiti particolarmente smarriti/disconnessi dal vostro scopo, fin dal periodo retrogrado di Mercurio, in Luglio, probabilmente è per questo. </w:t>
      </w:r>
    </w:p>
    <w:p w:rsidR="00D276F1" w:rsidRDefault="00D276F1" w:rsidP="00D276F1">
      <w:pPr>
        <w:spacing w:before="180" w:after="96"/>
        <w:ind w:left="113" w:right="113"/>
        <w:jc w:val="both"/>
      </w:pPr>
      <w:r>
        <w:rPr>
          <w:rFonts w:ascii="Segoe Print" w:hAnsi="Segoe Print"/>
          <w:b/>
          <w:bCs/>
          <w:color w:val="993366"/>
          <w:sz w:val="20"/>
          <w:szCs w:val="20"/>
        </w:rPr>
        <w:t>Servizio di Nuovo Livello</w:t>
      </w:r>
      <w:r>
        <w:rPr>
          <w:rFonts w:ascii="Segoe Print" w:hAnsi="Segoe Print"/>
          <w:color w:val="993366"/>
          <w:sz w:val="20"/>
          <w:szCs w:val="20"/>
        </w:rPr>
        <w:t xml:space="preserve"> </w:t>
      </w:r>
    </w:p>
    <w:p w:rsidR="00D276F1" w:rsidRDefault="00D276F1" w:rsidP="00D276F1">
      <w:pPr>
        <w:spacing w:before="180" w:after="96"/>
        <w:ind w:left="113" w:right="113"/>
        <w:jc w:val="both"/>
      </w:pPr>
      <w:r>
        <w:rPr>
          <w:rFonts w:ascii="Segoe Print" w:hAnsi="Segoe Print"/>
          <w:color w:val="993366"/>
          <w:sz w:val="20"/>
          <w:szCs w:val="20"/>
        </w:rPr>
        <w:t>L’ACP vuole che accenni ai modi in cui molti di noi saranno chiamati in servizio per i restanti mesi dell’anno. Praticamente, vogliono solo farci capire che, con la nascita di questa nuova dinamica energetica... unità invece di separazione..., arriva l’alterazione del servizio dal Fare all’Essere. Ne ho parlato a profusione nel report di Luglio, ma gli invisibili dicono che, nei prossimi mesi, diventerà ancora più pressante il fatto che i nostri contributi al mondo siano ancorati nella nostra abilità di mantenere e convogliare le energie di unità.</w:t>
      </w:r>
    </w:p>
    <w:p w:rsidR="00D276F1" w:rsidRDefault="00D276F1" w:rsidP="00D276F1">
      <w:pPr>
        <w:spacing w:before="180" w:after="96"/>
        <w:ind w:left="113" w:right="113"/>
        <w:jc w:val="both"/>
      </w:pPr>
      <w:r>
        <w:rPr>
          <w:rFonts w:ascii="Segoe Print" w:hAnsi="Segoe Print"/>
          <w:b/>
          <w:bCs/>
          <w:color w:val="993366"/>
          <w:sz w:val="20"/>
          <w:szCs w:val="20"/>
        </w:rPr>
        <w:t>Ancorare</w:t>
      </w:r>
    </w:p>
    <w:p w:rsidR="00D276F1" w:rsidRDefault="00D276F1" w:rsidP="00D276F1">
      <w:pPr>
        <w:spacing w:before="180" w:after="96"/>
        <w:ind w:left="113" w:right="113"/>
        <w:jc w:val="both"/>
      </w:pPr>
      <w:r>
        <w:rPr>
          <w:rFonts w:ascii="Segoe Print" w:hAnsi="Segoe Print"/>
          <w:color w:val="993366"/>
          <w:sz w:val="20"/>
          <w:szCs w:val="20"/>
        </w:rPr>
        <w:t>Infine, l’ACP parla dei modi in cui stiamo cominciando a gestire il download di energie, mentre ci ancoriamo nei nostri corpi fisici...</w:t>
      </w:r>
    </w:p>
    <w:p w:rsidR="00D276F1" w:rsidRDefault="00D276F1" w:rsidP="00D276F1">
      <w:pPr>
        <w:spacing w:before="180" w:after="96"/>
        <w:ind w:left="113" w:right="113"/>
        <w:jc w:val="both"/>
      </w:pPr>
      <w:r>
        <w:rPr>
          <w:rFonts w:ascii="Segoe Print" w:hAnsi="Segoe Print"/>
          <w:color w:val="993366"/>
          <w:sz w:val="20"/>
          <w:szCs w:val="20"/>
        </w:rPr>
        <w:t>“Avrete forse notato un leggero cambiamento o alterazione nei modi in cui le energie solari, in particolare, influenzano il vostro corpo fisico e le vostre cellule. I cambiamenti di cui parliamo sono di natura energetica, ma gli effetti sul vostro benessere stanno diminuendo, al punto che ognuno di voi, che siete in prima linea nella parata della luce, è in grado di integrare più rapidamente e di gestire più infusioni energetiche con meno distorsione” – ACP</w:t>
      </w:r>
    </w:p>
    <w:p w:rsidR="00D276F1" w:rsidRDefault="00D276F1" w:rsidP="00D276F1">
      <w:pPr>
        <w:spacing w:before="180" w:after="96"/>
        <w:ind w:left="113" w:right="113"/>
        <w:jc w:val="both"/>
      </w:pPr>
      <w:r>
        <w:rPr>
          <w:rFonts w:ascii="Segoe Print" w:hAnsi="Segoe Print"/>
          <w:color w:val="993366"/>
          <w:sz w:val="20"/>
          <w:szCs w:val="20"/>
        </w:rPr>
        <w:t xml:space="preserve">Questo, certamente, non vuol dire che il processo sia stato facile in qualsiasi modo, e non sono nemmeno sicura di concordare del tutto con la loro prospettiva, ma, forse, alcuni di </w:t>
      </w:r>
      <w:r>
        <w:rPr>
          <w:rFonts w:ascii="Segoe Print" w:hAnsi="Segoe Print"/>
          <w:color w:val="993366"/>
          <w:sz w:val="20"/>
          <w:szCs w:val="20"/>
        </w:rPr>
        <w:lastRenderedPageBreak/>
        <w:t>voi stanno iniziando a integrare queste energie con più facilità, ora?!?!? (Se è così, vorrei che me ne parlaste!)</w:t>
      </w:r>
    </w:p>
    <w:p w:rsidR="00D276F1" w:rsidRDefault="00D276F1" w:rsidP="00D276F1">
      <w:pPr>
        <w:spacing w:before="180" w:after="96"/>
        <w:ind w:left="113" w:right="113"/>
        <w:jc w:val="both"/>
      </w:pPr>
      <w:r>
        <w:rPr>
          <w:rFonts w:ascii="Segoe Print" w:hAnsi="Segoe Print"/>
          <w:color w:val="993366"/>
          <w:sz w:val="20"/>
          <w:szCs w:val="20"/>
        </w:rPr>
        <w:t>Le nostre ferite profonde (chakra inferiore) sono ora in fase di revisione, perché le nostre anime vengono  ripulite dalle impurità, in modo da poter gestire queste frequenze molto alte. In altre parole... non c’è ancora riposo per gli stanchi. Non per adesso, comunque.</w:t>
      </w:r>
    </w:p>
    <w:p w:rsidR="00D276F1" w:rsidRDefault="00D276F1" w:rsidP="00D276F1">
      <w:pPr>
        <w:spacing w:before="180" w:after="96"/>
        <w:ind w:left="113" w:right="113"/>
        <w:jc w:val="both"/>
      </w:pPr>
      <w:r>
        <w:rPr>
          <w:rFonts w:ascii="Segoe Print" w:hAnsi="Segoe Print"/>
          <w:color w:val="993366"/>
          <w:sz w:val="20"/>
          <w:szCs w:val="20"/>
        </w:rPr>
        <w:t>Ci vediamo sul “rovescio”!</w:t>
      </w:r>
    </w:p>
    <w:p w:rsidR="00D276F1" w:rsidRDefault="00D276F1" w:rsidP="00D276F1">
      <w:pPr>
        <w:spacing w:before="180" w:after="96"/>
        <w:ind w:left="113" w:right="113"/>
        <w:jc w:val="both"/>
      </w:pPr>
      <w:proofErr w:type="spellStart"/>
      <w:r>
        <w:rPr>
          <w:rFonts w:ascii="Segoe Print" w:hAnsi="Segoe Print"/>
          <w:color w:val="993366"/>
          <w:sz w:val="20"/>
          <w:szCs w:val="20"/>
        </w:rPr>
        <w:t>Lauren</w:t>
      </w:r>
      <w:proofErr w:type="spellEnd"/>
    </w:p>
    <w:p w:rsidR="00D276F1" w:rsidRDefault="00D276F1" w:rsidP="00D276F1">
      <w:pPr>
        <w:spacing w:before="180" w:after="96"/>
        <w:ind w:left="113" w:right="113"/>
        <w:jc w:val="center"/>
      </w:pPr>
      <w:r>
        <w:rPr>
          <w:noProof/>
        </w:rPr>
        <w:drawing>
          <wp:inline distT="0" distB="0" distL="0" distR="0">
            <wp:extent cx="1668780" cy="1432560"/>
            <wp:effectExtent l="19050" t="0" r="7620" b="0"/>
            <wp:docPr id="3" name="Immagine 3" descr="http://www.stazioneceleste.it/articoli/HeartNet/Immagini/LaurenSig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azioneceleste.it/articoli/HeartNet/Immagini/LaurenSign.png"/>
                    <pic:cNvPicPr>
                      <a:picLocks noChangeAspect="1" noChangeArrowheads="1"/>
                    </pic:cNvPicPr>
                  </pic:nvPicPr>
                  <pic:blipFill>
                    <a:blip r:embed="rId24" cstate="print"/>
                    <a:srcRect/>
                    <a:stretch>
                      <a:fillRect/>
                    </a:stretch>
                  </pic:blipFill>
                  <pic:spPr bwMode="auto">
                    <a:xfrm>
                      <a:off x="0" y="0"/>
                      <a:ext cx="1668780" cy="1432560"/>
                    </a:xfrm>
                    <a:prstGeom prst="rect">
                      <a:avLst/>
                    </a:prstGeom>
                    <a:noFill/>
                    <a:ln w="9525">
                      <a:noFill/>
                      <a:miter lim="800000"/>
                      <a:headEnd/>
                      <a:tailEnd/>
                    </a:ln>
                  </pic:spPr>
                </pic:pic>
              </a:graphicData>
            </a:graphic>
          </wp:inline>
        </w:drawing>
      </w:r>
    </w:p>
    <w:p w:rsidR="00D276F1" w:rsidRDefault="00D276F1" w:rsidP="00D276F1">
      <w:pPr>
        <w:spacing w:before="180" w:after="96"/>
        <w:ind w:left="113" w:right="113"/>
        <w:jc w:val="center"/>
      </w:pPr>
      <w:proofErr w:type="spellStart"/>
      <w:r w:rsidRPr="00D276F1">
        <w:rPr>
          <w:rFonts w:ascii="Verdana" w:hAnsi="Verdana"/>
          <w:color w:val="993366"/>
          <w:sz w:val="15"/>
          <w:szCs w:val="15"/>
        </w:rPr>
        <w:t>®Expect</w:t>
      </w:r>
      <w:proofErr w:type="spellEnd"/>
      <w:r w:rsidRPr="00D276F1">
        <w:rPr>
          <w:rFonts w:ascii="Verdana" w:hAnsi="Verdana"/>
          <w:color w:val="993366"/>
          <w:sz w:val="15"/>
          <w:szCs w:val="15"/>
        </w:rPr>
        <w:t xml:space="preserve"> </w:t>
      </w:r>
      <w:proofErr w:type="spellStart"/>
      <w:r w:rsidRPr="00D276F1">
        <w:rPr>
          <w:rFonts w:ascii="Verdana" w:hAnsi="Verdana"/>
          <w:color w:val="993366"/>
          <w:sz w:val="15"/>
          <w:szCs w:val="15"/>
        </w:rPr>
        <w:t>Miracles</w:t>
      </w:r>
      <w:proofErr w:type="spellEnd"/>
      <w:r w:rsidRPr="00D276F1">
        <w:rPr>
          <w:rFonts w:ascii="Verdana" w:hAnsi="Verdana"/>
          <w:color w:val="993366"/>
          <w:sz w:val="15"/>
          <w:szCs w:val="15"/>
        </w:rPr>
        <w:t xml:space="preserve">, Inc. 2012 – Tutti i diritti riservati. </w:t>
      </w:r>
      <w:r>
        <w:rPr>
          <w:rFonts w:ascii="Verdana" w:hAnsi="Verdana"/>
          <w:color w:val="993366"/>
          <w:sz w:val="15"/>
          <w:szCs w:val="15"/>
        </w:rPr>
        <w:t xml:space="preserve">E’ consentito copiare e diffondere </w:t>
      </w:r>
      <w:r>
        <w:rPr>
          <w:rFonts w:ascii="Verdana" w:hAnsi="Verdana"/>
          <w:b/>
          <w:bCs/>
          <w:color w:val="993366"/>
          <w:sz w:val="15"/>
          <w:szCs w:val="15"/>
        </w:rPr>
        <w:t>SOLO LA VERSIONE GRATUITA</w:t>
      </w:r>
      <w:r>
        <w:rPr>
          <w:rFonts w:ascii="Verdana" w:hAnsi="Verdana"/>
          <w:color w:val="993366"/>
          <w:sz w:val="15"/>
          <w:szCs w:val="15"/>
        </w:rPr>
        <w:t xml:space="preserve"> del Report 5D, a condizione che il contenuto rimanga integro, intatto, che venga citato l’autore e che sia distribuito in forma gratuita.</w:t>
      </w:r>
    </w:p>
    <w:p w:rsidR="00D276F1" w:rsidRPr="00D276F1" w:rsidRDefault="00D276F1" w:rsidP="00D276F1"/>
    <w:sectPr w:rsidR="00D276F1" w:rsidRPr="00D276F1" w:rsidSect="009F6430">
      <w:footerReference w:type="even" r:id="rId25"/>
      <w:footerReference w:type="default" r:id="rId2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1FF7" w:rsidRDefault="007A1FF7">
      <w:r>
        <w:separator/>
      </w:r>
    </w:p>
  </w:endnote>
  <w:endnote w:type="continuationSeparator" w:id="0">
    <w:p w:rsidR="007A1FF7" w:rsidRDefault="007A1F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Tempus Sans ITC">
    <w:panose1 w:val="04020404030D07020202"/>
    <w:charset w:val="00"/>
    <w:family w:val="decorative"/>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notTrueType/>
    <w:pitch w:val="default"/>
    <w:sig w:usb0="00000000" w:usb1="00000000" w:usb2="00000000" w:usb3="00000000" w:csb0="00000000" w:csb1="00000000"/>
  </w:font>
  <w:font w:name="Segoe Print">
    <w:panose1 w:val="02000600000000000000"/>
    <w:charset w:val="00"/>
    <w:family w:val="auto"/>
    <w:pitch w:val="variable"/>
    <w:sig w:usb0="0000028F"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FF7" w:rsidRDefault="00D73AA8" w:rsidP="00E42911">
    <w:pPr>
      <w:pStyle w:val="Pidipagina"/>
      <w:framePr w:wrap="around" w:vAnchor="text" w:hAnchor="margin" w:xAlign="right" w:y="1"/>
      <w:rPr>
        <w:rStyle w:val="Numeropagina"/>
      </w:rPr>
    </w:pPr>
    <w:r>
      <w:rPr>
        <w:rStyle w:val="Numeropagina"/>
      </w:rPr>
      <w:fldChar w:fldCharType="begin"/>
    </w:r>
    <w:r w:rsidR="007A1FF7">
      <w:rPr>
        <w:rStyle w:val="Numeropagina"/>
      </w:rPr>
      <w:instrText xml:space="preserve">PAGE  </w:instrText>
    </w:r>
    <w:r>
      <w:rPr>
        <w:rStyle w:val="Numeropagina"/>
      </w:rPr>
      <w:fldChar w:fldCharType="separate"/>
    </w:r>
    <w:r w:rsidR="007A1FF7">
      <w:rPr>
        <w:rStyle w:val="Numeropagina"/>
        <w:noProof/>
      </w:rPr>
      <w:t>39</w:t>
    </w:r>
    <w:r>
      <w:rPr>
        <w:rStyle w:val="Numeropagina"/>
      </w:rPr>
      <w:fldChar w:fldCharType="end"/>
    </w:r>
  </w:p>
  <w:p w:rsidR="007A1FF7" w:rsidRDefault="007A1FF7"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FF7" w:rsidRDefault="00D73AA8" w:rsidP="00E42911">
    <w:pPr>
      <w:pStyle w:val="Pidipagina"/>
      <w:framePr w:wrap="around" w:vAnchor="text" w:hAnchor="margin" w:xAlign="right" w:y="1"/>
      <w:rPr>
        <w:rStyle w:val="Numeropagina"/>
      </w:rPr>
    </w:pPr>
    <w:r>
      <w:rPr>
        <w:rStyle w:val="Numeropagina"/>
      </w:rPr>
      <w:fldChar w:fldCharType="begin"/>
    </w:r>
    <w:r w:rsidR="007A1FF7">
      <w:rPr>
        <w:rStyle w:val="Numeropagina"/>
      </w:rPr>
      <w:instrText xml:space="preserve">PAGE  </w:instrText>
    </w:r>
    <w:r>
      <w:rPr>
        <w:rStyle w:val="Numeropagina"/>
      </w:rPr>
      <w:fldChar w:fldCharType="separate"/>
    </w:r>
    <w:r w:rsidR="00D276F1">
      <w:rPr>
        <w:rStyle w:val="Numeropagina"/>
        <w:noProof/>
      </w:rPr>
      <w:t>1</w:t>
    </w:r>
    <w:r>
      <w:rPr>
        <w:rStyle w:val="Numeropagina"/>
      </w:rPr>
      <w:fldChar w:fldCharType="end"/>
    </w:r>
  </w:p>
  <w:p w:rsidR="007A1FF7" w:rsidRDefault="007A1FF7"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1FF7" w:rsidRDefault="007A1FF7">
      <w:r>
        <w:separator/>
      </w:r>
    </w:p>
  </w:footnote>
  <w:footnote w:type="continuationSeparator" w:id="0">
    <w:p w:rsidR="007A1FF7" w:rsidRDefault="007A1F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7"/>
  </w:num>
  <w:num w:numId="3">
    <w:abstractNumId w:val="9"/>
  </w:num>
  <w:num w:numId="4">
    <w:abstractNumId w:val="5"/>
  </w:num>
  <w:num w:numId="5">
    <w:abstractNumId w:val="6"/>
  </w:num>
  <w:num w:numId="6">
    <w:abstractNumId w:val="10"/>
  </w:num>
  <w:num w:numId="7">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4DFD"/>
    <w:rsid w:val="00126A25"/>
    <w:rsid w:val="001277A8"/>
    <w:rsid w:val="001301A0"/>
    <w:rsid w:val="0013106D"/>
    <w:rsid w:val="0013125C"/>
    <w:rsid w:val="00131728"/>
    <w:rsid w:val="00133B22"/>
    <w:rsid w:val="001342F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F67"/>
    <w:rsid w:val="00152D3C"/>
    <w:rsid w:val="00153036"/>
    <w:rsid w:val="0015460D"/>
    <w:rsid w:val="001551F0"/>
    <w:rsid w:val="00156619"/>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2917"/>
    <w:rsid w:val="00183CA9"/>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4158"/>
    <w:rsid w:val="001E456D"/>
    <w:rsid w:val="001E4E0E"/>
    <w:rsid w:val="001E55DB"/>
    <w:rsid w:val="001E5D6E"/>
    <w:rsid w:val="001E611B"/>
    <w:rsid w:val="001E7DA0"/>
    <w:rsid w:val="001F1134"/>
    <w:rsid w:val="001F387D"/>
    <w:rsid w:val="001F4D69"/>
    <w:rsid w:val="001F51F3"/>
    <w:rsid w:val="001F649D"/>
    <w:rsid w:val="001F7A02"/>
    <w:rsid w:val="0020038D"/>
    <w:rsid w:val="002013B7"/>
    <w:rsid w:val="00205A9D"/>
    <w:rsid w:val="002076E3"/>
    <w:rsid w:val="00210DC3"/>
    <w:rsid w:val="002110EC"/>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E97"/>
    <w:rsid w:val="00455B8B"/>
    <w:rsid w:val="00462A93"/>
    <w:rsid w:val="004638DA"/>
    <w:rsid w:val="0046527F"/>
    <w:rsid w:val="004663CD"/>
    <w:rsid w:val="00467CF4"/>
    <w:rsid w:val="00467E21"/>
    <w:rsid w:val="00467FB5"/>
    <w:rsid w:val="00471788"/>
    <w:rsid w:val="0047188C"/>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4E8"/>
    <w:rsid w:val="005C776B"/>
    <w:rsid w:val="005D181B"/>
    <w:rsid w:val="005D29E2"/>
    <w:rsid w:val="005D2A3E"/>
    <w:rsid w:val="005D2DBA"/>
    <w:rsid w:val="005D33C5"/>
    <w:rsid w:val="005D3B5E"/>
    <w:rsid w:val="005D6B3A"/>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28D"/>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97F"/>
    <w:rsid w:val="007B4D5B"/>
    <w:rsid w:val="007B5DD3"/>
    <w:rsid w:val="007B624D"/>
    <w:rsid w:val="007B78E1"/>
    <w:rsid w:val="007C1BDF"/>
    <w:rsid w:val="007C3F08"/>
    <w:rsid w:val="007C5516"/>
    <w:rsid w:val="007C55A8"/>
    <w:rsid w:val="007D0748"/>
    <w:rsid w:val="007D29C2"/>
    <w:rsid w:val="007D3FC7"/>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F76"/>
    <w:rsid w:val="00931286"/>
    <w:rsid w:val="009337D1"/>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3030"/>
    <w:rsid w:val="00A539C2"/>
    <w:rsid w:val="00A5482B"/>
    <w:rsid w:val="00A5491E"/>
    <w:rsid w:val="00A54EF7"/>
    <w:rsid w:val="00A55F7E"/>
    <w:rsid w:val="00A5678F"/>
    <w:rsid w:val="00A56F82"/>
    <w:rsid w:val="00A57824"/>
    <w:rsid w:val="00A57910"/>
    <w:rsid w:val="00A602E3"/>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67F"/>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5621"/>
    <w:rsid w:val="00D167EB"/>
    <w:rsid w:val="00D1711A"/>
    <w:rsid w:val="00D17B65"/>
    <w:rsid w:val="00D20092"/>
    <w:rsid w:val="00D2039A"/>
    <w:rsid w:val="00D20B9D"/>
    <w:rsid w:val="00D20F43"/>
    <w:rsid w:val="00D213EA"/>
    <w:rsid w:val="00D2149D"/>
    <w:rsid w:val="00D238FA"/>
    <w:rsid w:val="00D23941"/>
    <w:rsid w:val="00D26293"/>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77A2"/>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lightworker.htm" TargetMode="External"/><Relationship Id="rId18" Type="http://schemas.openxmlformats.org/officeDocument/2006/relationships/hyperlink" Target="http://www.stazioneceleste.it/hathors/Hathors_1.ht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tomkenyon.com/the-sphere-of-all-possibilities"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articoli/HeartNet/Re5D_120905.ht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tazioneceleste.it/articoli/HeartCom.htm" TargetMode="External"/><Relationship Id="rId20" Type="http://schemas.openxmlformats.org/officeDocument/2006/relationships/hyperlink" Target="http://tomkenyon.com/store/lightsh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hathors/Hathors_6.htm" TargetMode="External"/><Relationship Id="rId24"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www.stazioneceleste.it/articoli.htm" TargetMode="External"/><Relationship Id="rId23" Type="http://schemas.openxmlformats.org/officeDocument/2006/relationships/hyperlink" Target="http://www.Lightworker.com/beacons" TargetMode="External"/><Relationship Id="rId28" Type="http://schemas.openxmlformats.org/officeDocument/2006/relationships/theme" Target="theme/theme1.xml"/><Relationship Id="rId10" Type="http://schemas.openxmlformats.org/officeDocument/2006/relationships/hyperlink" Target="http://www.stazioneceleste.it/hathors.htm" TargetMode="External"/><Relationship Id="rId19" Type="http://schemas.openxmlformats.org/officeDocument/2006/relationships/hyperlink" Target="http://tomkenyon.com/store/infinite-pool"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lightworker/lightworker_2012_08.htm" TargetMode="External"/><Relationship Id="rId22" Type="http://schemas.openxmlformats.org/officeDocument/2006/relationships/hyperlink" Target="http://www.lightworker.com" TargetMode="External"/><Relationship Id="rId27"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4AEC9-A61D-4AB1-BD81-46FFD2B55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7952</Words>
  <Characters>43452</Characters>
  <Application>Microsoft Office Word</Application>
  <DocSecurity>0</DocSecurity>
  <Lines>362</Lines>
  <Paragraphs>102</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51302</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2012-07-07T14:37:00Z</cp:lastPrinted>
  <dcterms:created xsi:type="dcterms:W3CDTF">2012-10-01T06:29:00Z</dcterms:created>
  <dcterms:modified xsi:type="dcterms:W3CDTF">2012-10-01T06:34:00Z</dcterms:modified>
</cp:coreProperties>
</file>