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28F" w:rsidRPr="003A2B4D" w:rsidRDefault="00DB528F" w:rsidP="00DB528F">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DB528F" w:rsidRPr="003A2B4D" w:rsidRDefault="00DB528F" w:rsidP="00DB528F">
      <w:pPr>
        <w:jc w:val="center"/>
      </w:pPr>
      <w:r w:rsidRPr="003A2B4D">
        <w:t> </w:t>
      </w:r>
    </w:p>
    <w:p w:rsidR="00DB528F" w:rsidRPr="003A2B4D" w:rsidRDefault="00DB528F" w:rsidP="00DB528F">
      <w:pPr>
        <w:pStyle w:val="Titolo1"/>
      </w:pPr>
      <w:r w:rsidRPr="003A2B4D">
        <w:rPr>
          <w:rFonts w:ascii="Verdana" w:hAnsi="Verdana"/>
          <w:shadow/>
          <w:sz w:val="27"/>
          <w:szCs w:val="27"/>
        </w:rPr>
        <w:t>Aggiornamenti Settimanali</w:t>
      </w:r>
    </w:p>
    <w:p w:rsidR="00DB528F" w:rsidRPr="003A2B4D" w:rsidRDefault="00DB528F" w:rsidP="00DB528F">
      <w:pPr>
        <w:jc w:val="center"/>
      </w:pPr>
      <w:r w:rsidRPr="003A2B4D">
        <w:t> </w:t>
      </w:r>
    </w:p>
    <w:p w:rsidR="00DB528F" w:rsidRPr="003A2B4D" w:rsidRDefault="00DB528F" w:rsidP="00DB528F">
      <w:pPr>
        <w:pStyle w:val="Titolo2"/>
        <w:rPr>
          <w:rFonts w:ascii="Verdana" w:hAnsi="Verdana"/>
          <w:color w:val="auto"/>
          <w:sz w:val="32"/>
          <w:szCs w:val="32"/>
        </w:rPr>
      </w:pPr>
      <w:r w:rsidRPr="003A2B4D">
        <w:rPr>
          <w:rFonts w:ascii="Verdana" w:hAnsi="Verdana"/>
          <w:color w:val="auto"/>
          <w:sz w:val="32"/>
          <w:szCs w:val="32"/>
        </w:rPr>
        <w:t>N°12.</w:t>
      </w:r>
      <w:r>
        <w:rPr>
          <w:rFonts w:ascii="Verdana" w:hAnsi="Verdana"/>
          <w:color w:val="auto"/>
          <w:sz w:val="32"/>
          <w:szCs w:val="32"/>
        </w:rPr>
        <w:t>11</w:t>
      </w:r>
      <w:r w:rsidRPr="003A2B4D">
        <w:rPr>
          <w:rFonts w:ascii="Verdana" w:hAnsi="Verdana"/>
          <w:color w:val="auto"/>
          <w:sz w:val="32"/>
          <w:szCs w:val="32"/>
        </w:rPr>
        <w:t>-</w:t>
      </w:r>
      <w:r>
        <w:rPr>
          <w:rFonts w:ascii="Verdana" w:hAnsi="Verdana"/>
          <w:color w:val="auto"/>
          <w:sz w:val="32"/>
          <w:szCs w:val="32"/>
        </w:rPr>
        <w:t>2</w:t>
      </w:r>
    </w:p>
    <w:p w:rsidR="00DB528F" w:rsidRPr="003A2B4D" w:rsidRDefault="00DB528F" w:rsidP="00DB528F">
      <w:pPr>
        <w:pStyle w:val="Titolo2"/>
        <w:rPr>
          <w:rFonts w:ascii="Verdana" w:hAnsi="Verdana"/>
          <w:color w:val="auto"/>
          <w:sz w:val="32"/>
          <w:szCs w:val="32"/>
        </w:rPr>
      </w:pPr>
    </w:p>
    <w:p w:rsidR="00DB528F" w:rsidRPr="003A2B4D" w:rsidRDefault="00DB528F" w:rsidP="00DB528F">
      <w:pPr>
        <w:pStyle w:val="Titolo2"/>
        <w:rPr>
          <w:color w:val="auto"/>
        </w:rPr>
      </w:pPr>
      <w:r>
        <w:rPr>
          <w:rFonts w:ascii="Verdana" w:hAnsi="Verdana"/>
          <w:b w:val="0"/>
          <w:i/>
          <w:color w:val="auto"/>
          <w:sz w:val="20"/>
          <w:szCs w:val="20"/>
        </w:rPr>
        <w:t>11 Novem</w:t>
      </w:r>
      <w:r w:rsidRPr="003A2B4D">
        <w:rPr>
          <w:rFonts w:ascii="Verdana" w:hAnsi="Verdana"/>
          <w:b w:val="0"/>
          <w:i/>
          <w:color w:val="auto"/>
          <w:sz w:val="20"/>
          <w:szCs w:val="20"/>
        </w:rPr>
        <w:t>bre 2012</w:t>
      </w:r>
    </w:p>
    <w:p w:rsidR="00DB528F" w:rsidRPr="003A2B4D" w:rsidRDefault="00DB528F" w:rsidP="00DB528F"/>
    <w:p w:rsidR="00DB528F" w:rsidRPr="003A2B4D" w:rsidRDefault="00DB528F" w:rsidP="00DB528F">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DB528F" w:rsidRPr="003A2B4D" w:rsidRDefault="00DB528F" w:rsidP="00DB528F">
      <w:pPr>
        <w:jc w:val="center"/>
      </w:pPr>
      <w:r w:rsidRPr="003A2B4D">
        <w:t>_________________________________________________</w:t>
      </w:r>
    </w:p>
    <w:tbl>
      <w:tblPr>
        <w:tblW w:w="9600" w:type="dxa"/>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DB528F" w:rsidTr="00DB528F">
        <w:trPr>
          <w:trHeight w:val="564"/>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B528F" w:rsidRDefault="001F49A7">
            <w:pPr>
              <w:spacing w:before="36" w:after="36"/>
              <w:jc w:val="center"/>
              <w:rPr>
                <w:b/>
                <w:bCs/>
                <w:i/>
                <w:iCs/>
                <w:color w:val="000000"/>
                <w:sz w:val="10"/>
                <w:szCs w:val="10"/>
              </w:rPr>
            </w:pPr>
            <w:r>
              <w:rPr>
                <w:rFonts w:ascii="Verdana" w:hAnsi="Verdana"/>
                <w:b/>
                <w:bCs/>
                <w:i/>
                <w:i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B528F" w:rsidRDefault="00DB528F">
            <w:pPr>
              <w:spacing w:before="36" w:after="36"/>
              <w:jc w:val="center"/>
              <w:rPr>
                <w:b/>
                <w:bCs/>
                <w:i/>
                <w:iCs/>
                <w:color w:val="000000"/>
                <w:sz w:val="10"/>
                <w:szCs w:val="10"/>
              </w:rPr>
            </w:pPr>
            <w:r>
              <w:rPr>
                <w:rFonts w:ascii="Verdana" w:hAnsi="Verdana"/>
                <w:b/>
                <w:bCs/>
                <w:i/>
                <w:i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B528F" w:rsidRDefault="00DB528F">
            <w:pPr>
              <w:spacing w:before="36" w:after="36"/>
              <w:jc w:val="center"/>
              <w:rPr>
                <w:b/>
                <w:bCs/>
                <w:i/>
                <w:iCs/>
                <w:color w:val="000000"/>
                <w:sz w:val="10"/>
                <w:szCs w:val="10"/>
              </w:rPr>
            </w:pPr>
            <w:r>
              <w:rPr>
                <w:rFonts w:ascii="Verdana" w:hAnsi="Verdana"/>
                <w:b/>
                <w:bCs/>
                <w:i/>
                <w:i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B528F" w:rsidRDefault="00DB528F">
            <w:pPr>
              <w:spacing w:before="36" w:after="36"/>
              <w:jc w:val="center"/>
              <w:rPr>
                <w:b/>
                <w:bCs/>
                <w:i/>
                <w:iCs/>
                <w:color w:val="000000"/>
                <w:sz w:val="10"/>
                <w:szCs w:val="10"/>
              </w:rPr>
            </w:pPr>
            <w:r>
              <w:rPr>
                <w:rFonts w:ascii="Verdana" w:hAnsi="Verdana"/>
                <w:b/>
                <w:bCs/>
                <w:i/>
                <w:iCs/>
                <w:color w:val="D6D6D6"/>
                <w:sz w:val="27"/>
                <w:szCs w:val="27"/>
              </w:rPr>
              <w:t>titolo/descrizione</w:t>
            </w:r>
          </w:p>
        </w:tc>
      </w:tr>
      <w:tr w:rsidR="00DB528F" w:rsidTr="00DB528F">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1F49A7">
            <w:pPr>
              <w:spacing w:before="36" w:after="36"/>
              <w:jc w:val="center"/>
              <w:rPr>
                <w:color w:val="000000"/>
                <w:sz w:val="10"/>
                <w:szCs w:val="10"/>
              </w:rPr>
            </w:pPr>
            <w:r>
              <w:rPr>
                <w:rFonts w:ascii="Verdana" w:hAnsi="Verdana"/>
                <w:color w:val="000080"/>
                <w:sz w:val="20"/>
                <w:szCs w:val="20"/>
              </w:rPr>
              <w:t>2 - 8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9274C6">
            <w:pPr>
              <w:spacing w:before="36" w:after="36"/>
              <w:jc w:val="center"/>
              <w:rPr>
                <w:color w:val="000000"/>
                <w:sz w:val="10"/>
                <w:szCs w:val="10"/>
              </w:rPr>
            </w:pPr>
            <w:hyperlink r:id="rId9" w:history="1">
              <w:r w:rsidR="00DB528F">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9274C6">
            <w:pPr>
              <w:spacing w:before="36" w:after="36"/>
              <w:jc w:val="center"/>
              <w:rPr>
                <w:color w:val="000000"/>
                <w:sz w:val="10"/>
                <w:szCs w:val="10"/>
              </w:rPr>
            </w:pPr>
            <w:hyperlink r:id="rId10" w:history="1">
              <w:proofErr w:type="spellStart"/>
              <w:r w:rsidR="00DB528F">
                <w:rPr>
                  <w:rStyle w:val="Collegamentoipertestuale"/>
                  <w:rFonts w:ascii="Verdana" w:hAnsi="Verdana"/>
                  <w:sz w:val="20"/>
                  <w:szCs w:val="20"/>
                </w:rPr>
                <w:t>Kryon</w:t>
              </w:r>
              <w:proofErr w:type="spellEnd"/>
            </w:hyperlink>
            <w:r w:rsidR="00DB528F">
              <w:rPr>
                <w:rFonts w:ascii="Verdana" w:hAnsi="Verdana"/>
                <w:sz w:val="20"/>
                <w:szCs w:val="20"/>
              </w:rP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9274C6">
            <w:pPr>
              <w:spacing w:before="24" w:after="24"/>
              <w:jc w:val="center"/>
              <w:rPr>
                <w:sz w:val="10"/>
                <w:szCs w:val="10"/>
              </w:rPr>
            </w:pPr>
            <w:hyperlink r:id="rId11" w:history="1">
              <w:r w:rsidR="00DB528F">
                <w:rPr>
                  <w:rStyle w:val="Collegamentoipertestuale"/>
                  <w:rFonts w:ascii="Verdana" w:hAnsi="Verdana"/>
                  <w:sz w:val="20"/>
                  <w:szCs w:val="20"/>
                </w:rPr>
                <w:t>Il Ponte di Spade</w:t>
              </w:r>
            </w:hyperlink>
          </w:p>
          <w:p w:rsidR="00DB528F" w:rsidRDefault="00DB528F">
            <w:pPr>
              <w:spacing w:before="12" w:after="12"/>
              <w:jc w:val="center"/>
              <w:rPr>
                <w:color w:val="000000"/>
                <w:sz w:val="10"/>
                <w:szCs w:val="10"/>
              </w:rPr>
            </w:pPr>
            <w:r>
              <w:rPr>
                <w:rFonts w:ascii="Verdana" w:hAnsi="Verdana"/>
                <w:color w:val="003366"/>
                <w:sz w:val="15"/>
                <w:szCs w:val="15"/>
              </w:rPr>
              <w:t>Canalizzazione del 29 Settembre 2012</w:t>
            </w:r>
          </w:p>
        </w:tc>
      </w:tr>
      <w:tr w:rsidR="00DB528F" w:rsidTr="00DB528F">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1F49A7">
            <w:pPr>
              <w:spacing w:before="36" w:after="36"/>
              <w:jc w:val="center"/>
              <w:rPr>
                <w:color w:val="000000"/>
                <w:sz w:val="10"/>
                <w:szCs w:val="10"/>
              </w:rPr>
            </w:pPr>
            <w:r>
              <w:rPr>
                <w:rFonts w:ascii="Verdana" w:hAnsi="Verdana"/>
                <w:color w:val="000080"/>
                <w:sz w:val="20"/>
                <w:szCs w:val="20"/>
              </w:rPr>
              <w:t>9 - 10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9274C6">
            <w:pPr>
              <w:jc w:val="center"/>
              <w:rPr>
                <w:color w:val="000000"/>
                <w:sz w:val="10"/>
                <w:szCs w:val="10"/>
              </w:rPr>
            </w:pPr>
            <w:hyperlink r:id="rId12" w:history="1">
              <w:r w:rsidR="00DB528F">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9274C6">
            <w:pPr>
              <w:spacing w:before="36" w:after="36"/>
              <w:jc w:val="center"/>
              <w:rPr>
                <w:color w:val="000000"/>
                <w:sz w:val="10"/>
                <w:szCs w:val="10"/>
              </w:rPr>
            </w:pPr>
            <w:hyperlink r:id="rId13" w:history="1">
              <w:proofErr w:type="spellStart"/>
              <w:r w:rsidR="00DB528F">
                <w:rPr>
                  <w:rStyle w:val="Collegamentoipertestuale"/>
                  <w:rFonts w:ascii="Verdana" w:hAnsi="Verdana"/>
                  <w:sz w:val="20"/>
                  <w:szCs w:val="20"/>
                </w:rPr>
                <w:t>Uriel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9274C6">
            <w:pPr>
              <w:jc w:val="center"/>
              <w:rPr>
                <w:sz w:val="10"/>
                <w:szCs w:val="10"/>
              </w:rPr>
            </w:pPr>
            <w:hyperlink r:id="rId14" w:history="1">
              <w:r w:rsidR="00DB528F">
                <w:rPr>
                  <w:rStyle w:val="Collegamentoipertestuale"/>
                  <w:rFonts w:ascii="Verdana" w:hAnsi="Verdana"/>
                  <w:sz w:val="20"/>
                  <w:szCs w:val="20"/>
                </w:rPr>
                <w:t>Messaggi di ottobre 2012</w:t>
              </w:r>
            </w:hyperlink>
          </w:p>
          <w:p w:rsidR="00DB528F" w:rsidRDefault="00DB528F">
            <w:pPr>
              <w:jc w:val="center"/>
              <w:rPr>
                <w:color w:val="000000"/>
                <w:sz w:val="10"/>
                <w:szCs w:val="10"/>
              </w:rP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DB528F" w:rsidTr="00DB528F">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1F49A7">
            <w:pPr>
              <w:spacing w:before="36" w:after="36"/>
              <w:jc w:val="center"/>
              <w:rPr>
                <w:color w:val="000000"/>
                <w:sz w:val="10"/>
                <w:szCs w:val="10"/>
              </w:rPr>
            </w:pPr>
            <w:r>
              <w:rPr>
                <w:rFonts w:ascii="Verdana" w:hAnsi="Verdana"/>
                <w:color w:val="000080"/>
                <w:sz w:val="20"/>
                <w:szCs w:val="20"/>
              </w:rPr>
              <w:t>11 - 28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9274C6">
            <w:pPr>
              <w:spacing w:before="36" w:after="36"/>
              <w:jc w:val="center"/>
              <w:rPr>
                <w:color w:val="000000"/>
                <w:sz w:val="10"/>
                <w:szCs w:val="10"/>
              </w:rPr>
            </w:pPr>
            <w:hyperlink r:id="rId15" w:history="1">
              <w:r w:rsidR="00DB528F">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9274C6">
            <w:pPr>
              <w:spacing w:before="36" w:after="36"/>
              <w:jc w:val="center"/>
              <w:rPr>
                <w:color w:val="000000"/>
                <w:sz w:val="10"/>
                <w:szCs w:val="10"/>
              </w:rPr>
            </w:pPr>
            <w:hyperlink r:id="rId16" w:history="1">
              <w:r w:rsidR="00DB528F">
                <w:rPr>
                  <w:rStyle w:val="Collegamentoipertestuale"/>
                  <w:rFonts w:ascii="Verdana" w:hAnsi="Verdana"/>
                  <w:sz w:val="20"/>
                  <w:szCs w:val="20"/>
                </w:rPr>
                <w:t>Messaggi di Luce dalla Gerarchia Celeste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9274C6">
            <w:pPr>
              <w:spacing w:before="24" w:after="24"/>
              <w:jc w:val="center"/>
              <w:rPr>
                <w:sz w:val="10"/>
                <w:szCs w:val="10"/>
              </w:rPr>
            </w:pPr>
            <w:hyperlink r:id="rId17" w:history="1">
              <w:r w:rsidR="00DB528F">
                <w:rPr>
                  <w:rStyle w:val="Collegamentoipertestuale"/>
                  <w:rFonts w:ascii="Verdana" w:hAnsi="Verdana"/>
                  <w:sz w:val="20"/>
                  <w:szCs w:val="20"/>
                </w:rPr>
                <w:t>Messaggio del 17 Settembre 2012</w:t>
              </w:r>
            </w:hyperlink>
          </w:p>
          <w:p w:rsidR="00DB528F" w:rsidRDefault="00DB528F">
            <w:pPr>
              <w:spacing w:before="12" w:after="12"/>
              <w:jc w:val="center"/>
              <w:rPr>
                <w:color w:val="000000"/>
                <w:sz w:val="10"/>
                <w:szCs w:val="10"/>
              </w:rPr>
            </w:pPr>
            <w:r>
              <w:rPr>
                <w:rFonts w:ascii="Verdana" w:hAnsi="Verdana"/>
                <w:color w:val="003366"/>
                <w:sz w:val="15"/>
                <w:szCs w:val="15"/>
              </w:rPr>
              <w:t xml:space="preserve">canalizzato da </w:t>
            </w:r>
            <w:hyperlink r:id="rId18"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r w:rsidR="00DB528F" w:rsidTr="00DB528F">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1F49A7">
            <w:pPr>
              <w:spacing w:before="36" w:after="36"/>
              <w:jc w:val="center"/>
              <w:rPr>
                <w:color w:val="000000"/>
                <w:sz w:val="10"/>
                <w:szCs w:val="10"/>
              </w:rPr>
            </w:pPr>
            <w:r>
              <w:rPr>
                <w:rFonts w:ascii="Verdana" w:hAnsi="Verdana"/>
                <w:color w:val="000080"/>
                <w:sz w:val="20"/>
                <w:szCs w:val="20"/>
              </w:rPr>
              <w:t>29 - 31</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9274C6">
            <w:pPr>
              <w:spacing w:before="36" w:after="36"/>
              <w:jc w:val="center"/>
              <w:rPr>
                <w:color w:val="000000"/>
                <w:sz w:val="10"/>
                <w:szCs w:val="10"/>
              </w:rPr>
            </w:pPr>
            <w:hyperlink r:id="rId19" w:history="1">
              <w:r w:rsidR="00DB528F">
                <w:rPr>
                  <w:rStyle w:val="Collegamentoipertestuale"/>
                  <w:rFonts w:ascii="Verdana" w:hAnsi="Verdana"/>
                  <w:sz w:val="20"/>
                  <w:szCs w:val="20"/>
                </w:rPr>
                <w:t>articoli</w:t>
              </w:r>
            </w:hyperlink>
            <w:r w:rsidR="00DB528F">
              <w:rPr>
                <w:sz w:val="10"/>
                <w:szCs w:val="10"/>
              </w:rP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9274C6">
            <w:pPr>
              <w:spacing w:before="36" w:after="36"/>
              <w:jc w:val="center"/>
              <w:rPr>
                <w:color w:val="000000"/>
                <w:sz w:val="10"/>
                <w:szCs w:val="10"/>
              </w:rPr>
            </w:pPr>
            <w:hyperlink r:id="rId20" w:tgtFrame="_blank" w:history="1">
              <w:proofErr w:type="spellStart"/>
              <w:r w:rsidR="00DB528F">
                <w:rPr>
                  <w:rStyle w:val="Collegamentoipertestuale"/>
                  <w:rFonts w:ascii="Verdana" w:hAnsi="Verdana"/>
                  <w:sz w:val="20"/>
                  <w:szCs w:val="20"/>
                </w:rPr>
                <w:t>Mahala</w:t>
              </w:r>
              <w:proofErr w:type="spellEnd"/>
            </w:hyperlink>
            <w:r w:rsidR="00DB528F">
              <w:rPr>
                <w:sz w:val="10"/>
                <w:szCs w:val="10"/>
              </w:rP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B528F" w:rsidRDefault="00DB528F">
            <w:pPr>
              <w:spacing w:before="12" w:after="12"/>
              <w:jc w:val="center"/>
              <w:rPr>
                <w:rFonts w:ascii="Verdana" w:hAnsi="Verdana"/>
                <w:color w:val="000000"/>
                <w:sz w:val="20"/>
                <w:szCs w:val="20"/>
              </w:rPr>
            </w:pPr>
            <w:r>
              <w:rPr>
                <w:rFonts w:ascii="Verdana" w:hAnsi="Verdana"/>
                <w:color w:val="003366"/>
                <w:sz w:val="15"/>
                <w:szCs w:val="15"/>
              </w:rPr>
              <w:t>Allerta Planetaria</w:t>
            </w:r>
            <w:r>
              <w:rPr>
                <w:rFonts w:ascii="Verdana" w:hAnsi="Verdana"/>
                <w:color w:val="003366"/>
                <w:sz w:val="15"/>
                <w:szCs w:val="15"/>
              </w:rPr>
              <w:br/>
            </w:r>
            <w:hyperlink r:id="rId21" w:history="1">
              <w:r>
                <w:rPr>
                  <w:rStyle w:val="Collegamentoipertestuale"/>
                  <w:rFonts w:ascii="Verdana" w:hAnsi="Verdana"/>
                  <w:sz w:val="20"/>
                  <w:szCs w:val="20"/>
                </w:rPr>
                <w:t>Novembre 2012 - Speciale</w:t>
              </w:r>
            </w:hyperlink>
            <w:r>
              <w:rPr>
                <w:rFonts w:ascii="Verdana" w:hAnsi="Verdana"/>
                <w:sz w:val="20"/>
                <w:szCs w:val="20"/>
              </w:rPr>
              <w:t xml:space="preserve"> </w:t>
            </w:r>
          </w:p>
        </w:tc>
      </w:tr>
    </w:tbl>
    <w:p w:rsidR="00B961AB" w:rsidRDefault="00B961AB"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Default="00DB528F" w:rsidP="00DB528F"/>
    <w:p w:rsidR="00DB528F" w:rsidRPr="00664613" w:rsidRDefault="00DB528F" w:rsidP="00DB528F">
      <w:pPr>
        <w:jc w:val="center"/>
        <w:rPr>
          <w:b/>
          <w:sz w:val="40"/>
          <w:szCs w:val="36"/>
        </w:rPr>
      </w:pPr>
      <w:r w:rsidRPr="00664613">
        <w:rPr>
          <w:b/>
          <w:noProof/>
          <w:sz w:val="40"/>
          <w:szCs w:val="36"/>
        </w:rPr>
        <w:lastRenderedPageBreak/>
        <w:drawing>
          <wp:inline distT="0" distB="0" distL="0" distR="0">
            <wp:extent cx="1881505" cy="868045"/>
            <wp:effectExtent l="19050" t="0" r="4445"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1881505" cy="868045"/>
                    </a:xfrm>
                    <a:prstGeom prst="rect">
                      <a:avLst/>
                    </a:prstGeom>
                    <a:noFill/>
                    <a:ln w="9525">
                      <a:noFill/>
                      <a:miter lim="800000"/>
                      <a:headEnd/>
                      <a:tailEnd/>
                    </a:ln>
                  </pic:spPr>
                </pic:pic>
              </a:graphicData>
            </a:graphic>
          </wp:inline>
        </w:drawing>
      </w:r>
    </w:p>
    <w:p w:rsidR="00DB528F" w:rsidRPr="00664613" w:rsidRDefault="009274C6" w:rsidP="00DB528F">
      <w:pPr>
        <w:autoSpaceDE w:val="0"/>
        <w:autoSpaceDN w:val="0"/>
        <w:adjustRightInd w:val="0"/>
        <w:jc w:val="center"/>
        <w:rPr>
          <w:b/>
          <w:bCs/>
        </w:rPr>
      </w:pPr>
      <w:hyperlink r:id="rId23" w:history="1">
        <w:r w:rsidR="00DB528F" w:rsidRPr="00664613">
          <w:rPr>
            <w:rStyle w:val="Collegamentoipertestuale"/>
          </w:rPr>
          <w:t>www.kryon.com</w:t>
        </w:r>
      </w:hyperlink>
      <w:r w:rsidR="00DB528F" w:rsidRPr="00664613">
        <w:rPr>
          <w:b/>
          <w:bCs/>
        </w:rPr>
        <w:t xml:space="preserve"> </w:t>
      </w:r>
    </w:p>
    <w:p w:rsidR="00DB528F" w:rsidRPr="00664613" w:rsidRDefault="00DB528F" w:rsidP="00DB528F">
      <w:pPr>
        <w:autoSpaceDE w:val="0"/>
        <w:autoSpaceDN w:val="0"/>
        <w:adjustRightInd w:val="0"/>
        <w:jc w:val="center"/>
        <w:rPr>
          <w:b/>
          <w:bCs/>
          <w:sz w:val="32"/>
          <w:szCs w:val="32"/>
        </w:rPr>
      </w:pPr>
    </w:p>
    <w:p w:rsidR="00DB528F" w:rsidRPr="00781397" w:rsidRDefault="00DB528F" w:rsidP="00DB528F">
      <w:pPr>
        <w:ind w:left="708"/>
        <w:jc w:val="center"/>
        <w:rPr>
          <w:b/>
          <w:sz w:val="40"/>
          <w:szCs w:val="36"/>
        </w:rPr>
      </w:pPr>
      <w:r w:rsidRPr="00664613">
        <w:rPr>
          <w:b/>
          <w:sz w:val="32"/>
          <w:szCs w:val="32"/>
        </w:rPr>
        <w:t>“</w:t>
      </w:r>
      <w:r>
        <w:rPr>
          <w:b/>
          <w:sz w:val="32"/>
          <w:szCs w:val="32"/>
        </w:rPr>
        <w:t>Il Ponte di Spade</w:t>
      </w:r>
      <w:r w:rsidRPr="00781397">
        <w:rPr>
          <w:b/>
          <w:sz w:val="32"/>
          <w:szCs w:val="32"/>
        </w:rPr>
        <w:t>”</w:t>
      </w:r>
      <w:r w:rsidRPr="00234C1C">
        <w:rPr>
          <w:b/>
          <w:sz w:val="32"/>
          <w:szCs w:val="36"/>
        </w:rPr>
        <w:t xml:space="preserve"> </w:t>
      </w:r>
    </w:p>
    <w:p w:rsidR="00DB528F" w:rsidRPr="00664613" w:rsidRDefault="00DB528F" w:rsidP="00DB528F">
      <w:pPr>
        <w:autoSpaceDE w:val="0"/>
        <w:autoSpaceDN w:val="0"/>
        <w:adjustRightInd w:val="0"/>
        <w:jc w:val="center"/>
        <w:rPr>
          <w:b/>
          <w:bCs/>
          <w:sz w:val="28"/>
          <w:szCs w:val="28"/>
        </w:rPr>
      </w:pPr>
      <w:r>
        <w:rPr>
          <w:b/>
          <w:bCs/>
          <w:sz w:val="28"/>
          <w:szCs w:val="28"/>
        </w:rPr>
        <w:t xml:space="preserve">Toronto, Canada – 29 Settembre </w:t>
      </w:r>
      <w:r w:rsidRPr="00664613">
        <w:rPr>
          <w:b/>
          <w:bCs/>
          <w:sz w:val="28"/>
          <w:szCs w:val="28"/>
        </w:rPr>
        <w:t>2012</w:t>
      </w:r>
    </w:p>
    <w:p w:rsidR="00DB528F" w:rsidRPr="00664613" w:rsidRDefault="00DB528F" w:rsidP="00DB528F">
      <w:pPr>
        <w:autoSpaceDE w:val="0"/>
        <w:autoSpaceDN w:val="0"/>
        <w:adjustRightInd w:val="0"/>
        <w:jc w:val="center"/>
        <w:rPr>
          <w:b/>
          <w:bCs/>
          <w:sz w:val="28"/>
          <w:szCs w:val="28"/>
        </w:rPr>
      </w:pPr>
    </w:p>
    <w:tbl>
      <w:tblPr>
        <w:tblStyle w:val="Grigliatabella"/>
        <w:tblW w:w="0" w:type="auto"/>
        <w:tblLook w:val="04A0"/>
      </w:tblPr>
      <w:tblGrid>
        <w:gridCol w:w="9778"/>
      </w:tblGrid>
      <w:tr w:rsidR="00DB528F" w:rsidRPr="00664613" w:rsidTr="00B36147">
        <w:tc>
          <w:tcPr>
            <w:tcW w:w="9778" w:type="dxa"/>
          </w:tcPr>
          <w:p w:rsidR="00DB528F" w:rsidRPr="00B77D4E" w:rsidRDefault="00DB528F" w:rsidP="00B36147">
            <w:pPr>
              <w:autoSpaceDE w:val="0"/>
              <w:autoSpaceDN w:val="0"/>
              <w:adjustRightInd w:val="0"/>
              <w:rPr>
                <w:rFonts w:ascii="Verdana" w:hAnsi="Verdana" w:cs="Times New Roman"/>
                <w:bCs/>
                <w:sz w:val="16"/>
                <w:szCs w:val="16"/>
              </w:rPr>
            </w:pPr>
            <w:r w:rsidRPr="00B77D4E">
              <w:rPr>
                <w:rFonts w:ascii="Verdana" w:hAnsi="Verdana" w:cs="Times New Roman"/>
                <w:bCs/>
                <w:sz w:val="16"/>
                <w:szCs w:val="16"/>
              </w:rPr>
              <w:t>Le informazioni qui sotto riportate sono gratuite e disponibili per essere stampate, copiate e distribuite a piacere. Il loro copyright, comunque, ne proibisce la vendita in qualsiasi forma tranne che per l’editore.</w:t>
            </w:r>
          </w:p>
          <w:p w:rsidR="00DB528F" w:rsidRPr="00B77D4E" w:rsidRDefault="00DB528F" w:rsidP="00B36147">
            <w:pPr>
              <w:autoSpaceDE w:val="0"/>
              <w:autoSpaceDN w:val="0"/>
              <w:adjustRightInd w:val="0"/>
              <w:jc w:val="center"/>
              <w:rPr>
                <w:rFonts w:ascii="Verdana" w:hAnsi="Verdana" w:cs="Times New Roman"/>
                <w:bCs/>
                <w:sz w:val="16"/>
                <w:szCs w:val="16"/>
              </w:rPr>
            </w:pPr>
            <w:r>
              <w:rPr>
                <w:rFonts w:ascii="Verdana" w:hAnsi="Verdana" w:cs="Times New Roman"/>
                <w:bCs/>
                <w:sz w:val="16"/>
                <w:szCs w:val="16"/>
              </w:rPr>
              <w:t>-------------</w:t>
            </w:r>
          </w:p>
          <w:p w:rsidR="00DB528F" w:rsidRPr="00B77D4E" w:rsidRDefault="00DB528F" w:rsidP="00B36147">
            <w:pPr>
              <w:rPr>
                <w:rFonts w:ascii="Verdana" w:hAnsi="Verdana" w:cs="Times New Roman"/>
                <w:bCs/>
                <w:sz w:val="16"/>
                <w:szCs w:val="16"/>
              </w:rPr>
            </w:pPr>
            <w:r w:rsidRPr="00B77D4E">
              <w:rPr>
                <w:rFonts w:ascii="Verdana" w:hAnsi="Verdana" w:cs="Times New Roman"/>
                <w:bCs/>
                <w:sz w:val="16"/>
                <w:szCs w:val="16"/>
              </w:rPr>
              <w:t xml:space="preserve">Per aiutare il lettore, la canalizzazione è stata rielaborata [da Lee e </w:t>
            </w:r>
            <w:proofErr w:type="spellStart"/>
            <w:r w:rsidRPr="00B77D4E">
              <w:rPr>
                <w:rFonts w:ascii="Verdana" w:hAnsi="Verdana" w:cs="Times New Roman"/>
                <w:bCs/>
                <w:sz w:val="16"/>
                <w:szCs w:val="16"/>
              </w:rPr>
              <w:t>Kryon</w:t>
            </w:r>
            <w:proofErr w:type="spellEnd"/>
            <w:r w:rsidRPr="00B77D4E">
              <w:rPr>
                <w:rFonts w:ascii="Verdana" w:hAnsi="Verdana" w:cs="Times New Roman"/>
                <w:bCs/>
                <w:sz w:val="16"/>
                <w:szCs w:val="16"/>
              </w:rPr>
              <w:t xml:space="preserve">] al fine di fornire una maggiore chiarezza. Spesso, ciò che avviene dal vivo ha in sé una propria energia e trasmette un genere di comunicazione che la pagina scritta non rende. Quindi, godetevi questo messaggio, trasmesso a </w:t>
            </w:r>
            <w:r>
              <w:rPr>
                <w:rFonts w:ascii="Verdana" w:hAnsi="Verdana" w:cs="Times New Roman"/>
                <w:bCs/>
                <w:sz w:val="16"/>
                <w:szCs w:val="16"/>
              </w:rPr>
              <w:t>Toronto, Canada</w:t>
            </w:r>
            <w:r w:rsidRPr="00B77D4E">
              <w:rPr>
                <w:rFonts w:ascii="Verdana" w:hAnsi="Verdana" w:cs="Times New Roman"/>
                <w:bCs/>
                <w:sz w:val="16"/>
                <w:szCs w:val="16"/>
              </w:rPr>
              <w:t>.</w:t>
            </w:r>
          </w:p>
        </w:tc>
      </w:tr>
    </w:tbl>
    <w:p w:rsidR="00DB528F" w:rsidRDefault="00DB528F" w:rsidP="00DB528F">
      <w:pPr>
        <w:rPr>
          <w:rFonts w:eastAsia="Arial Unicode MS"/>
        </w:rPr>
      </w:pPr>
    </w:p>
    <w:p w:rsidR="00DB528F" w:rsidRPr="00B44C5D" w:rsidRDefault="00DB528F" w:rsidP="00DB528F">
      <w:r w:rsidRPr="00B44C5D">
        <w:t xml:space="preserve">Saluti, miei cari, Io sono </w:t>
      </w:r>
      <w:proofErr w:type="spellStart"/>
      <w:r w:rsidRPr="00B44C5D">
        <w:t>Kryon</w:t>
      </w:r>
      <w:proofErr w:type="spellEnd"/>
      <w:r w:rsidRPr="00B44C5D">
        <w:t xml:space="preserve"> del Servizio Magnetico. Nello schema delle cose, voi state raggiungendo il picco di quello che definirei il punto decisivo dell'umanità. Per vederlo sotto la stessa luce in cui lo vedo io, dovete capire due cose. Primo, andando un po' indietro, ricorderete che, nella mia prima comunicazione con voi, dissi che la coscienza Umana stava cambiando. Vi passai l'informazione, fin dal mio esordio sul pianeta, che l'umanità era in fase di cambiamento e che io ero arrivato con uno scopo speciale, quello di alterare il magnetismo della griglia. Vi dissi che il gruppo di </w:t>
      </w:r>
      <w:proofErr w:type="spellStart"/>
      <w:r w:rsidRPr="00B44C5D">
        <w:t>Kryon</w:t>
      </w:r>
      <w:proofErr w:type="spellEnd"/>
      <w:r w:rsidRPr="00B44C5D">
        <w:t xml:space="preserve"> avrebbe terminato nell'anno 2002 e se ne sarebbe andato, e così fu. Tutto questo era in risposta a ciò che voi avevate compiuto come umanità e alcuni di voi hanno fatto i calcoli e si sono resi conto che tutto questo rientrava nella precessione degli equinozi – una finestra di 36 anni, in cui il vostro sole si allinea con il centro della galassia – l'inizio e la fine della nutazione</w:t>
      </w:r>
      <w:r w:rsidRPr="00B44C5D">
        <w:rPr>
          <w:vertAlign w:val="superscript"/>
        </w:rPr>
        <w:t xml:space="preserve">[1] </w:t>
      </w:r>
      <w:r w:rsidRPr="00B44C5D">
        <w:t xml:space="preserve">di 26.000 anni del pianeta. </w:t>
      </w:r>
    </w:p>
    <w:p w:rsidR="00DB528F" w:rsidRPr="00B44C5D" w:rsidRDefault="00DB528F" w:rsidP="00DB528F"/>
    <w:p w:rsidR="00DB528F" w:rsidRPr="00B44C5D" w:rsidRDefault="00DB528F" w:rsidP="00DB528F">
      <w:r w:rsidRPr="00B44C5D">
        <w:t xml:space="preserve">Questa caratteristica astronomica, anche in senso esoterico (metafisico), si allinea con quello  che predissero gli antichi – un punto decisivo per l'umanità, che sarebbe stato il più importante di tutti e che porta con sé un immenso scopo energetico. È per questo che arrivai io e, se riguardate le mie prime comunicazioni, capirete perché arrivai, perché agli umani stava succedendo qualcosa che aveva a che fare con il vostro futuro. Ventidue anni fa, vi dissi questo ed entro il 1993 fu pubblicato [Libro di </w:t>
      </w:r>
      <w:proofErr w:type="spellStart"/>
      <w:r w:rsidRPr="00B44C5D">
        <w:t>Kryon</w:t>
      </w:r>
      <w:proofErr w:type="spellEnd"/>
      <w:r w:rsidRPr="00B44C5D">
        <w:t xml:space="preserve"> Uno]. Ora, eccovi qua, nel 2012, dopo tutti questi anni, e avete esattamente quello che noi vi dicemmo avreste avuto. Allora vi fornimmo dei potenziali; alcuni di essi divennero i potenziali dell'umanità, altri no. Noi abbiamo a che fare solo con i potenziali, ma quelli più forti parlavano del vostro futuro di oggi. </w:t>
      </w:r>
    </w:p>
    <w:p w:rsidR="00DB528F" w:rsidRPr="00B44C5D" w:rsidRDefault="00DB528F" w:rsidP="00DB528F"/>
    <w:p w:rsidR="00DB528F" w:rsidRPr="00B44C5D" w:rsidRDefault="00DB528F" w:rsidP="00DB528F">
      <w:r w:rsidRPr="00B44C5D">
        <w:t xml:space="preserve">In secondo luogo, voglio che ricordiate che, quando arrivaste su questo pianeta, ciascuno di voi era unico. Non importa quanti anni avete, ora che siete qui, ognuno di voi è un'anima vecchia. Le anime vecchie sono quelle che tendono a sintonizzarsi e ad ascoltare e a leggere un messaggio come questo e noi, in passato, abbiamo detto anche questo. Dunque, quello che abbiamo è un gruppo unico e voglio che ricordiate la </w:t>
      </w:r>
      <w:r w:rsidRPr="00B44C5D">
        <w:rPr>
          <w:i/>
          <w:iCs/>
        </w:rPr>
        <w:t>scintilla di verità</w:t>
      </w:r>
      <w:r w:rsidRPr="00B44C5D">
        <w:t xml:space="preserve"> di quando arrivaste, tutti voi. Freschi della “</w:t>
      </w:r>
      <w:proofErr w:type="spellStart"/>
      <w:r w:rsidRPr="00B44C5D">
        <w:t>quanticità</w:t>
      </w:r>
      <w:proofErr w:type="spellEnd"/>
      <w:r w:rsidRPr="00B44C5D">
        <w:t>” che si aggancia alla vostra memoria, che risuona nelle orecchie quando arrivate come bebè “</w:t>
      </w:r>
      <w:r w:rsidRPr="00B44C5D">
        <w:rPr>
          <w:i/>
          <w:iCs/>
        </w:rPr>
        <w:t>Questa è la vita che farà la differenza</w:t>
      </w:r>
      <w:r w:rsidRPr="00B44C5D">
        <w:t xml:space="preserve">”. </w:t>
      </w:r>
    </w:p>
    <w:p w:rsidR="00DB528F" w:rsidRPr="00B44C5D" w:rsidRDefault="00DB528F" w:rsidP="00DB528F"/>
    <w:p w:rsidR="00DB528F" w:rsidRPr="00B44C5D" w:rsidRDefault="00DB528F" w:rsidP="00DB528F">
      <w:r w:rsidRPr="00B44C5D">
        <w:t>Ci sono alcuni, tra voi, che hanno addirittura chiesto “</w:t>
      </w:r>
      <w:r w:rsidRPr="00B44C5D">
        <w:rPr>
          <w:i/>
          <w:iCs/>
        </w:rPr>
        <w:t>Perché sono al mondo?</w:t>
      </w:r>
      <w:r w:rsidRPr="00B44C5D">
        <w:t xml:space="preserve">” Io so chi siete. Quando c'era l'oscurità, intorno a voi, causata dalle circostanze e dalle situazioni, o in alcuni casi dalla salute, noi c'eravamo. Vi dirò perché siete qui. Sei qui per portare a termine questo incarico che hai iniziato tantissimi anni fa, vecchia anima! Questo è il punto decisivo e, dalla mia prospettiva, è già stato superato. </w:t>
      </w:r>
    </w:p>
    <w:p w:rsidR="00DB528F" w:rsidRPr="00B44C5D" w:rsidRDefault="00DB528F" w:rsidP="00DB528F"/>
    <w:p w:rsidR="00DB528F" w:rsidRPr="00B44C5D" w:rsidRDefault="00DB528F" w:rsidP="00DB528F">
      <w:r w:rsidRPr="00B44C5D">
        <w:t xml:space="preserve">Non c'è nessun test davanti a voi, dato che l'avete già superato. Nella vostra linea temporale ci sono altri 18 anni [la precessione]. Quindi, alla fine di quest'anno, la linea del 2012, nel punto del solstizio, è semplicemente solo questo – un punto di celebrazione nel tempo 3D. È il punto in cui celebrate perché ce l'avete fatta. E mi basta dire, proprio ora, che coloro che crearono questo posto illuminato, chiamato Terra, lo sanno. Ci sono già festeggiamenti nei cieli, eppure sul pianeta stanno ancora succedendo delle cose che avevamo detto sarebbero successe e ci sono alcuni che si preoccupano. </w:t>
      </w:r>
    </w:p>
    <w:p w:rsidR="00DB528F" w:rsidRPr="00B44C5D" w:rsidRDefault="00DB528F" w:rsidP="00DB528F"/>
    <w:p w:rsidR="00DB528F" w:rsidRDefault="00DB528F" w:rsidP="00DB528F">
      <w:pPr>
        <w:rPr>
          <w:b/>
          <w:bCs/>
        </w:rPr>
      </w:pPr>
      <w:r w:rsidRPr="00B44C5D">
        <w:rPr>
          <w:b/>
          <w:bCs/>
        </w:rPr>
        <w:t>Il Ponte di Spade Rivelato</w:t>
      </w:r>
    </w:p>
    <w:p w:rsidR="00DB528F" w:rsidRPr="00B44C5D" w:rsidRDefault="00DB528F" w:rsidP="00DB528F"/>
    <w:p w:rsidR="00DB528F" w:rsidRPr="00B44C5D" w:rsidRDefault="00DB528F" w:rsidP="00DB528F">
      <w:pPr>
        <w:rPr>
          <w:b/>
          <w:bCs/>
        </w:rPr>
      </w:pPr>
      <w:r w:rsidRPr="00B44C5D">
        <w:t xml:space="preserve">Voglio darvi quello che intitolerò “Il Ponte di Spade rivelato”. Questa è una frase che vi abbiamo ripetuto molte volte, in passato. Vi dicemmo che, alla fine, cioè alla fine del vecchio paradigma del pianeta [adesso], avreste avuto </w:t>
      </w:r>
      <w:r w:rsidRPr="00B44C5D">
        <w:rPr>
          <w:i/>
          <w:iCs/>
        </w:rPr>
        <w:t>Il Ponte di Spade</w:t>
      </w:r>
      <w:r w:rsidRPr="00B44C5D">
        <w:t xml:space="preserve">. </w:t>
      </w:r>
    </w:p>
    <w:p w:rsidR="00DB528F" w:rsidRPr="00B44C5D" w:rsidRDefault="00DB528F" w:rsidP="00DB528F">
      <w:pPr>
        <w:rPr>
          <w:b/>
          <w:bCs/>
        </w:rPr>
      </w:pPr>
    </w:p>
    <w:p w:rsidR="00DB528F" w:rsidRPr="00B44C5D" w:rsidRDefault="00DB528F" w:rsidP="00DB528F">
      <w:pPr>
        <w:rPr>
          <w:b/>
          <w:bCs/>
        </w:rPr>
      </w:pPr>
      <w:r w:rsidRPr="00B44C5D">
        <w:t>Lasciate che vi parli di alcuni potenziali del futuro, il futuro immediato. Non qualcosa che avverrà tra diverse generazioni, bensì adesso. Il Ponte di Spade è qui. Qualcuno di voi ha estrapolato queste notizie in una forma che ha poi confrontato con le antiche profezie delle Sacre Scritture, facendo del suo meglio per avere una confluenza di dati ed eventi, in modo da poterlo pronosticare. Alcuni hanno persino detto “</w:t>
      </w:r>
      <w:r w:rsidRPr="00B44C5D">
        <w:rPr>
          <w:i/>
          <w:iCs/>
        </w:rPr>
        <w:t xml:space="preserve">Ah, il Ponte di Spade: </w:t>
      </w:r>
      <w:proofErr w:type="spellStart"/>
      <w:r w:rsidRPr="00B44C5D">
        <w:rPr>
          <w:i/>
          <w:iCs/>
        </w:rPr>
        <w:t>Dev</w:t>
      </w:r>
      <w:proofErr w:type="spellEnd"/>
      <w:r w:rsidRPr="00B44C5D">
        <w:rPr>
          <w:i/>
          <w:iCs/>
        </w:rPr>
        <w:t>'essere il momento in cui ci saranno le battaglie, sul pianeta. È l'</w:t>
      </w:r>
      <w:proofErr w:type="spellStart"/>
      <w:r w:rsidRPr="00B44C5D">
        <w:rPr>
          <w:i/>
          <w:iCs/>
        </w:rPr>
        <w:t>Armageddon</w:t>
      </w:r>
      <w:proofErr w:type="spellEnd"/>
      <w:r w:rsidRPr="00B44C5D">
        <w:rPr>
          <w:i/>
          <w:iCs/>
        </w:rPr>
        <w:t xml:space="preserve"> ed è arrivato</w:t>
      </w:r>
      <w:r w:rsidRPr="00B44C5D">
        <w:t>”. Ti dirò, mio caro, che l'</w:t>
      </w:r>
      <w:proofErr w:type="spellStart"/>
      <w:r w:rsidRPr="00B44C5D">
        <w:t>Armageddon</w:t>
      </w:r>
      <w:proofErr w:type="spellEnd"/>
      <w:r w:rsidRPr="00B44C5D">
        <w:t xml:space="preserve"> sta succedendo su qualche altra terra, in qualche altro tempo! Puoi depennare quella profezia come qualcosa che a te non succederà. </w:t>
      </w:r>
    </w:p>
    <w:p w:rsidR="00DB528F" w:rsidRPr="00B44C5D" w:rsidRDefault="00DB528F" w:rsidP="00DB528F">
      <w:pPr>
        <w:rPr>
          <w:b/>
          <w:bCs/>
        </w:rPr>
      </w:pPr>
    </w:p>
    <w:p w:rsidR="00DB528F" w:rsidRPr="00B44C5D" w:rsidRDefault="00DB528F" w:rsidP="00DB528F">
      <w:pPr>
        <w:rPr>
          <w:b/>
          <w:bCs/>
        </w:rPr>
      </w:pPr>
      <w:r w:rsidRPr="00B44C5D">
        <w:t xml:space="preserve">Lo dirò di nuovo, caro Essere Umano: Non guardare le profezie del passato e non applicarle a qualsiasi cosa stia accadendo qui. Le profezie del passato vi vedevano morti entro il millennio, vi ricordate? Eppure eccovi qui, nel 2012! Siete passati all'attuale profezia degli antenati, degli indigeni del pianeta, che videro una fusione di nord e sud – la profezia del serpente piumato e la profezia dell'aquila e del condor. Questo è uno spostamento di energia sul pianeta, che avviene in un modo che non fu mai predetto da alcun profeta “moderno”. Essa proviene, invece, dagli indigeni, poiché essi videro i potenziali di qualche frattale del tempo, che parlavano di un'umanità che superava il quinto punto decisivo e passava alla parte successiva di quello che chiamiamo il Grande Cambiamento della Coscienza Umana. </w:t>
      </w:r>
    </w:p>
    <w:p w:rsidR="00DB528F" w:rsidRPr="00B44C5D" w:rsidRDefault="00DB528F" w:rsidP="00DB528F">
      <w:pPr>
        <w:rPr>
          <w:b/>
          <w:bCs/>
        </w:rPr>
      </w:pPr>
    </w:p>
    <w:p w:rsidR="00DB528F" w:rsidRPr="00B44C5D" w:rsidRDefault="00DB528F" w:rsidP="00DB528F">
      <w:pPr>
        <w:rPr>
          <w:b/>
          <w:bCs/>
        </w:rPr>
      </w:pPr>
      <w:r w:rsidRPr="00B44C5D">
        <w:t xml:space="preserve">Che cosa succederà dopo? Il Ponte di Spade. Perciò, analizziamolo. Lasciateci dire che cosa avevamo in mente quando vi trasmettemmo questa frase e vi chiediamo di non aggiungere niente che non venga detto. Non proiettate più di quello che vi viene dato. Non cercate di individuare significati nascosti in ciò che vi viene detto, perché io adesso ve li dirò tutti. </w:t>
      </w:r>
    </w:p>
    <w:p w:rsidR="00DB528F" w:rsidRPr="00B44C5D" w:rsidRDefault="00DB528F" w:rsidP="00DB528F">
      <w:pPr>
        <w:rPr>
          <w:b/>
          <w:bCs/>
        </w:rPr>
      </w:pPr>
    </w:p>
    <w:p w:rsidR="00DB528F" w:rsidRDefault="00DB528F" w:rsidP="00DB528F">
      <w:pPr>
        <w:rPr>
          <w:b/>
          <w:bCs/>
        </w:rPr>
      </w:pPr>
      <w:r w:rsidRPr="00B44C5D">
        <w:rPr>
          <w:b/>
          <w:bCs/>
        </w:rPr>
        <w:t>Il Ponte</w:t>
      </w:r>
    </w:p>
    <w:p w:rsidR="00DB528F" w:rsidRPr="00B44C5D" w:rsidRDefault="00DB528F" w:rsidP="00DB528F"/>
    <w:p w:rsidR="00DB528F" w:rsidRPr="00B44C5D" w:rsidRDefault="00DB528F" w:rsidP="00DB528F">
      <w:pPr>
        <w:rPr>
          <w:b/>
          <w:bCs/>
        </w:rPr>
      </w:pPr>
      <w:r w:rsidRPr="00B44C5D">
        <w:t xml:space="preserve">E' molto diretto. È un ponte, quindi partiamo da qui. Che cosa fa il ponte e perché deve essercene uno? Beh, congratulazioni miei cari, perché un punto decisivo non sempre è un ponte. A volte è un baratro, un baratro in cui l'umanità cade e poi deve ricominciare daccapo. O forse un punto decisivo che non ha affatto un ponte, il che significa che tutto rimane uguale. Non ci sarebbe alcun cambiamento e avreste ancora ciò che avevate – un futuro che non è da nessuna parte e che non era mai stato scritto. Ma non è affatto ciò che sta succedendo. </w:t>
      </w:r>
    </w:p>
    <w:p w:rsidR="00DB528F" w:rsidRPr="00B44C5D" w:rsidRDefault="00DB528F" w:rsidP="00DB528F">
      <w:pPr>
        <w:rPr>
          <w:b/>
          <w:bCs/>
        </w:rPr>
      </w:pPr>
    </w:p>
    <w:p w:rsidR="00DB528F" w:rsidRPr="00B44C5D" w:rsidRDefault="00DB528F" w:rsidP="00DB528F">
      <w:pPr>
        <w:rPr>
          <w:b/>
          <w:bCs/>
        </w:rPr>
      </w:pPr>
      <w:r w:rsidRPr="00B44C5D">
        <w:t xml:space="preserve">Oh, questo è stato scritto così tante volte, ma non è nelle vostre vecchie scritture, miei cari. Avrete delle nuove scritture, molto tempo dopo che il mio partner se ne sarà andato. Oh, tornerà, ma molto tempo dopo questa vita, ci saranno nuove scritture, redatte da quelli che voi vedete come i profeti </w:t>
      </w:r>
      <w:r w:rsidRPr="00B44C5D">
        <w:lastRenderedPageBreak/>
        <w:t xml:space="preserve">del momento. Essi parleranno di ciò che sta per succedere al pianeta e vedranno il cambiamento nella natura Umana. Vedranno ciò che propende verso la quantizzazione dell'umanità fisica – l'inizio di quello che accadde ai </w:t>
      </w:r>
      <w:proofErr w:type="spellStart"/>
      <w:r w:rsidRPr="00B44C5D">
        <w:t>Pleiadiani</w:t>
      </w:r>
      <w:proofErr w:type="spellEnd"/>
      <w:r w:rsidRPr="00B44C5D">
        <w:t xml:space="preserve"> tanto tempo fa succederà anche qui, quando attraverserete il ponte. </w:t>
      </w:r>
    </w:p>
    <w:p w:rsidR="00DB528F" w:rsidRPr="00B44C5D" w:rsidRDefault="00DB528F" w:rsidP="00DB528F">
      <w:pPr>
        <w:rPr>
          <w:b/>
          <w:bCs/>
        </w:rPr>
      </w:pPr>
    </w:p>
    <w:p w:rsidR="00DB528F" w:rsidRPr="00B44C5D" w:rsidRDefault="00DB528F" w:rsidP="00DB528F">
      <w:pPr>
        <w:rPr>
          <w:b/>
          <w:bCs/>
        </w:rPr>
      </w:pPr>
      <w:r w:rsidRPr="00B44C5D">
        <w:t xml:space="preserve">Ma quello è il futuro lontano. Che dire di adesso? Il ponte che state attraversando è quello fra i vecchi paradigmi dell'esistenza e quelli nuovi. Alla fine, tutta l'umanità lo attraverserà, ma per il momento è talmente nuovo, che i soli che lo stanno attraversando sono anime vecchissime, perché sono le sole che lo vedono e la loro </w:t>
      </w:r>
      <w:proofErr w:type="spellStart"/>
      <w:r w:rsidRPr="00B44C5D">
        <w:t>Akasha</w:t>
      </w:r>
      <w:proofErr w:type="spellEnd"/>
      <w:r w:rsidRPr="00B44C5D">
        <w:t xml:space="preserve"> è pronta a farlo. Ma voi dovreste saperlo: Questo ponte è per tutti e, mentre lo attraversate, metaforicamente, altri vi seguiranno. Lo attraverseranno e nemmeno lo sapranno. Essi passeranno a credere in un nuovo tipo di realtà. </w:t>
      </w:r>
    </w:p>
    <w:p w:rsidR="00DB528F" w:rsidRPr="00B44C5D" w:rsidRDefault="00DB528F" w:rsidP="00DB528F">
      <w:pPr>
        <w:rPr>
          <w:b/>
          <w:bCs/>
        </w:rPr>
      </w:pPr>
    </w:p>
    <w:p w:rsidR="00DB528F" w:rsidRPr="00B44C5D" w:rsidRDefault="00DB528F" w:rsidP="00DB528F">
      <w:r w:rsidRPr="00B44C5D">
        <w:t xml:space="preserve">Mollare i vecchi paradigmi di </w:t>
      </w:r>
      <w:r w:rsidRPr="00B44C5D">
        <w:rPr>
          <w:i/>
          <w:iCs/>
        </w:rPr>
        <w:t xml:space="preserve">cosa aspettarsi </w:t>
      </w:r>
      <w:r w:rsidRPr="00B44C5D">
        <w:t xml:space="preserve"> è il prossimo passo. Accettare nuovi paradigmi di un futuro senza guerre, è il prossimo passo. Guardare la civiltà in modo diverso da come vi è sempre stato detto, è il prossimo passo. Lasciar andare le vecchie paure che hanno in tanti, da così tanto tempo, riguardo a cosa arriverà dopo. Quello è il ponte. È una cosa bella. Il fatto stesso che ci sia un ponte è una bella cosa. </w:t>
      </w:r>
    </w:p>
    <w:p w:rsidR="00DB528F" w:rsidRPr="00B44C5D" w:rsidRDefault="00DB528F" w:rsidP="00DB528F">
      <w:r w:rsidRPr="00B44C5D">
        <w:t>Il ponte è stato creato nel corso di un lungo periodo di tempo. A livello di sincronia, noi fino a 30 anni fa non sapevamo che ci sarebbe stato un ponte. Ecco com'è l'energia. L'umanità ha il libero arbitrio e non c'era nessun potenziale forte, allora, del fatto che la confluenza di energia avrebbe generato, o meno, l'accumulo di inerzia per creare un ponte. Ma un piccolo potenziale esisteva.</w:t>
      </w:r>
    </w:p>
    <w:p w:rsidR="00DB528F" w:rsidRPr="00B44C5D" w:rsidRDefault="00DB528F" w:rsidP="00DB528F"/>
    <w:p w:rsidR="00DB528F" w:rsidRPr="00B44C5D" w:rsidRDefault="00DB528F" w:rsidP="00DB528F">
      <w:r w:rsidRPr="00B44C5D">
        <w:t xml:space="preserve">Alla Convergenza Armonica del 1987 sapemmo che il ponte era in fase di costruzione. Entro il 1989 la sovrastruttura era in posizione. Nel 1993, il ponte c'era. Poi, avete iniziato a vedere il crollo dell'Unione Sovietica, il riunirsi di ex nemici Europei in un'alleanza economica. L'idea di poter mettere insieme le cose, invece di allontanarle, era nuova. I dittatori cominciarono a cadere e il ponte era in posizione e la maggior parte dell'umanità non se ne accorse nemmeno, dato che tutto avvenne così lentamente. Ma voi sentivate il cambiamento che arrivava, vero? Tutto questo è il ponte. </w:t>
      </w:r>
    </w:p>
    <w:p w:rsidR="00DB528F" w:rsidRPr="00B44C5D" w:rsidRDefault="00DB528F" w:rsidP="00DB528F"/>
    <w:p w:rsidR="00DB528F" w:rsidRPr="00B44C5D" w:rsidRDefault="00DB528F" w:rsidP="00DB528F">
      <w:r w:rsidRPr="00B44C5D">
        <w:t xml:space="preserve">Che cosa vi abbiamo detto del ponte? In effetti, non un gran ché, tranne che, attraversando il ponte, quelli di vecchia energia non l'avrebbero gradito. La vecchia energia non vuole che voi scappiate! La vecchia energia non vuole che attraversiate il ponte, perché lei non può. Lo sapevate? Essa non può attraversarlo. I vecchi paradigmi di natura Umana, che avete conosciuto in tutti questi millenni, devono rimanere sul lato vecchio del ponte. Essa non può attraversarlo, perché il ponte respinge tutto ciò che non è amore, compassione e luce. Le cose che sono buie, compresa la natura Umana del passato, non saranno in grado di andare. Ma quelli a cui sto parlando in questo momento sono già sul ponte. Quello era il tuo progetto, vecchia anima, e quelle sono le parole che risuonano nelle tue orecchie ancora oggi, quelle date alla nascita, che questo potesse accadere durante la vostra vita.  Allora, che cosa succederà adesso? </w:t>
      </w:r>
    </w:p>
    <w:p w:rsidR="00DB528F" w:rsidRPr="00B44C5D" w:rsidRDefault="00DB528F" w:rsidP="00DB528F"/>
    <w:p w:rsidR="00DB528F" w:rsidRDefault="00DB528F" w:rsidP="00DB528F">
      <w:pPr>
        <w:rPr>
          <w:b/>
          <w:bCs/>
        </w:rPr>
      </w:pPr>
      <w:r w:rsidRPr="00B44C5D">
        <w:rPr>
          <w:b/>
          <w:bCs/>
        </w:rPr>
        <w:t>Spade</w:t>
      </w:r>
    </w:p>
    <w:p w:rsidR="00DB528F" w:rsidRPr="00B44C5D" w:rsidRDefault="00DB528F" w:rsidP="00DB528F"/>
    <w:p w:rsidR="00DB528F" w:rsidRPr="00B44C5D" w:rsidRDefault="00DB528F" w:rsidP="00DB528F">
      <w:r w:rsidRPr="00B44C5D">
        <w:t xml:space="preserve">Parliamo delle spade: Quando udite la parola </w:t>
      </w:r>
      <w:r w:rsidRPr="00B44C5D">
        <w:rPr>
          <w:i/>
          <w:iCs/>
        </w:rPr>
        <w:t>spade</w:t>
      </w:r>
      <w:r w:rsidRPr="00B44C5D">
        <w:t xml:space="preserve">, la prima cosa che vi viene in mente è la battaglia. Il Ponte di Spade è una battaglia e vi abbiamo detto anche questo. Le spade sono una metafora e significano tante cose, quindi descriviamo i significati che intendiamo noi. </w:t>
      </w:r>
    </w:p>
    <w:p w:rsidR="00DB528F" w:rsidRPr="00B44C5D" w:rsidRDefault="00DB528F" w:rsidP="00DB528F"/>
    <w:p w:rsidR="00DB528F" w:rsidRPr="00B44C5D" w:rsidRDefault="00DB528F" w:rsidP="00DB528F">
      <w:r w:rsidRPr="00B44C5D">
        <w:t>Numero uno: Esse sono davvero un'arma in battaglia. È in arrivo una battaglia. “</w:t>
      </w:r>
      <w:proofErr w:type="spellStart"/>
      <w:r w:rsidRPr="00B44C5D">
        <w:rPr>
          <w:i/>
          <w:iCs/>
        </w:rPr>
        <w:t>Kryon</w:t>
      </w:r>
      <w:proofErr w:type="spellEnd"/>
      <w:r w:rsidRPr="00B44C5D">
        <w:rPr>
          <w:i/>
          <w:iCs/>
        </w:rPr>
        <w:t>, vuoi dire che ci sarà una guerra?</w:t>
      </w:r>
      <w:r w:rsidRPr="00B44C5D">
        <w:t xml:space="preserve">”. Potenzialmente, sì. Proprio ora, vi diciamo che il Medio Oriente sobbolle. L'avete notato, vero? Che cosa sai del Medio Oriente, mio caro? Iniziamo a esaminare le cose, per un momento. In quale energia siete cresciuti? Qual era l'energia del Medio Oriente? Negli anni '40, </w:t>
      </w:r>
      <w:r w:rsidRPr="00B44C5D">
        <w:lastRenderedPageBreak/>
        <w:t>qual era l'energia? Con l'istituzione dello stato di Israele, avete eretto un muro di odio, da entrambi i lati. Il muro era così spesso che ai bambini, su entrambi i lati, veniva insegnato a odiarsi reciprocamente, non appena erano in grado di capire il linguaggio. Fu detto loro chi erano i nemici. Adesso, a che punto siete?</w:t>
      </w:r>
    </w:p>
    <w:p w:rsidR="00DB528F" w:rsidRPr="00B44C5D" w:rsidRDefault="00DB528F" w:rsidP="00DB528F"/>
    <w:p w:rsidR="00DB528F" w:rsidRPr="00B44C5D" w:rsidRDefault="00DB528F" w:rsidP="00DB528F">
      <w:r w:rsidRPr="00B44C5D">
        <w:t>Alcuni di voi non c'erano ancora. Nel momento in cui siete arrivati, quando eravate giovani, eravate consapevoli del Medio Oriente? Non particolarmente. “</w:t>
      </w:r>
      <w:r w:rsidRPr="00B44C5D">
        <w:rPr>
          <w:i/>
          <w:iCs/>
        </w:rPr>
        <w:t>L'odio che cosa riguarda?</w:t>
      </w:r>
      <w:r w:rsidRPr="00B44C5D">
        <w:t xml:space="preserve">” vi domanderete.  E se vi dicessi che riguarda una faida familiare? Sono coinvolti due figli di un maestro Ebreo. Uno fondò gli Arabi e l'altro rimase un Ebreo. Loro non vogliono sentire queste cose, ma sono tutti Ebrei (Non diteglielo). </w:t>
      </w:r>
    </w:p>
    <w:p w:rsidR="00DB528F" w:rsidRPr="00B44C5D" w:rsidRDefault="00DB528F" w:rsidP="00DB528F"/>
    <w:p w:rsidR="00DB528F" w:rsidRPr="00B44C5D" w:rsidRDefault="00DB528F" w:rsidP="00DB528F">
      <w:r w:rsidRPr="00B44C5D">
        <w:rPr>
          <w:rFonts w:eastAsia="Liberation Serif"/>
        </w:rPr>
        <w:t xml:space="preserve"> </w:t>
      </w:r>
      <w:r w:rsidRPr="00B44C5D">
        <w:t xml:space="preserve">Se guardate la discendenza, è piuttosto ovvio, eppure, è una situazione del tutto impostata  sia per la soluzione che per la guerra. L'impostazione vedrebbe questo mondo finire in una conflagrazione causata da questo odio. Questo è nelle profezie di Nostradamus e nelle vostre scritture, ma non è più la profezia del pianeta. Eppure l'odio esiste ancora. L'odio, oggi, è grande quanto lo era allora, ma dov'era tutto il terrorismo 40 anni fa? Era isolato. </w:t>
      </w:r>
    </w:p>
    <w:p w:rsidR="00DB528F" w:rsidRPr="00B44C5D" w:rsidRDefault="00DB528F" w:rsidP="00DB528F"/>
    <w:p w:rsidR="00DB528F" w:rsidRPr="00B44C5D" w:rsidRDefault="00DB528F" w:rsidP="00DB528F">
      <w:r w:rsidRPr="00B44C5D">
        <w:t xml:space="preserve">Quelli di Israele e della Palestina, e delle aree circostanti, ne sostenevano il peso maggiore, ma adesso sembra essere ovunque – e voi siete preoccupati. Perché è così? La risposta è che la vecchia energia era felice di avere questo odio contenuto, perché questo l'avrebbe fatto continuare, senza mai coinvolgere estranei. Gli estranei tendono a portare alla festa una luce indesiderata. Improvvisamente, tutta la terra è coinvolta e può vedere l'intero scenario davanti a sé. La vecchia guardia vuole la guerra, proprio come in tutti gli eoni precedenti. Quelli sul ponte stanno sostenendo la luce e mostrano alla terra come attraversare. Persino molte persone più giovani, in Israele e in Palestina e in Iran sostengono la luce! È tutta intorno alla vecchia guardia e quelli sono furiosi, perché stanno perdendo la “battaglia dell'odio”. </w:t>
      </w:r>
    </w:p>
    <w:p w:rsidR="00DB528F" w:rsidRPr="00B44C5D" w:rsidRDefault="00DB528F" w:rsidP="00DB528F"/>
    <w:p w:rsidR="00DB528F" w:rsidRPr="00B44C5D" w:rsidRDefault="00DB528F" w:rsidP="00DB528F">
      <w:r w:rsidRPr="00B44C5D">
        <w:t>Ci sarà una guerra? Che sta succedendo? Lo sentite sobbollire, vero? Alcuni di voi non vogliono guardare i notiziari, perché temono quello che il domani porterà. Non siamo nemmeno ancora a fine anno! Ci sarà una battaglia?</w:t>
      </w:r>
    </w:p>
    <w:p w:rsidR="00DB528F" w:rsidRPr="00B44C5D" w:rsidRDefault="00DB528F" w:rsidP="00DB528F"/>
    <w:p w:rsidR="00DB528F" w:rsidRPr="00B44C5D" w:rsidRDefault="00DB528F" w:rsidP="00DB528F">
      <w:r w:rsidRPr="00B44C5D">
        <w:t xml:space="preserve">Lasciatemi dire, miei cari, proprio adesso, mentre vi parlo, c'è il potenziale di una piccola guerra in Medio Oriente. Vi è stato detto che se ci sarà una guerra in Medio Oriente, tutto il mondo parteciperà e non ce la farete. Io vi dirò che quello è un vecchio paradigma, perché se e quando succederà, osservate attentamente chi decide di non partecipare alla festa della guerra. Perché c'è una nuova coscienza che </w:t>
      </w:r>
      <w:proofErr w:type="spellStart"/>
      <w:r w:rsidRPr="00B44C5D">
        <w:t>ribolle</w:t>
      </w:r>
      <w:proofErr w:type="spellEnd"/>
      <w:r w:rsidRPr="00B44C5D">
        <w:t xml:space="preserve"> su questo pianeta e vi dirò questo: In tutta onestà, dato che noi vediamo i potenziali che si prospettano nel vostro futuro, non avrà importanza per il ponte, che ci sia una battaglia oppure no. </w:t>
      </w:r>
    </w:p>
    <w:p w:rsidR="00DB528F" w:rsidRPr="00B44C5D" w:rsidRDefault="00DB528F" w:rsidP="00DB528F"/>
    <w:p w:rsidR="00DB528F" w:rsidRPr="00B44C5D" w:rsidRDefault="00DB528F" w:rsidP="00DB528F">
      <w:r w:rsidRPr="00B44C5D">
        <w:t xml:space="preserve">Quello che succederà alla fine in Iran sarà lo stesso, nonostante tutto, e vi dico il perché – perché non c'è nessuno che prenda il posto della vecchia guardia. Non ne stanno allevando di giovani! Sono tutti gli anziani con l'odio che stanno spostando gli scacchi, come se loro fossero i rappresentanti dell'intera nazione, ma non lo sono. Verrà un tempo, forse un tempo esacerbato da una guerra, che creerà la rivoluzione in quel paese. Quasi all'unanimità, loro non vogliono la guerra. </w:t>
      </w:r>
    </w:p>
    <w:p w:rsidR="00DB528F" w:rsidRPr="00B44C5D" w:rsidRDefault="00DB528F" w:rsidP="00DB528F"/>
    <w:p w:rsidR="00DB528F" w:rsidRPr="00B44C5D" w:rsidRDefault="00DB528F" w:rsidP="00DB528F">
      <w:r w:rsidRPr="00B44C5D">
        <w:t xml:space="preserve">Domandate a un Israeliano se vuole un'altra guerra. Dirà di no, ma hanno paura che i loro nemici la facciano a loro. Chi sono i loro nemici e che cosa sta cambiando, cari? Voi pensate di sapere che cosa succede in Siria, in Egitto e in Libia? Pensate di saperlo? Lasciatemi dire che là è in atto una </w:t>
      </w:r>
      <w:proofErr w:type="spellStart"/>
      <w:r w:rsidRPr="00B44C5D">
        <w:t>ricalibratura</w:t>
      </w:r>
      <w:proofErr w:type="spellEnd"/>
      <w:r w:rsidRPr="00B44C5D">
        <w:t xml:space="preserve"> di quello in cui credono e di chi sono i loro nemici. Si tratta di ciò che vogliono dal loro governo. Lasciate che vi dica quello che tutti vogliono, alla fine, e forse non lo vedrete ancora per 20 anni, ma loro vogliono scuole e ospedali. Vogliono quello che avete voi nei negozi e </w:t>
      </w:r>
      <w:r w:rsidRPr="00B44C5D">
        <w:lastRenderedPageBreak/>
        <w:t xml:space="preserve">vogliono la libertà di adorare il loro profeta, senza che un piccolo gruppo detti loro delle regole su come dovrebbero farlo. Essi vogliono onorare Maometto a modo loro e vedere l'amore di Dio in lui, come fu progettato da lui. Ecco che cosa sta succedendo. Quella è la battaglia. Il problema è che la vecchia energia combatterà tutto questo, perché perderà il controllo, se loro otterranno ciò che vogliono. </w:t>
      </w:r>
    </w:p>
    <w:p w:rsidR="00DB528F" w:rsidRPr="00B44C5D" w:rsidRDefault="00DB528F" w:rsidP="00DB528F"/>
    <w:p w:rsidR="00DB528F" w:rsidRPr="00B44C5D" w:rsidRDefault="00DB528F" w:rsidP="00DB528F">
      <w:r w:rsidRPr="00B44C5D">
        <w:t>È prossimo un cambio di paradigma e voi lo vedrete per primo là e, forse, non sarà bello, quindi voglio che teniate duro. Non tirate fuori all'ultimo minuto quello che scrisse Nostradamus, per dire “</w:t>
      </w:r>
      <w:r w:rsidRPr="00B44C5D">
        <w:rPr>
          <w:i/>
          <w:iCs/>
        </w:rPr>
        <w:t>Aveva ragione lui</w:t>
      </w:r>
      <w:r w:rsidRPr="00B44C5D">
        <w:t xml:space="preserve">”. Niente di quello che lui disse si è manifestato dal 1987. Non afferrate improvvisamente le scritture delle Rivelazioni, per tirare fuori delle parole che non sono più vere da 30 anni. Niente è successo come avevano detto loro. La sola cosa che risuona vera, qui, è che in Medio Oriente ci sono ancora dei problemi. </w:t>
      </w:r>
    </w:p>
    <w:p w:rsidR="00DB528F" w:rsidRPr="00B44C5D" w:rsidRDefault="00DB528F" w:rsidP="00DB528F"/>
    <w:p w:rsidR="00DB528F" w:rsidRPr="00B44C5D" w:rsidRDefault="00DB528F" w:rsidP="00DB528F">
      <w:r w:rsidRPr="00B44C5D">
        <w:t>Tutte quelle quartine profetiche sono finite sul pavimento e non si sono avverate. La tempistica adesso non è quella giusta perché si avverino. Date un'occhiata. Oh, ci sono ancora quelli che dicono “</w:t>
      </w:r>
      <w:r w:rsidRPr="00B44C5D">
        <w:rPr>
          <w:i/>
          <w:iCs/>
        </w:rPr>
        <w:t>Sta succedendo, sta succedendo, sta succedendo!</w:t>
      </w:r>
      <w:r w:rsidRPr="00B44C5D">
        <w:t xml:space="preserve">”, perché sono immersi nella paura e nel controllo. Alcuni di loro in realtà vogliono che succeda e ritengono che il culmine sarà nell'estasi del ritornare a casa da Dio. Voglio dirvi, miei cari, tutti voi andrete a casa! Ma casa è al di là del ponte, in una terra senza guerra. Quello è il ponte. L'energia vecchia è dura a morire. </w:t>
      </w:r>
    </w:p>
    <w:p w:rsidR="00DB528F" w:rsidRPr="00B44C5D" w:rsidRDefault="00DB528F" w:rsidP="00DB528F"/>
    <w:p w:rsidR="00DB528F" w:rsidRDefault="00DB528F" w:rsidP="00DB528F">
      <w:pPr>
        <w:rPr>
          <w:b/>
          <w:bCs/>
        </w:rPr>
      </w:pPr>
      <w:r w:rsidRPr="00B44C5D">
        <w:rPr>
          <w:b/>
          <w:bCs/>
        </w:rPr>
        <w:t>Che altro significa una spada?</w:t>
      </w:r>
    </w:p>
    <w:p w:rsidR="00DB528F" w:rsidRPr="00B44C5D" w:rsidRDefault="00DB528F" w:rsidP="00DB528F"/>
    <w:p w:rsidR="00DB528F" w:rsidRPr="00B44C5D" w:rsidRDefault="00DB528F" w:rsidP="00DB528F">
      <w:pPr>
        <w:rPr>
          <w:b/>
          <w:bCs/>
        </w:rPr>
      </w:pPr>
      <w:r w:rsidRPr="00B44C5D">
        <w:t xml:space="preserve">La spada è un simbolo, un simbolo metaforico della </w:t>
      </w:r>
      <w:r w:rsidRPr="00B44C5D">
        <w:rPr>
          <w:i/>
          <w:iCs/>
        </w:rPr>
        <w:t>verità</w:t>
      </w:r>
      <w:r w:rsidRPr="00B44C5D">
        <w:t xml:space="preserve">. Un Ponte di Spade è un </w:t>
      </w:r>
      <w:r w:rsidRPr="00B44C5D">
        <w:rPr>
          <w:i/>
          <w:iCs/>
        </w:rPr>
        <w:t>ponte di verità</w:t>
      </w:r>
      <w:r w:rsidRPr="00B44C5D">
        <w:t xml:space="preserve">. A volte incrociate le spade in alto per celebrare, lo capite questo? È così che la vediamo noi. Sarà accidentata la strada che porta al ponte? Sì, ma lo sapevate, quando siete comparsi sul pianeta, miei cari, e non deve significare una guerra mondiale, e non lo farà. </w:t>
      </w:r>
    </w:p>
    <w:p w:rsidR="00DB528F" w:rsidRPr="00B44C5D" w:rsidRDefault="00DB528F" w:rsidP="00DB528F">
      <w:pPr>
        <w:rPr>
          <w:b/>
          <w:bCs/>
        </w:rPr>
      </w:pPr>
    </w:p>
    <w:p w:rsidR="00DB528F" w:rsidRPr="00B44C5D" w:rsidRDefault="00DB528F" w:rsidP="00DB528F">
      <w:pPr>
        <w:rPr>
          <w:b/>
          <w:bCs/>
        </w:rPr>
      </w:pPr>
      <w:r w:rsidRPr="00B44C5D">
        <w:t>Proprio adesso ci sono, in Medio Oriente, quelli che si stanno ponendo la questione se devono continuare a odiare oppure no. Non si fidano gli uni degli altri, ma non vogliono nemmeno continuare come hanno sempre fatto. Ci sono dittatori che se ne stanno andando, o che se ne sono già andati, rimpiazzati da leader che, alla fine, attenueranno e ammorbidiranno la propria posizione nei confronti dei loro vicini. È perché si rendono conto che quello che vogliono sono scuole e ospedali e strade e sicurezza per i figli. È troppo difficile da immaginare, per voi?</w:t>
      </w:r>
    </w:p>
    <w:p w:rsidR="00DB528F" w:rsidRPr="00B44C5D" w:rsidRDefault="00DB528F" w:rsidP="00DB528F">
      <w:pPr>
        <w:rPr>
          <w:b/>
          <w:bCs/>
        </w:rPr>
      </w:pPr>
    </w:p>
    <w:p w:rsidR="00DB528F" w:rsidRPr="00B44C5D" w:rsidRDefault="00DB528F" w:rsidP="00DB528F">
      <w:r w:rsidRPr="00B44C5D">
        <w:t>I mass media accorrono all'orrore e vi dicono che quelli sono tutti presi ad ammazzarsi a vicenda. Io vorrei chiedervi di intervistarli. Non intervistate quelli che vedete nei notiziari, ma piuttosto le madri e i padri che non vedete nei notiziari, che hanno la stessa fede di quelli che vedete. Vi diranno “</w:t>
      </w:r>
      <w:r w:rsidRPr="00B44C5D">
        <w:rPr>
          <w:i/>
          <w:iCs/>
        </w:rPr>
        <w:t>Dateci la pace; lasciateci stare; lasciateci crescere a modo nostro, con la nostra cultura. Noi non vogliamo costruire bombe. Noi vogliamo compassione</w:t>
      </w:r>
      <w:r w:rsidRPr="00B44C5D">
        <w:t xml:space="preserve">”. Questo è il ponte. Potrebbe peggiorare, prima di migliorare e ve lo abbiamo detto molte volte. Ma questo è il motivo per cui siete qui. </w:t>
      </w:r>
    </w:p>
    <w:p w:rsidR="00DB528F" w:rsidRPr="00B44C5D" w:rsidRDefault="00DB528F" w:rsidP="00DB528F"/>
    <w:p w:rsidR="00DB528F" w:rsidRPr="00B44C5D" w:rsidRDefault="00DB528F" w:rsidP="00DB528F">
      <w:r w:rsidRPr="00B44C5D">
        <w:t xml:space="preserve">Lentamente, i pochi che fabbricano l'odio saranno visti come pochi. I molti faranno conoscere il loro punto di vista e sostituiranno i pochi. </w:t>
      </w:r>
    </w:p>
    <w:p w:rsidR="00DB528F" w:rsidRPr="00B44C5D" w:rsidRDefault="00DB528F" w:rsidP="00DB528F"/>
    <w:p w:rsidR="00DB528F" w:rsidRPr="00B44C5D" w:rsidRDefault="00DB528F" w:rsidP="00DB528F">
      <w:r w:rsidRPr="00B44C5D">
        <w:t xml:space="preserve">Quello che farete adesso è così importante. Cosa sarà? Ne avrete paura, ne avrete compassione, lo capirete e vi alzerete e andrete avanti, attraversando il ponte? Vi nasconderete in un cantuccio a preoccuparvi, quando vedrete ciò che aspettavate? L'energia vecchia è dura a morire. La spada della verità è attiva e sta bene e la verità prevarrà nella luce. </w:t>
      </w:r>
    </w:p>
    <w:p w:rsidR="00DB528F" w:rsidRPr="00B44C5D" w:rsidRDefault="00DB528F" w:rsidP="00DB528F"/>
    <w:p w:rsidR="00DB528F" w:rsidRPr="00B44C5D" w:rsidRDefault="00DB528F" w:rsidP="00DB528F">
      <w:r w:rsidRPr="00B44C5D">
        <w:t xml:space="preserve">Quale altra verità potrebbe esserci, che voi riconosciate? Che dire della verità del modo in cui funzionano le cose su una terra compassionevole, in cui non potete avere il genere di problemi di </w:t>
      </w:r>
      <w:r w:rsidRPr="00B44C5D">
        <w:lastRenderedPageBreak/>
        <w:t xml:space="preserve">non-integrità che avete adesso? Gli affari cambieranno, i governi cambieranno e i sistemi bancari cambieranno. Siete sconvolti? Un giorno saprete che voi avete effettivamente cambiato il modo in cui erano le cose, negli angoli più bui del pianeta. Non è quello che tutti si aspettavano e vi renderete conto che voi avete fatto la differenza. </w:t>
      </w:r>
    </w:p>
    <w:p w:rsidR="00DB528F" w:rsidRPr="00B44C5D" w:rsidRDefault="00DB528F" w:rsidP="00DB528F"/>
    <w:p w:rsidR="00DB528F" w:rsidRPr="00B44C5D" w:rsidRDefault="00DB528F" w:rsidP="00DB528F">
      <w:r w:rsidRPr="00B44C5D">
        <w:t xml:space="preserve">Mi trovo in Canada e lo so, ma dirò a coloro che ascoltano e leggono, tra il pubblico Americano, quanto segue: Preparatevi! Perché ci sono alcune istituzioni che devono ancora cadere, che non hanno integrità e che non potrebbero mai essere aiutate con un </w:t>
      </w:r>
      <w:r w:rsidRPr="00B44C5D">
        <w:rPr>
          <w:i/>
          <w:iCs/>
        </w:rPr>
        <w:t>piano di salvataggio</w:t>
      </w:r>
      <w:r w:rsidRPr="00B44C5D">
        <w:t xml:space="preserve">. Di nuovo, vi diciamo che la più grossa è Big </w:t>
      </w:r>
      <w:proofErr w:type="spellStart"/>
      <w:r w:rsidRPr="00B44C5D">
        <w:t>Pharma</w:t>
      </w:r>
      <w:proofErr w:type="spellEnd"/>
      <w:r w:rsidRPr="00B44C5D">
        <w:t xml:space="preserve">, e ve lo abbiamo già detto. È inevitabile. Se non ora, entro un decennio. È inevitabile e loro combatteranno per rimanere in vita e non attraverseranno il ponte. Perché dall'altra parte del ponte c'è una modalità nuova, non solo per la medicina, ma per l'assistenza. I paradigmi che non sono ancora stati pensati, che non rappresentano alcun sistema attualmente esistente, saranno creati e sviluppati da menti giovani, che hanno concetti di cui gli anziani non sanno nulla. Le cose che non hanno integrità, domani cadranno. State pronti. Fa tutto parte di quello che c'è dall'altra parte del ponte.  E alla vecchia energia non piacerà e avranno da ridire. </w:t>
      </w:r>
    </w:p>
    <w:p w:rsidR="00DB528F" w:rsidRPr="00B44C5D" w:rsidRDefault="00DB528F" w:rsidP="00DB528F"/>
    <w:p w:rsidR="00DB528F" w:rsidRPr="00B44C5D" w:rsidRDefault="00DB528F" w:rsidP="00DB528F">
      <w:r w:rsidRPr="00B44C5D">
        <w:t>Ci saranno nuovi modi di creare l'elettricità, nuovi modi di pulire l'acqua, nuovi modi di alimentarsi. È tutto là, al di là del ponte, nel futuro. Se ne sta lì e aspetta solo che voi attraversiate. Non abbiate paura. Operatore di Luce, è questo che stavi aspettando ed è il futuro che tu volevi. È il motivo per cui sei nato e sei in vita adesso. Non importa quanti anni hai, anziano. Non contare gli anni che pensi ti rimangano; non pensarci, non farlo e basta. Voglio che tu veda la tua vita come la vediamo noi – tutte le vite che hai vissuto con l'energia di quello che hai creato sul pianeta proprio adesso, nella tua mano, perché è così che ti vede lo Spirito. L'impronta del tuo piede sulla terra è enorme e quello che stai facendo ora, mentre attraversi il ponte, è enorme. Solo le anime vecchie, con la saggezza accumulata nelle vite, possono spostare quel ponte e attraversarlo in fretta.</w:t>
      </w:r>
    </w:p>
    <w:p w:rsidR="00DB528F" w:rsidRPr="00B44C5D" w:rsidRDefault="00DB528F" w:rsidP="00DB528F"/>
    <w:p w:rsidR="00DB528F" w:rsidRDefault="00DB528F" w:rsidP="00DB528F">
      <w:pPr>
        <w:rPr>
          <w:b/>
          <w:bCs/>
        </w:rPr>
      </w:pPr>
      <w:r w:rsidRPr="00B44C5D">
        <w:rPr>
          <w:b/>
          <w:bCs/>
        </w:rPr>
        <w:t>L'Attributo Finale</w:t>
      </w:r>
    </w:p>
    <w:p w:rsidR="00DB528F" w:rsidRPr="00B44C5D" w:rsidRDefault="00DB528F" w:rsidP="00DB528F"/>
    <w:p w:rsidR="00DB528F" w:rsidRPr="00B44C5D" w:rsidRDefault="00DB528F" w:rsidP="00DB528F">
      <w:pPr>
        <w:rPr>
          <w:b/>
          <w:bCs/>
        </w:rPr>
      </w:pPr>
      <w:r w:rsidRPr="00B44C5D">
        <w:t xml:space="preserve">L'ultima cosa riguardo alle spade è la celebrazione. Che cosa succede quando un Essere Umano cammina sotto le spade incrociate? Qual è l'idea generale? È il matrimonio, no? Quindi, alla fine, vi diamo il simbolo del matrimonio sul ponte. Ha così tanti significati! È il matrimonio di ciò che era prima con ciò che può essere, è il matrimonio della compassione e dello spirito Umano, è il matrimonio della vostra entità di anima, sul pianeta, con i vostri semi creativi (i </w:t>
      </w:r>
      <w:proofErr w:type="spellStart"/>
      <w:r w:rsidRPr="00B44C5D">
        <w:t>Pleiadiani</w:t>
      </w:r>
      <w:proofErr w:type="spellEnd"/>
      <w:r w:rsidRPr="00B44C5D">
        <w:t xml:space="preserve">), è il matrimonio di voi con voi! È il riunirsi del nord e del sud. È bellissimo. È il Ponte di Spade. </w:t>
      </w:r>
    </w:p>
    <w:p w:rsidR="00DB528F" w:rsidRPr="00B44C5D" w:rsidRDefault="00DB528F" w:rsidP="00DB528F">
      <w:pPr>
        <w:rPr>
          <w:b/>
          <w:bCs/>
        </w:rPr>
      </w:pPr>
    </w:p>
    <w:p w:rsidR="00DB528F" w:rsidRPr="00B44C5D" w:rsidRDefault="00DB528F" w:rsidP="00DB528F">
      <w:pPr>
        <w:rPr>
          <w:b/>
          <w:bCs/>
        </w:rPr>
      </w:pPr>
      <w:r w:rsidRPr="00B44C5D">
        <w:t>Forse voi oggi siete qui, o state ascoltando o leggendo, e tutto questo vi è nuovo e dite “</w:t>
      </w:r>
      <w:r w:rsidRPr="00B44C5D">
        <w:rPr>
          <w:i/>
          <w:iCs/>
        </w:rPr>
        <w:t>Io non so se sono o no un'anima vecchia. Faccio parte di questo attraversamento? Attraverserò il ponte?</w:t>
      </w:r>
      <w:r w:rsidRPr="00B44C5D">
        <w:t xml:space="preserve">”. Lasciate che vi dica questo: Non analizzatelo! Vi darò un fatto. Se proprio ora state ascoltando (o leggendo), allora ne fate parte! È la sola cosa che vi ha portato sulla pagina, sulla sedia, ad ascoltare o a leggere o a sapere. Se siete interessati, allora ne fate parte. Forse qualcuno di voi dovrà sospendere il credo su come funziona, ma voi ne fate parte! Lo dirò di nuovo: Non analizzatelo troppo. Molti si sveglieranno e seguiranno. Il ponte sarà là finché vivrete. </w:t>
      </w:r>
    </w:p>
    <w:p w:rsidR="00DB528F" w:rsidRPr="00B44C5D" w:rsidRDefault="00DB528F" w:rsidP="00DB528F">
      <w:pPr>
        <w:rPr>
          <w:b/>
          <w:bCs/>
        </w:rPr>
      </w:pPr>
    </w:p>
    <w:p w:rsidR="00DB528F" w:rsidRPr="00B44C5D" w:rsidRDefault="00DB528F" w:rsidP="00DB528F">
      <w:r w:rsidRPr="00B44C5D">
        <w:t xml:space="preserve">Che cosa ci si aspetta da voi? Basta </w:t>
      </w:r>
      <w:r w:rsidRPr="00B44C5D">
        <w:rPr>
          <w:i/>
          <w:iCs/>
        </w:rPr>
        <w:t>essere</w:t>
      </w:r>
      <w:r w:rsidRPr="00B44C5D">
        <w:t xml:space="preserve">, vecchia anima. Vai al lavoro e mostra là la tua luce. Mostra che hai compassione per chi ti circonda. Vai a casa dalla tua famiglia che, forse, non crede in questo e non giudicarli. Anzi, mostra loro la tua compassione, perché hai un frammento di Dio dentro di te. Pensa a quello che farebbero i maestri proprio adesso. Loro non stanno lì a giudicare, festeggiano la tua vita! Non importa chi hai davanti, celebra le loro vite! Sii l'esempio di un Dio compassionevole e dei semi divini che sono in te, e questo darà forma al tuo futuro. Non avere paura. </w:t>
      </w:r>
    </w:p>
    <w:p w:rsidR="00DB528F" w:rsidRPr="00B44C5D" w:rsidRDefault="00DB528F" w:rsidP="00DB528F"/>
    <w:p w:rsidR="00DB528F" w:rsidRPr="00B44C5D" w:rsidRDefault="00DB528F" w:rsidP="00DB528F">
      <w:r w:rsidRPr="00B44C5D">
        <w:t xml:space="preserve">Quello di cui parleranno i media prossimamente, quello che avverrà prossimamente in Medio Oriente, quello che succederà nei prossimi anni, farà tutto parte della reazione della vecchia energia. L'oscurità non può attraversare il ponte e a causa di questo morirà. E non intendo dire gli Umani. Intendo l'energia stessa dell'odio sarà morta e alla fine sparirà. Questa è la promessa e mi rivolgo a coloro che hanno la scelta libera e completa di cambiarlo, ma vi dico che non lo farete, perché la spinta è troppo forte. La palla ha già iniziato a rotolare. </w:t>
      </w:r>
    </w:p>
    <w:p w:rsidR="00DB528F" w:rsidRPr="00B44C5D" w:rsidRDefault="00DB528F" w:rsidP="00DB528F"/>
    <w:p w:rsidR="00DB528F" w:rsidRPr="00B44C5D" w:rsidRDefault="00DB528F" w:rsidP="00DB528F">
      <w:r w:rsidRPr="00B44C5D">
        <w:t xml:space="preserve">Per 20 anni l'avete aspettato. Avete il diritto alla pace sulla terra. È un momento che avete pianificato. Esiste un precedente, perché i </w:t>
      </w:r>
      <w:proofErr w:type="spellStart"/>
      <w:r w:rsidRPr="00B44C5D">
        <w:t>Pleiadiani</w:t>
      </w:r>
      <w:proofErr w:type="spellEnd"/>
      <w:r w:rsidRPr="00B44C5D">
        <w:t xml:space="preserve"> lo fecero, quelli di Orione lo fecero, gli </w:t>
      </w:r>
      <w:proofErr w:type="spellStart"/>
      <w:r w:rsidRPr="00B44C5D">
        <w:t>Octuriani</w:t>
      </w:r>
      <w:proofErr w:type="spellEnd"/>
      <w:r w:rsidRPr="00B44C5D">
        <w:t xml:space="preserve"> lo fecero. I genitori dei genitori dei genitori dei sistemi planetari in cui vi trovate, lo fecero. Adesso lo farete voi. Avete davanti un lungo processo di energia, fin quando scompariranno le ultime vestigia della vecchia energia. Lo ripeto: Verrà un tempo in cui riguarderete ad oggi e direte “</w:t>
      </w:r>
      <w:r w:rsidRPr="00B44C5D">
        <w:rPr>
          <w:i/>
          <w:iCs/>
        </w:rPr>
        <w:t xml:space="preserve">Quant'era barbara l'umanità!”. </w:t>
      </w:r>
      <w:r w:rsidRPr="00B44C5D">
        <w:t xml:space="preserve">Ed è quello che vediamo noi oggi, vecchia anima. </w:t>
      </w:r>
    </w:p>
    <w:p w:rsidR="00DB528F" w:rsidRPr="00B44C5D" w:rsidRDefault="00DB528F" w:rsidP="00DB528F"/>
    <w:p w:rsidR="00DB528F" w:rsidRPr="00B44C5D" w:rsidRDefault="00DB528F" w:rsidP="00DB528F">
      <w:r w:rsidRPr="00B44C5D">
        <w:t xml:space="preserve">È quello che vediamo noi. </w:t>
      </w:r>
    </w:p>
    <w:p w:rsidR="00DB528F" w:rsidRPr="00B44C5D" w:rsidRDefault="00DB528F" w:rsidP="00DB528F"/>
    <w:p w:rsidR="00DB528F" w:rsidRPr="00B44C5D" w:rsidRDefault="00DB528F" w:rsidP="00DB528F">
      <w:r w:rsidRPr="00B44C5D">
        <w:t xml:space="preserve">E così è. </w:t>
      </w:r>
    </w:p>
    <w:p w:rsidR="00DB528F" w:rsidRDefault="00DB528F" w:rsidP="00DB528F">
      <w:pPr>
        <w:rPr>
          <w:b/>
          <w:i/>
        </w:rPr>
      </w:pPr>
      <w:proofErr w:type="spellStart"/>
      <w:r w:rsidRPr="001E6800">
        <w:rPr>
          <w:b/>
          <w:i/>
        </w:rPr>
        <w:t>Kryon</w:t>
      </w:r>
      <w:proofErr w:type="spellEnd"/>
    </w:p>
    <w:p w:rsidR="007D4A1B" w:rsidRPr="001E6800" w:rsidRDefault="007D4A1B" w:rsidP="00DB528F">
      <w:pPr>
        <w:rPr>
          <w:b/>
          <w:i/>
        </w:rPr>
      </w:pPr>
    </w:p>
    <w:p w:rsidR="00DB528F" w:rsidRDefault="00DB528F" w:rsidP="00DB528F">
      <w:pPr>
        <w:rPr>
          <w:sz w:val="20"/>
          <w:szCs w:val="20"/>
        </w:rPr>
      </w:pPr>
      <w:r>
        <w:rPr>
          <w:sz w:val="20"/>
          <w:szCs w:val="20"/>
        </w:rPr>
        <w:t xml:space="preserve">[1] La </w:t>
      </w:r>
      <w:r>
        <w:rPr>
          <w:b/>
          <w:sz w:val="20"/>
          <w:szCs w:val="20"/>
        </w:rPr>
        <w:t>nutazione</w:t>
      </w:r>
      <w:r>
        <w:rPr>
          <w:sz w:val="20"/>
          <w:szCs w:val="20"/>
        </w:rPr>
        <w:t xml:space="preserve"> è il moto di oscillazione  dell'asse di rotazione di un oggetto, che si manifesta in combinazione con un moto di precessione. Il moto di nutazione si osserva anche per i pianeti, tra cui la Terra, in combinazione con la </w:t>
      </w:r>
      <w:r>
        <w:rPr>
          <w:b/>
          <w:bCs/>
          <w:sz w:val="20"/>
          <w:szCs w:val="20"/>
        </w:rPr>
        <w:t xml:space="preserve">precessione degli equinozi. </w:t>
      </w:r>
      <w:r>
        <w:rPr>
          <w:sz w:val="20"/>
          <w:szCs w:val="20"/>
        </w:rPr>
        <w:t>(etimologicamente significa, in latino classico, "un cenno del capo")</w:t>
      </w:r>
    </w:p>
    <w:p w:rsidR="007D4A1B" w:rsidRDefault="007D4A1B" w:rsidP="00DB528F"/>
    <w:p w:rsidR="00DB528F" w:rsidRPr="00EB54EB" w:rsidRDefault="00DB528F" w:rsidP="00DB528F">
      <w:pPr>
        <w:pStyle w:val="Testonormale"/>
        <w:spacing w:before="0" w:beforeAutospacing="0" w:after="0" w:afterAutospacing="0"/>
        <w:jc w:val="center"/>
        <w:rPr>
          <w:i/>
          <w:sz w:val="20"/>
          <w:szCs w:val="20"/>
        </w:rPr>
      </w:pPr>
      <w:r w:rsidRPr="00EB54EB">
        <w:rPr>
          <w:rStyle w:val="Enfasicorsivo"/>
          <w:sz w:val="20"/>
          <w:szCs w:val="20"/>
        </w:rPr>
        <w:t xml:space="preserve">Originale in inglese: </w:t>
      </w:r>
      <w:hyperlink r:id="rId24" w:history="1">
        <w:r w:rsidRPr="00EB54EB">
          <w:rPr>
            <w:rStyle w:val="Collegamentoipertestuale"/>
            <w:i/>
            <w:sz w:val="20"/>
            <w:szCs w:val="20"/>
          </w:rPr>
          <w:t>http://kryon.com/k_channel12_Toronto.html</w:t>
        </w:r>
      </w:hyperlink>
      <w:r w:rsidRPr="00EB54EB">
        <w:rPr>
          <w:i/>
          <w:sz w:val="20"/>
          <w:szCs w:val="20"/>
        </w:rPr>
        <w:t xml:space="preserve"> </w:t>
      </w:r>
    </w:p>
    <w:p w:rsidR="00DB528F" w:rsidRPr="005B6DB2" w:rsidRDefault="00DB528F" w:rsidP="00DB528F">
      <w:pPr>
        <w:pStyle w:val="Testonormale"/>
        <w:spacing w:before="0" w:beforeAutospacing="0" w:after="0" w:afterAutospacing="0"/>
        <w:jc w:val="center"/>
        <w:rPr>
          <w:sz w:val="20"/>
          <w:szCs w:val="20"/>
        </w:rPr>
      </w:pPr>
      <w:r w:rsidRPr="005B6DB2">
        <w:rPr>
          <w:rStyle w:val="Enfasicorsivo"/>
          <w:sz w:val="20"/>
          <w:szCs w:val="20"/>
        </w:rPr>
        <w:t xml:space="preserve">Traduzione a cura di Nicoletta per </w:t>
      </w:r>
      <w:hyperlink r:id="rId25" w:tgtFrame="_blank" w:history="1">
        <w:r w:rsidRPr="005B6DB2">
          <w:rPr>
            <w:rStyle w:val="Collegamentoipertestuale"/>
            <w:i/>
            <w:iCs/>
            <w:sz w:val="20"/>
            <w:szCs w:val="20"/>
          </w:rPr>
          <w:t>Stazione Celeste</w:t>
        </w:r>
      </w:hyperlink>
      <w:r w:rsidRPr="005B6DB2">
        <w:rPr>
          <w:sz w:val="20"/>
          <w:szCs w:val="20"/>
        </w:rPr>
        <w:t xml:space="preserve"> </w:t>
      </w:r>
    </w:p>
    <w:p w:rsidR="00DB528F" w:rsidRPr="005B6DB2" w:rsidRDefault="00DB528F" w:rsidP="00DB528F"/>
    <w:p w:rsidR="007D4A1B" w:rsidRDefault="007D4A1B" w:rsidP="007D4A1B">
      <w:pPr>
        <w:pStyle w:val="NormaleWeb"/>
        <w:spacing w:before="0" w:beforeAutospacing="0" w:after="0" w:afterAutospacing="0"/>
        <w:jc w:val="center"/>
        <w:rPr>
          <w:rFonts w:ascii="Impact" w:hAnsi="Impact"/>
          <w:i/>
          <w:iCs/>
          <w:caps/>
          <w:color w:val="3333CC"/>
          <w:sz w:val="60"/>
          <w:szCs w:val="60"/>
          <w:u w:val="single"/>
        </w:rPr>
      </w:pPr>
    </w:p>
    <w:p w:rsidR="007D4A1B" w:rsidRDefault="007D4A1B" w:rsidP="007D4A1B">
      <w:pPr>
        <w:pStyle w:val="NormaleWeb"/>
        <w:spacing w:before="0" w:beforeAutospacing="0" w:after="0" w:afterAutospacing="0"/>
        <w:jc w:val="center"/>
        <w:rPr>
          <w:rFonts w:ascii="Impact" w:hAnsi="Impact"/>
          <w:i/>
          <w:iCs/>
          <w:caps/>
          <w:color w:val="3333CC"/>
          <w:sz w:val="60"/>
          <w:szCs w:val="60"/>
          <w:u w:val="single"/>
        </w:rPr>
      </w:pPr>
    </w:p>
    <w:p w:rsidR="007D4A1B" w:rsidRDefault="007D4A1B" w:rsidP="007D4A1B">
      <w:pPr>
        <w:pStyle w:val="NormaleWeb"/>
        <w:spacing w:before="0" w:beforeAutospacing="0" w:after="0" w:afterAutospacing="0"/>
        <w:jc w:val="center"/>
        <w:rPr>
          <w:rFonts w:ascii="Impact" w:hAnsi="Impact"/>
          <w:i/>
          <w:iCs/>
          <w:caps/>
          <w:color w:val="3333CC"/>
          <w:sz w:val="60"/>
          <w:szCs w:val="60"/>
          <w:u w:val="single"/>
        </w:rPr>
      </w:pPr>
    </w:p>
    <w:p w:rsidR="007D4A1B" w:rsidRDefault="007D4A1B" w:rsidP="007D4A1B">
      <w:pPr>
        <w:pStyle w:val="NormaleWeb"/>
        <w:spacing w:before="0" w:beforeAutospacing="0" w:after="0" w:afterAutospacing="0"/>
        <w:jc w:val="center"/>
        <w:rPr>
          <w:rFonts w:ascii="Impact" w:hAnsi="Impact"/>
          <w:i/>
          <w:iCs/>
          <w:caps/>
          <w:color w:val="3333CC"/>
          <w:sz w:val="60"/>
          <w:szCs w:val="60"/>
          <w:u w:val="single"/>
        </w:rPr>
      </w:pPr>
    </w:p>
    <w:p w:rsidR="007D4A1B" w:rsidRDefault="007D4A1B" w:rsidP="007D4A1B">
      <w:pPr>
        <w:pStyle w:val="NormaleWeb"/>
        <w:spacing w:before="0" w:beforeAutospacing="0" w:after="0" w:afterAutospacing="0"/>
        <w:jc w:val="center"/>
        <w:rPr>
          <w:rFonts w:ascii="Impact" w:hAnsi="Impact"/>
          <w:i/>
          <w:iCs/>
          <w:caps/>
          <w:color w:val="3333CC"/>
          <w:sz w:val="60"/>
          <w:szCs w:val="60"/>
          <w:u w:val="single"/>
        </w:rPr>
      </w:pPr>
    </w:p>
    <w:p w:rsidR="007D4A1B" w:rsidRDefault="007D4A1B" w:rsidP="007D4A1B">
      <w:pPr>
        <w:pStyle w:val="NormaleWeb"/>
        <w:spacing w:before="0" w:beforeAutospacing="0" w:after="0" w:afterAutospacing="0"/>
        <w:jc w:val="center"/>
        <w:rPr>
          <w:rFonts w:ascii="Impact" w:hAnsi="Impact"/>
          <w:i/>
          <w:iCs/>
          <w:caps/>
          <w:color w:val="3333CC"/>
          <w:sz w:val="60"/>
          <w:szCs w:val="60"/>
          <w:u w:val="single"/>
        </w:rPr>
      </w:pPr>
    </w:p>
    <w:p w:rsidR="007D4A1B" w:rsidRDefault="007D4A1B" w:rsidP="007D4A1B">
      <w:pPr>
        <w:pStyle w:val="NormaleWeb"/>
        <w:spacing w:before="0" w:beforeAutospacing="0" w:after="0" w:afterAutospacing="0"/>
        <w:jc w:val="center"/>
        <w:rPr>
          <w:rFonts w:ascii="Impact" w:hAnsi="Impact"/>
          <w:i/>
          <w:iCs/>
          <w:caps/>
          <w:color w:val="3333CC"/>
          <w:sz w:val="60"/>
          <w:szCs w:val="60"/>
          <w:u w:val="single"/>
        </w:rPr>
      </w:pPr>
    </w:p>
    <w:p w:rsidR="007D4A1B" w:rsidRDefault="007D4A1B" w:rsidP="007D4A1B">
      <w:pPr>
        <w:pStyle w:val="NormaleWeb"/>
        <w:spacing w:before="0" w:beforeAutospacing="0" w:after="0" w:afterAutospacing="0"/>
        <w:jc w:val="center"/>
        <w:rPr>
          <w:rFonts w:ascii="Impact" w:hAnsi="Impact"/>
          <w:i/>
          <w:iCs/>
          <w:caps/>
          <w:color w:val="3333CC"/>
          <w:sz w:val="60"/>
          <w:szCs w:val="60"/>
          <w:u w:val="single"/>
        </w:rPr>
      </w:pPr>
    </w:p>
    <w:p w:rsidR="007D4A1B" w:rsidRDefault="007D4A1B" w:rsidP="007D4A1B">
      <w:pPr>
        <w:pStyle w:val="NormaleWeb"/>
        <w:spacing w:before="0" w:beforeAutospacing="0" w:after="0" w:afterAutospacing="0"/>
        <w:jc w:val="center"/>
        <w:rPr>
          <w:rFonts w:ascii="Impact" w:hAnsi="Impact"/>
          <w:i/>
          <w:iCs/>
          <w:caps/>
          <w:color w:val="3333CC"/>
          <w:sz w:val="60"/>
          <w:szCs w:val="60"/>
          <w:u w:val="single"/>
        </w:rPr>
      </w:pPr>
    </w:p>
    <w:p w:rsidR="007D4A1B" w:rsidRDefault="007D4A1B" w:rsidP="007D4A1B">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7D4A1B" w:rsidRDefault="007D4A1B" w:rsidP="007D4A1B">
      <w:pPr>
        <w:pStyle w:val="NormaleWeb"/>
        <w:spacing w:before="0" w:beforeAutospacing="0" w:after="0" w:afterAutospacing="0"/>
        <w:jc w:val="center"/>
      </w:pPr>
      <w:r>
        <w:t> </w:t>
      </w:r>
    </w:p>
    <w:p w:rsidR="007D4A1B" w:rsidRDefault="007D4A1B" w:rsidP="007D4A1B">
      <w:pPr>
        <w:pStyle w:val="NormaleWeb"/>
        <w:spacing w:before="0" w:beforeAutospacing="0" w:after="0" w:afterAutospacing="0"/>
        <w:jc w:val="center"/>
        <w:rPr>
          <w:rFonts w:ascii="Batang" w:eastAsia="Batang" w:hAnsi="Batang"/>
          <w:b/>
          <w:bCs/>
          <w:caps/>
          <w:color w:val="3333CC"/>
          <w:sz w:val="48"/>
          <w:szCs w:val="48"/>
        </w:rPr>
      </w:pPr>
      <w:r>
        <w:t> </w:t>
      </w: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OTTOBRE</w:t>
      </w:r>
    </w:p>
    <w:p w:rsidR="007D4A1B" w:rsidRDefault="007D4A1B" w:rsidP="007D4A1B">
      <w:pPr>
        <w:pStyle w:val="NormaleWeb"/>
        <w:spacing w:before="0" w:beforeAutospacing="0" w:after="0" w:afterAutospacing="0"/>
        <w:jc w:val="center"/>
      </w:pPr>
    </w:p>
    <w:p w:rsidR="007D4A1B" w:rsidRDefault="007D4A1B" w:rsidP="007D4A1B">
      <w:pPr>
        <w:jc w:val="center"/>
      </w:pPr>
      <w:r>
        <w:rPr>
          <w:rFonts w:ascii="Batang" w:eastAsia="Batang" w:hAnsi="Batang"/>
          <w:b/>
          <w:bCs/>
          <w:color w:val="3333CC"/>
          <w:sz w:val="27"/>
          <w:szCs w:val="27"/>
        </w:rPr>
        <w:t>05/10/2012</w:t>
      </w:r>
      <w:r>
        <w:rPr>
          <w:rFonts w:ascii="Batang" w:eastAsia="Batang" w:hAnsi="Batang"/>
          <w:b/>
          <w:bCs/>
          <w:color w:val="3333CC"/>
          <w:sz w:val="27"/>
          <w:szCs w:val="27"/>
        </w:rPr>
        <w:br/>
        <w:t>IL PIANO</w:t>
      </w:r>
    </w:p>
    <w:p w:rsidR="007D4A1B" w:rsidRDefault="007D4A1B" w:rsidP="007D4A1B">
      <w:pPr>
        <w:pStyle w:val="NormaleWeb"/>
        <w:jc w:val="center"/>
      </w:pPr>
      <w:r>
        <w:rPr>
          <w:rFonts w:ascii="Batang" w:eastAsia="Batang" w:hAnsi="Batang"/>
          <w:b/>
          <w:bCs/>
          <w:color w:val="3333CC"/>
          <w:sz w:val="27"/>
          <w:szCs w:val="27"/>
        </w:rPr>
        <w:t>Tutto nel tempo si uniformerà al Piano di ripartenza.</w:t>
      </w:r>
    </w:p>
    <w:p w:rsidR="007D4A1B" w:rsidRDefault="007D4A1B" w:rsidP="007D4A1B">
      <w:pPr>
        <w:pStyle w:val="NormaleWeb"/>
        <w:jc w:val="center"/>
      </w:pPr>
      <w:r>
        <w:rPr>
          <w:rFonts w:ascii="Batang" w:eastAsia="Batang" w:hAnsi="Batang"/>
          <w:b/>
          <w:bCs/>
          <w:color w:val="3333CC"/>
          <w:sz w:val="27"/>
          <w:szCs w:val="27"/>
        </w:rPr>
        <w:t>Ogni piccola contrarietà verrà trascesa e ricompattata all'interno di un lavoro continuo e incessante per liberare ogni impedimento all'interno del cuore.</w:t>
      </w:r>
    </w:p>
    <w:p w:rsidR="007D4A1B" w:rsidRDefault="007D4A1B" w:rsidP="007D4A1B">
      <w:pPr>
        <w:pStyle w:val="NormaleWeb"/>
        <w:jc w:val="center"/>
      </w:pPr>
      <w:r>
        <w:rPr>
          <w:rFonts w:ascii="Batang" w:eastAsia="Batang" w:hAnsi="Batang"/>
          <w:b/>
          <w:bCs/>
          <w:color w:val="3333CC"/>
          <w:sz w:val="27"/>
          <w:szCs w:val="27"/>
        </w:rPr>
        <w:t>La vita continuerà all'insegna della forza di volontà che rinascerà sempre più nell'individuo che seguirà il Piano e si incanalerà all'interno di sentieri precostituiti e precisi atti ad insegnare all'anima la strada del ritorno a casa.</w:t>
      </w:r>
    </w:p>
    <w:p w:rsidR="007D4A1B" w:rsidRDefault="007D4A1B" w:rsidP="007D4A1B">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7D4A1B" w:rsidRDefault="007D4A1B" w:rsidP="007D4A1B">
      <w:pPr>
        <w:pStyle w:val="NormaleWeb"/>
        <w:jc w:val="center"/>
      </w:pPr>
      <w:r>
        <w:t> </w:t>
      </w:r>
    </w:p>
    <w:p w:rsidR="007D4A1B" w:rsidRDefault="007D4A1B" w:rsidP="007D4A1B">
      <w:pPr>
        <w:jc w:val="center"/>
      </w:pPr>
      <w:r>
        <w:rPr>
          <w:rFonts w:ascii="Batang" w:eastAsia="Batang" w:hAnsi="Batang"/>
          <w:b/>
          <w:bCs/>
          <w:color w:val="3333CC"/>
          <w:sz w:val="27"/>
          <w:szCs w:val="27"/>
        </w:rPr>
        <w:t>15/10/2012</w:t>
      </w:r>
      <w:r>
        <w:rPr>
          <w:rFonts w:ascii="Batang" w:eastAsia="Batang" w:hAnsi="Batang"/>
          <w:b/>
          <w:bCs/>
          <w:color w:val="3333CC"/>
          <w:sz w:val="27"/>
          <w:szCs w:val="27"/>
        </w:rPr>
        <w:br/>
        <w:t>IL MOMENTO PRESENTE</w:t>
      </w:r>
    </w:p>
    <w:p w:rsidR="007D4A1B" w:rsidRDefault="007D4A1B" w:rsidP="007D4A1B">
      <w:pPr>
        <w:pStyle w:val="NormaleWeb"/>
        <w:jc w:val="center"/>
      </w:pPr>
      <w:r>
        <w:rPr>
          <w:rFonts w:ascii="Batang" w:eastAsia="Batang" w:hAnsi="Batang"/>
          <w:b/>
          <w:bCs/>
          <w:color w:val="3333CC"/>
          <w:sz w:val="27"/>
          <w:szCs w:val="27"/>
        </w:rPr>
        <w:t>Il momento presente si sta incanalando all'interno della trasformazione che la Terra sta compiendo.</w:t>
      </w:r>
    </w:p>
    <w:p w:rsidR="007D4A1B" w:rsidRDefault="007D4A1B" w:rsidP="007D4A1B">
      <w:pPr>
        <w:pStyle w:val="NormaleWeb"/>
        <w:jc w:val="center"/>
      </w:pPr>
      <w:r>
        <w:rPr>
          <w:rFonts w:ascii="Batang" w:eastAsia="Batang" w:hAnsi="Batang"/>
          <w:b/>
          <w:bCs/>
          <w:color w:val="3333CC"/>
          <w:sz w:val="27"/>
          <w:szCs w:val="27"/>
        </w:rPr>
        <w:t>La Terra sta emettendo un sibilo per richiamare coloro che nell'ascesa dovranno equilibrare le loro energie per portarsi verso l'aspirazione di un nuovo modo di pensare e realizzare la vita. Solo così nel tempo avvenire l'energia di coloro che ascendono si trasformerà in un camminare più saldo e privo di negazione che l'ambiente in ogni momento proietta ostacolando la via.</w:t>
      </w:r>
    </w:p>
    <w:p w:rsidR="007D4A1B" w:rsidRDefault="007D4A1B" w:rsidP="007D4A1B">
      <w:pPr>
        <w:pStyle w:val="NormaleWeb"/>
        <w:jc w:val="center"/>
      </w:pPr>
      <w:r>
        <w:rPr>
          <w:rFonts w:ascii="Batang" w:eastAsia="Batang" w:hAnsi="Batang"/>
          <w:b/>
          <w:bCs/>
          <w:color w:val="3333CC"/>
          <w:sz w:val="27"/>
          <w:szCs w:val="27"/>
        </w:rPr>
        <w:t xml:space="preserve">La Nuova Terra trasformerà il suo campo e porterà con </w:t>
      </w:r>
      <w:proofErr w:type="spellStart"/>
      <w:r>
        <w:rPr>
          <w:rFonts w:ascii="Batang" w:eastAsia="Batang" w:hAnsi="Batang"/>
          <w:b/>
          <w:bCs/>
          <w:color w:val="3333CC"/>
          <w:sz w:val="27"/>
          <w:szCs w:val="27"/>
        </w:rPr>
        <w:t>sè</w:t>
      </w:r>
      <w:proofErr w:type="spellEnd"/>
      <w:r>
        <w:rPr>
          <w:rFonts w:ascii="Batang" w:eastAsia="Batang" w:hAnsi="Batang"/>
          <w:b/>
          <w:bCs/>
          <w:color w:val="3333CC"/>
          <w:sz w:val="27"/>
          <w:szCs w:val="27"/>
        </w:rPr>
        <w:t xml:space="preserve"> coloro che nel passaggio avranno concorso alla sua evoluzione divenendo messaggeri d'amore e di fede interiore.</w:t>
      </w:r>
    </w:p>
    <w:p w:rsidR="007D4A1B" w:rsidRDefault="007D4A1B" w:rsidP="007D4A1B">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7D4A1B" w:rsidRDefault="007D4A1B" w:rsidP="007D4A1B">
      <w:pPr>
        <w:pStyle w:val="NormaleWeb"/>
        <w:jc w:val="center"/>
      </w:pPr>
      <w:r>
        <w:lastRenderedPageBreak/>
        <w:t> </w:t>
      </w:r>
      <w:r>
        <w:rPr>
          <w:rFonts w:ascii="Batang" w:eastAsia="Batang" w:hAnsi="Batang"/>
          <w:b/>
          <w:bCs/>
          <w:color w:val="3333CC"/>
          <w:sz w:val="27"/>
          <w:szCs w:val="27"/>
        </w:rPr>
        <w:t>25/10/2012</w:t>
      </w:r>
      <w:r>
        <w:rPr>
          <w:rFonts w:ascii="Batang" w:eastAsia="Batang" w:hAnsi="Batang"/>
          <w:b/>
          <w:bCs/>
          <w:color w:val="3333CC"/>
          <w:sz w:val="27"/>
          <w:szCs w:val="27"/>
        </w:rPr>
        <w:br/>
        <w:t>LA META</w:t>
      </w:r>
    </w:p>
    <w:p w:rsidR="007D4A1B" w:rsidRDefault="007D4A1B" w:rsidP="007D4A1B">
      <w:pPr>
        <w:pStyle w:val="NormaleWeb"/>
        <w:jc w:val="center"/>
      </w:pPr>
      <w:r>
        <w:rPr>
          <w:rFonts w:ascii="Batang" w:eastAsia="Batang" w:hAnsi="Batang"/>
          <w:b/>
          <w:bCs/>
          <w:color w:val="3333CC"/>
          <w:sz w:val="27"/>
          <w:szCs w:val="27"/>
        </w:rPr>
        <w:t>Risorgerà la nuova alba per coloro che si riconnetteranno con l'energia del momento e cammineranno verso la meta.</w:t>
      </w:r>
    </w:p>
    <w:p w:rsidR="007D4A1B" w:rsidRDefault="007D4A1B" w:rsidP="007D4A1B">
      <w:pPr>
        <w:pStyle w:val="NormaleWeb"/>
        <w:jc w:val="center"/>
      </w:pPr>
      <w:r>
        <w:rPr>
          <w:rFonts w:ascii="Batang" w:eastAsia="Batang" w:hAnsi="Batang"/>
          <w:b/>
          <w:bCs/>
          <w:color w:val="3333CC"/>
          <w:sz w:val="27"/>
          <w:szCs w:val="27"/>
        </w:rPr>
        <w:t>Guardare verso la meta è molto importante per riabilitare il corpo e ripristinare le sue cellule.</w:t>
      </w:r>
    </w:p>
    <w:p w:rsidR="007D4A1B" w:rsidRDefault="007D4A1B" w:rsidP="007D4A1B">
      <w:pPr>
        <w:pStyle w:val="NormaleWeb"/>
        <w:jc w:val="center"/>
      </w:pPr>
      <w:r>
        <w:rPr>
          <w:rFonts w:ascii="Batang" w:eastAsia="Batang" w:hAnsi="Batang"/>
          <w:b/>
          <w:bCs/>
          <w:color w:val="3333CC"/>
          <w:sz w:val="27"/>
          <w:szCs w:val="27"/>
        </w:rPr>
        <w:t>Occorre percorrere la via nel proprio silenzio interiore osservando l'ambiente circostante con gli occhi del cuore che si è aperto al sentire la voce che l'anima esprime risvegliando la mente superiore.</w:t>
      </w:r>
    </w:p>
    <w:p w:rsidR="007D4A1B" w:rsidRDefault="007D4A1B" w:rsidP="007D4A1B">
      <w:pPr>
        <w:pStyle w:val="NormaleWeb"/>
        <w:jc w:val="center"/>
        <w:rPr>
          <w:rFonts w:ascii="Batang" w:eastAsia="Batang" w:hAnsi="Batang"/>
          <w:b/>
          <w:bCs/>
          <w:color w:val="3333CC"/>
          <w:sz w:val="27"/>
          <w:szCs w:val="27"/>
        </w:rP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5D1610" w:rsidRDefault="005D1610" w:rsidP="007D4A1B">
      <w:pPr>
        <w:pStyle w:val="NormaleWeb"/>
        <w:jc w:val="center"/>
        <w:rPr>
          <w:rFonts w:ascii="Batang" w:eastAsia="Batang" w:hAnsi="Batang"/>
          <w:b/>
          <w:bCs/>
          <w:color w:val="3333CC"/>
          <w:sz w:val="27"/>
          <w:szCs w:val="27"/>
        </w:rPr>
      </w:pPr>
    </w:p>
    <w:p w:rsidR="005D1610" w:rsidRDefault="005D1610" w:rsidP="007D4A1B">
      <w:pPr>
        <w:pStyle w:val="NormaleWeb"/>
        <w:jc w:val="center"/>
        <w:rPr>
          <w:rFonts w:ascii="Batang" w:eastAsia="Batang" w:hAnsi="Batang"/>
          <w:b/>
          <w:bCs/>
          <w:color w:val="3333CC"/>
          <w:sz w:val="27"/>
          <w:szCs w:val="27"/>
        </w:rPr>
      </w:pPr>
    </w:p>
    <w:p w:rsidR="005D1610" w:rsidRDefault="005D1610" w:rsidP="007D4A1B">
      <w:pPr>
        <w:pStyle w:val="NormaleWeb"/>
        <w:jc w:val="center"/>
        <w:rPr>
          <w:rFonts w:ascii="Batang" w:eastAsia="Batang" w:hAnsi="Batang"/>
          <w:b/>
          <w:bCs/>
          <w:color w:val="3333CC"/>
          <w:sz w:val="27"/>
          <w:szCs w:val="27"/>
        </w:rPr>
      </w:pPr>
    </w:p>
    <w:p w:rsidR="005D1610" w:rsidRDefault="005D1610" w:rsidP="007D4A1B">
      <w:pPr>
        <w:pStyle w:val="NormaleWeb"/>
        <w:jc w:val="center"/>
        <w:rPr>
          <w:rFonts w:ascii="Batang" w:eastAsia="Batang" w:hAnsi="Batang"/>
          <w:b/>
          <w:bCs/>
          <w:color w:val="3333CC"/>
          <w:sz w:val="27"/>
          <w:szCs w:val="27"/>
        </w:rPr>
      </w:pPr>
    </w:p>
    <w:p w:rsidR="005D1610" w:rsidRDefault="005D1610" w:rsidP="007D4A1B">
      <w:pPr>
        <w:pStyle w:val="NormaleWeb"/>
        <w:jc w:val="center"/>
        <w:rPr>
          <w:rFonts w:ascii="Batang" w:eastAsia="Batang" w:hAnsi="Batang"/>
          <w:b/>
          <w:bCs/>
          <w:color w:val="3333CC"/>
          <w:sz w:val="27"/>
          <w:szCs w:val="27"/>
        </w:rPr>
      </w:pPr>
    </w:p>
    <w:p w:rsidR="005D1610" w:rsidRDefault="005D1610" w:rsidP="007D4A1B">
      <w:pPr>
        <w:pStyle w:val="NormaleWeb"/>
        <w:jc w:val="center"/>
        <w:rPr>
          <w:rFonts w:ascii="Batang" w:eastAsia="Batang" w:hAnsi="Batang"/>
          <w:b/>
          <w:bCs/>
          <w:color w:val="3333CC"/>
          <w:sz w:val="27"/>
          <w:szCs w:val="27"/>
        </w:rPr>
      </w:pPr>
    </w:p>
    <w:p w:rsidR="005D1610" w:rsidRDefault="005D1610" w:rsidP="007D4A1B">
      <w:pPr>
        <w:pStyle w:val="NormaleWeb"/>
        <w:jc w:val="center"/>
        <w:rPr>
          <w:rFonts w:ascii="Batang" w:eastAsia="Batang" w:hAnsi="Batang"/>
          <w:b/>
          <w:bCs/>
          <w:color w:val="3333CC"/>
          <w:sz w:val="27"/>
          <w:szCs w:val="27"/>
        </w:rPr>
      </w:pPr>
    </w:p>
    <w:p w:rsidR="005D1610" w:rsidRDefault="005D1610" w:rsidP="007D4A1B">
      <w:pPr>
        <w:pStyle w:val="NormaleWeb"/>
        <w:jc w:val="center"/>
        <w:rPr>
          <w:rFonts w:ascii="Batang" w:eastAsia="Batang" w:hAnsi="Batang"/>
          <w:b/>
          <w:bCs/>
          <w:color w:val="3333CC"/>
          <w:sz w:val="27"/>
          <w:szCs w:val="27"/>
        </w:rPr>
      </w:pPr>
    </w:p>
    <w:p w:rsidR="005D1610" w:rsidRDefault="005D1610" w:rsidP="007D4A1B">
      <w:pPr>
        <w:pStyle w:val="NormaleWeb"/>
        <w:jc w:val="center"/>
        <w:rPr>
          <w:rFonts w:ascii="Batang" w:eastAsia="Batang" w:hAnsi="Batang"/>
          <w:b/>
          <w:bCs/>
          <w:color w:val="3333CC"/>
          <w:sz w:val="27"/>
          <w:szCs w:val="27"/>
        </w:rPr>
      </w:pPr>
    </w:p>
    <w:p w:rsidR="005D1610" w:rsidRDefault="005D1610" w:rsidP="007D4A1B">
      <w:pPr>
        <w:pStyle w:val="NormaleWeb"/>
        <w:jc w:val="center"/>
        <w:rPr>
          <w:rFonts w:ascii="Batang" w:eastAsia="Batang" w:hAnsi="Batang"/>
          <w:b/>
          <w:bCs/>
          <w:color w:val="3333CC"/>
          <w:sz w:val="27"/>
          <w:szCs w:val="27"/>
        </w:rPr>
      </w:pPr>
    </w:p>
    <w:p w:rsidR="005D1610" w:rsidRDefault="005D1610" w:rsidP="007D4A1B">
      <w:pPr>
        <w:pStyle w:val="NormaleWeb"/>
        <w:jc w:val="center"/>
        <w:rPr>
          <w:rFonts w:ascii="Batang" w:eastAsia="Batang" w:hAnsi="Batang"/>
          <w:b/>
          <w:bCs/>
          <w:color w:val="3333CC"/>
          <w:sz w:val="27"/>
          <w:szCs w:val="27"/>
        </w:rPr>
      </w:pPr>
    </w:p>
    <w:p w:rsidR="005D1610" w:rsidRDefault="005D1610" w:rsidP="007D4A1B">
      <w:pPr>
        <w:pStyle w:val="NormaleWeb"/>
        <w:jc w:val="center"/>
        <w:rPr>
          <w:rFonts w:ascii="Batang" w:eastAsia="Batang" w:hAnsi="Batang"/>
          <w:b/>
          <w:bCs/>
          <w:color w:val="3333CC"/>
          <w:sz w:val="27"/>
          <w:szCs w:val="27"/>
        </w:rPr>
      </w:pPr>
    </w:p>
    <w:p w:rsidR="005D1610" w:rsidRDefault="005D1610" w:rsidP="007D4A1B">
      <w:pPr>
        <w:pStyle w:val="NormaleWeb"/>
        <w:jc w:val="center"/>
        <w:rPr>
          <w:rFonts w:ascii="Batang" w:eastAsia="Batang" w:hAnsi="Batang"/>
          <w:b/>
          <w:bCs/>
          <w:color w:val="3333CC"/>
          <w:sz w:val="27"/>
          <w:szCs w:val="27"/>
        </w:rPr>
      </w:pPr>
    </w:p>
    <w:p w:rsidR="005D1610" w:rsidRDefault="005D1610" w:rsidP="007D4A1B">
      <w:pPr>
        <w:pStyle w:val="NormaleWeb"/>
        <w:jc w:val="center"/>
        <w:rPr>
          <w:rFonts w:ascii="Batang" w:eastAsia="Batang" w:hAnsi="Batang"/>
          <w:b/>
          <w:bCs/>
          <w:color w:val="3333CC"/>
          <w:sz w:val="27"/>
          <w:szCs w:val="27"/>
        </w:rPr>
      </w:pPr>
    </w:p>
    <w:p w:rsidR="005D1610" w:rsidRDefault="005D1610" w:rsidP="005D1610">
      <w:pPr>
        <w:spacing w:before="100" w:beforeAutospacing="1"/>
        <w:jc w:val="center"/>
      </w:pPr>
      <w:r>
        <w:rPr>
          <w:b/>
          <w:bCs/>
          <w:color w:val="140655"/>
          <w:sz w:val="27"/>
          <w:szCs w:val="27"/>
        </w:rPr>
        <w:t>Continente Europa</w:t>
      </w:r>
    </w:p>
    <w:p w:rsidR="005D1610" w:rsidRDefault="005D1610" w:rsidP="005D1610">
      <w:pPr>
        <w:jc w:val="center"/>
      </w:pPr>
      <w:r>
        <w:lastRenderedPageBreak/>
        <w:t> </w:t>
      </w:r>
    </w:p>
    <w:p w:rsidR="005D1610" w:rsidRDefault="005D1610" w:rsidP="005D1610">
      <w:pPr>
        <w:jc w:val="center"/>
      </w:pPr>
      <w:r>
        <w:rPr>
          <w:b/>
          <w:bCs/>
          <w:i/>
          <w:iCs/>
          <w:color w:val="140655"/>
          <w:sz w:val="20"/>
          <w:szCs w:val="20"/>
        </w:rPr>
        <w:t xml:space="preserve">Arcangelo Michael, </w:t>
      </w:r>
      <w:proofErr w:type="spellStart"/>
      <w:r>
        <w:rPr>
          <w:b/>
          <w:bCs/>
          <w:i/>
          <w:iCs/>
          <w:color w:val="140655"/>
          <w:sz w:val="20"/>
          <w:szCs w:val="20"/>
        </w:rPr>
        <w:t>Pallas</w:t>
      </w:r>
      <w:proofErr w:type="spellEnd"/>
      <w:r>
        <w:rPr>
          <w:b/>
          <w:bCs/>
          <w:i/>
          <w:iCs/>
          <w:color w:val="140655"/>
          <w:sz w:val="20"/>
          <w:szCs w:val="20"/>
        </w:rPr>
        <w:t xml:space="preserve"> Athena e Saint </w:t>
      </w:r>
      <w:proofErr w:type="spellStart"/>
      <w:r>
        <w:rPr>
          <w:b/>
          <w:bCs/>
          <w:i/>
          <w:iCs/>
          <w:color w:val="140655"/>
          <w:sz w:val="20"/>
          <w:szCs w:val="20"/>
        </w:rPr>
        <w:t>Germain</w:t>
      </w:r>
      <w:proofErr w:type="spellEnd"/>
    </w:p>
    <w:p w:rsidR="005D1610" w:rsidRDefault="005D1610" w:rsidP="005D1610">
      <w:pPr>
        <w:jc w:val="center"/>
      </w:pPr>
      <w:r>
        <w:rPr>
          <w:b/>
          <w:bCs/>
          <w:i/>
          <w:iCs/>
          <w:color w:val="140655"/>
          <w:sz w:val="20"/>
          <w:szCs w:val="20"/>
        </w:rPr>
        <w:t xml:space="preserve">canalizzati negli ultimi mesi da Eddy </w:t>
      </w:r>
      <w:proofErr w:type="spellStart"/>
      <w:r>
        <w:rPr>
          <w:b/>
          <w:bCs/>
          <w:i/>
          <w:iCs/>
          <w:color w:val="140655"/>
          <w:sz w:val="20"/>
          <w:szCs w:val="20"/>
        </w:rPr>
        <w:t>Seferian</w:t>
      </w:r>
      <w:proofErr w:type="spellEnd"/>
    </w:p>
    <w:p w:rsidR="005D1610" w:rsidRDefault="005D1610" w:rsidP="005D1610">
      <w:pPr>
        <w:spacing w:before="60"/>
        <w:ind w:left="170" w:right="170"/>
        <w:jc w:val="center"/>
      </w:pPr>
      <w:r>
        <w:t> </w:t>
      </w:r>
    </w:p>
    <w:p w:rsidR="005D1610" w:rsidRDefault="005D1610" w:rsidP="005D1610">
      <w:pPr>
        <w:spacing w:after="36"/>
        <w:jc w:val="center"/>
      </w:pPr>
      <w:r>
        <w:t> </w:t>
      </w:r>
    </w:p>
    <w:p w:rsidR="005D1610" w:rsidRDefault="005D1610" w:rsidP="005D1610">
      <w:pPr>
        <w:spacing w:after="36"/>
        <w:jc w:val="center"/>
      </w:pPr>
      <w:r>
        <w:rPr>
          <w:b/>
          <w:bCs/>
          <w:color w:val="140655"/>
          <w:sz w:val="27"/>
          <w:szCs w:val="27"/>
        </w:rPr>
        <w:t xml:space="preserve">INTERVENTO IN FONDO ALLA VAL FERRET </w:t>
      </w:r>
    </w:p>
    <w:p w:rsidR="005D1610" w:rsidRDefault="005D1610" w:rsidP="005D1610">
      <w:pPr>
        <w:spacing w:after="36"/>
        <w:jc w:val="center"/>
      </w:pPr>
      <w:r>
        <w:rPr>
          <w:b/>
          <w:bCs/>
          <w:color w:val="140655"/>
          <w:sz w:val="27"/>
          <w:szCs w:val="27"/>
        </w:rPr>
        <w:t>AI PIEDI DEL MONTE BIANCO</w:t>
      </w:r>
    </w:p>
    <w:p w:rsidR="005D1610" w:rsidRDefault="005D1610" w:rsidP="005D1610">
      <w:pPr>
        <w:spacing w:after="36"/>
        <w:jc w:val="center"/>
      </w:pPr>
      <w:r>
        <w:rPr>
          <w:b/>
          <w:bCs/>
          <w:color w:val="140655"/>
          <w:sz w:val="27"/>
          <w:szCs w:val="27"/>
        </w:rPr>
        <w:t>LUNEDÌ, 17 SETTEMBRE 2012</w:t>
      </w:r>
    </w:p>
    <w:p w:rsidR="005D1610" w:rsidRDefault="005D1610" w:rsidP="005D1610">
      <w:pPr>
        <w:spacing w:after="36"/>
        <w:ind w:left="113" w:right="113"/>
        <w:jc w:val="center"/>
      </w:pPr>
      <w:r>
        <w:rPr>
          <w:b/>
          <w:bCs/>
          <w:i/>
          <w:iCs/>
          <w:color w:val="140655"/>
          <w:sz w:val="27"/>
          <w:szCs w:val="27"/>
        </w:rPr>
        <w:t>Presiede l’Arcangelo Michael</w:t>
      </w:r>
    </w:p>
    <w:p w:rsidR="005D1610" w:rsidRDefault="005D1610" w:rsidP="005D1610">
      <w:pPr>
        <w:spacing w:before="100" w:beforeAutospacing="1"/>
        <w:ind w:left="113" w:right="113"/>
        <w:jc w:val="both"/>
      </w:pPr>
      <w:r>
        <w:rPr>
          <w:color w:val="140655"/>
        </w:rPr>
        <w:t xml:space="preserve">Ritengo sia doverosa una premessa alla trascrizione del rito che ha avuto luogo ai piedi del Monte Bianco, in fondo alla </w:t>
      </w:r>
      <w:proofErr w:type="spellStart"/>
      <w:r>
        <w:rPr>
          <w:color w:val="140655"/>
        </w:rPr>
        <w:t>Val</w:t>
      </w:r>
      <w:proofErr w:type="spellEnd"/>
      <w:r>
        <w:rPr>
          <w:color w:val="140655"/>
        </w:rPr>
        <w:t xml:space="preserve"> </w:t>
      </w:r>
      <w:proofErr w:type="spellStart"/>
      <w:r>
        <w:rPr>
          <w:color w:val="140655"/>
        </w:rPr>
        <w:t>Ferret</w:t>
      </w:r>
      <w:proofErr w:type="spellEnd"/>
      <w:r>
        <w:rPr>
          <w:color w:val="140655"/>
        </w:rPr>
        <w:t>, su un balzo ventoso che domina la piccola piana rotonda, dove nel lontano autunno del 1956 si è svolto quanto ora passo a narrarvi.</w:t>
      </w:r>
    </w:p>
    <w:p w:rsidR="005D1610" w:rsidRDefault="005D1610" w:rsidP="005D1610">
      <w:pPr>
        <w:spacing w:before="100" w:beforeAutospacing="1"/>
        <w:ind w:left="113" w:right="113" w:firstLine="708"/>
        <w:jc w:val="both"/>
      </w:pPr>
      <w:r>
        <w:rPr>
          <w:color w:val="140655"/>
        </w:rPr>
        <w:t xml:space="preserve">Nell’autunno del 1956 il Maestro Istruttore Solare </w:t>
      </w:r>
      <w:proofErr w:type="spellStart"/>
      <w:r>
        <w:rPr>
          <w:color w:val="140655"/>
        </w:rPr>
        <w:t>Horunci</w:t>
      </w:r>
      <w:proofErr w:type="spellEnd"/>
      <w:r>
        <w:rPr>
          <w:color w:val="140655"/>
        </w:rPr>
        <w:t xml:space="preserve"> aveva incaricato la </w:t>
      </w:r>
      <w:r>
        <w:rPr>
          <w:i/>
          <w:iCs/>
          <w:color w:val="140655"/>
        </w:rPr>
        <w:t>medium</w:t>
      </w:r>
      <w:r>
        <w:rPr>
          <w:color w:val="140655"/>
        </w:rPr>
        <w:t xml:space="preserve"> Maria </w:t>
      </w:r>
      <w:proofErr w:type="spellStart"/>
      <w:r>
        <w:rPr>
          <w:color w:val="140655"/>
        </w:rPr>
        <w:t>Antelmi</w:t>
      </w:r>
      <w:proofErr w:type="spellEnd"/>
      <w:r>
        <w:rPr>
          <w:color w:val="140655"/>
        </w:rPr>
        <w:t xml:space="preserve">, iniziata ai Piani Alti, di recarsi ai piedi del Monte Bianco accompagnata dall’amica Wanda Lucini e da me. Maria in </w:t>
      </w:r>
      <w:r>
        <w:rPr>
          <w:i/>
          <w:iCs/>
          <w:color w:val="140655"/>
        </w:rPr>
        <w:t>trance</w:t>
      </w:r>
      <w:r>
        <w:rPr>
          <w:color w:val="140655"/>
        </w:rPr>
        <w:t xml:space="preserve"> profonda – come le vibrazioni del tempo ancora esclusivamente consentivano per entrare in contatto con i Maestri Ascesi – ha ceduto la sua voce al Maestro Istruttore Solare </w:t>
      </w:r>
      <w:proofErr w:type="spellStart"/>
      <w:r>
        <w:rPr>
          <w:color w:val="140655"/>
        </w:rPr>
        <w:t>Horunci</w:t>
      </w:r>
      <w:proofErr w:type="spellEnd"/>
      <w:r>
        <w:rPr>
          <w:color w:val="140655"/>
        </w:rPr>
        <w:t xml:space="preserve"> che ha provveduto a sciogliere l’antico nodo </w:t>
      </w:r>
      <w:proofErr w:type="spellStart"/>
      <w:r>
        <w:rPr>
          <w:i/>
          <w:iCs/>
          <w:color w:val="140655"/>
        </w:rPr>
        <w:t>karmico</w:t>
      </w:r>
      <w:proofErr w:type="spellEnd"/>
      <w:r>
        <w:rPr>
          <w:color w:val="140655"/>
        </w:rPr>
        <w:t xml:space="preserve"> </w:t>
      </w:r>
      <w:r>
        <w:rPr>
          <w:i/>
          <w:iCs/>
          <w:color w:val="140655"/>
        </w:rPr>
        <w:t>collettivo storico</w:t>
      </w:r>
      <w:r>
        <w:rPr>
          <w:color w:val="140655"/>
        </w:rPr>
        <w:t xml:space="preserve"> che ancora legava in una morsa di violenza l’intero Continente Europa.</w:t>
      </w:r>
    </w:p>
    <w:p w:rsidR="005D1610" w:rsidRDefault="005D1610" w:rsidP="005D1610">
      <w:pPr>
        <w:spacing w:before="100" w:beforeAutospacing="1"/>
        <w:ind w:left="113" w:right="113"/>
        <w:jc w:val="both"/>
      </w:pPr>
      <w:r>
        <w:rPr>
          <w:color w:val="140655"/>
        </w:rPr>
        <w:t xml:space="preserve">            È solo a distanza di quasi sessanta anni che forse riesco a incominciare a capire il significato di quell’intervento esoterico. All’amica Wanda e a me era stato spiegato dal Maestro </w:t>
      </w:r>
      <w:proofErr w:type="spellStart"/>
      <w:r>
        <w:rPr>
          <w:color w:val="140655"/>
        </w:rPr>
        <w:t>Horunci</w:t>
      </w:r>
      <w:proofErr w:type="spellEnd"/>
      <w:r>
        <w:rPr>
          <w:color w:val="140655"/>
        </w:rPr>
        <w:t xml:space="preserve"> che l’intervento doveva servire per favorire l’Unione dell’Europa in un’unica entità politica, sciogliendo i nodi </w:t>
      </w:r>
      <w:proofErr w:type="spellStart"/>
      <w:r>
        <w:rPr>
          <w:i/>
          <w:iCs/>
          <w:color w:val="140655"/>
        </w:rPr>
        <w:t>karmici</w:t>
      </w:r>
      <w:proofErr w:type="spellEnd"/>
      <w:r>
        <w:rPr>
          <w:color w:val="140655"/>
        </w:rPr>
        <w:t xml:space="preserve"> eterici che si erano formati nel corso di secoli – anzi di millenni – nelle viscere del Monte Bianco, la montagna più alta del Continente, dove fisiologicamente tutto veniva raccolto come in un Grande Archivio Storico.</w:t>
      </w:r>
    </w:p>
    <w:p w:rsidR="005D1610" w:rsidRDefault="005D1610" w:rsidP="005D1610">
      <w:pPr>
        <w:spacing w:before="100" w:beforeAutospacing="1"/>
        <w:ind w:left="113" w:right="113" w:firstLine="708"/>
        <w:jc w:val="both"/>
      </w:pPr>
      <w:r>
        <w:rPr>
          <w:color w:val="140655"/>
        </w:rPr>
        <w:t>Non posso dire che fossimo pessimisti sulle eventuali conseguenze di tale intervento, ma eravamo più propensi a pensare a un’utopia, che forse in un giorno molto lontano si sarebbe realizzata solo dopo vicissitudini inenarrabili e inimmaginabili. D’altra parte questo nostro atteggiamento era dovuto anche e soprattutto al fatto che il ricordo di quella terribile devastante Seconda Guerra Mondiale, che aveva distrutto mezzo continente con milioni di morti</w:t>
      </w:r>
      <w:r>
        <w:rPr>
          <w:b/>
          <w:bCs/>
          <w:color w:val="140655"/>
        </w:rPr>
        <w:t>(1)</w:t>
      </w:r>
      <w:r>
        <w:rPr>
          <w:color w:val="140655"/>
        </w:rPr>
        <w:t>, era terminata solo da dieci anni. Il ricordo di quei giorni oscuri era ancora troppo vivo in noi.</w:t>
      </w:r>
    </w:p>
    <w:p w:rsidR="005D1610" w:rsidRDefault="005D1610" w:rsidP="005D1610">
      <w:pPr>
        <w:spacing w:before="100" w:beforeAutospacing="1"/>
        <w:ind w:left="113" w:right="113"/>
        <w:jc w:val="both"/>
      </w:pPr>
      <w:r>
        <w:rPr>
          <w:color w:val="140655"/>
        </w:rPr>
        <w:t xml:space="preserve">            Solo la perseveranza di alcuni Presidenti americani, e in </w:t>
      </w:r>
      <w:proofErr w:type="spellStart"/>
      <w:r>
        <w:rPr>
          <w:color w:val="140655"/>
        </w:rPr>
        <w:t>special</w:t>
      </w:r>
      <w:proofErr w:type="spellEnd"/>
      <w:r>
        <w:rPr>
          <w:color w:val="140655"/>
        </w:rPr>
        <w:t xml:space="preserve"> modo la tenacia del Presidente Eisenhower, che essendo stato a capo delle Armate Americane durante il lungo conflitto, conosceva molto bene la natura e i lati deboli dell’economia della Potenza dell’URSS, è riuscito a indebolirla appunto sul piano economico, ed il regime è crollato </w:t>
      </w:r>
      <w:r>
        <w:rPr>
          <w:i/>
          <w:iCs/>
          <w:color w:val="140655"/>
        </w:rPr>
        <w:t>come una pera cotta</w:t>
      </w:r>
      <w:r>
        <w:rPr>
          <w:color w:val="140655"/>
        </w:rPr>
        <w:t>.</w:t>
      </w:r>
    </w:p>
    <w:p w:rsidR="005D1610" w:rsidRDefault="005D1610" w:rsidP="005D1610">
      <w:pPr>
        <w:spacing w:before="100" w:beforeAutospacing="1"/>
        <w:ind w:left="113" w:right="113"/>
        <w:jc w:val="both"/>
      </w:pPr>
      <w:r>
        <w:rPr>
          <w:color w:val="140655"/>
        </w:rPr>
        <w:t xml:space="preserve">            Il Maestro </w:t>
      </w:r>
      <w:proofErr w:type="spellStart"/>
      <w:r>
        <w:rPr>
          <w:color w:val="140655"/>
        </w:rPr>
        <w:t>Horunci</w:t>
      </w:r>
      <w:proofErr w:type="spellEnd"/>
      <w:r>
        <w:rPr>
          <w:color w:val="140655"/>
        </w:rPr>
        <w:t xml:space="preserve"> durante gli anni ’50 accennava al pericolo dello scoppio di un Terzo Grande Conflitto in Europa. Ma evidentemente alcuni Presidenti Americani e due Presidenti Russi erano scesi in sacrificio con il compito di lavorare con </w:t>
      </w:r>
      <w:r>
        <w:rPr>
          <w:i/>
          <w:iCs/>
          <w:color w:val="140655"/>
        </w:rPr>
        <w:t>ignorante consapevolezza</w:t>
      </w:r>
      <w:r>
        <w:rPr>
          <w:color w:val="140655"/>
        </w:rPr>
        <w:t>, onde evitare una catastrofe, provocata dal libero arbitrio di Capi di Stato irresponsabili.</w:t>
      </w:r>
    </w:p>
    <w:p w:rsidR="005D1610" w:rsidRDefault="005D1610" w:rsidP="005D1610">
      <w:pPr>
        <w:spacing w:before="100" w:beforeAutospacing="1"/>
        <w:ind w:left="113" w:right="113"/>
        <w:jc w:val="both"/>
      </w:pPr>
      <w:r>
        <w:rPr>
          <w:color w:val="140655"/>
        </w:rPr>
        <w:t xml:space="preserve">            L’evoluzione e susseguente crollo di quel regime dittatoriale ha spianato la strada alla ripresa e al proseguimento del processo di forme di </w:t>
      </w:r>
      <w:r>
        <w:rPr>
          <w:i/>
          <w:iCs/>
          <w:color w:val="140655"/>
        </w:rPr>
        <w:t>unione</w:t>
      </w:r>
      <w:r>
        <w:rPr>
          <w:color w:val="140655"/>
        </w:rPr>
        <w:t xml:space="preserve"> fra più di 20 nazioni in Europa. Il parto è travagliato e il processo in corso richiede del tempo. I Maestri Ascesi parlano dei primi tre secoli di questo nuovo millennio per portare a termine il processo di Unione.</w:t>
      </w:r>
    </w:p>
    <w:p w:rsidR="005D1610" w:rsidRDefault="005D1610" w:rsidP="005D1610">
      <w:pPr>
        <w:spacing w:before="100" w:beforeAutospacing="1"/>
        <w:ind w:left="113" w:right="113" w:firstLine="708"/>
        <w:jc w:val="both"/>
      </w:pPr>
      <w:r>
        <w:rPr>
          <w:color w:val="140655"/>
        </w:rPr>
        <w:lastRenderedPageBreak/>
        <w:t xml:space="preserve">Fin qui è la breve premessa dell’aspetto storico che oggi stiamo vivendo. Mentre, dal punto di vista della realtà esoterica, i Maestri ancor oggi ci fanno intervenire nei vari punti di </w:t>
      </w:r>
      <w:r>
        <w:rPr>
          <w:i/>
          <w:iCs/>
          <w:color w:val="140655"/>
        </w:rPr>
        <w:t xml:space="preserve">nodi </w:t>
      </w:r>
      <w:proofErr w:type="spellStart"/>
      <w:r>
        <w:rPr>
          <w:i/>
          <w:iCs/>
          <w:color w:val="140655"/>
        </w:rPr>
        <w:t>karmici</w:t>
      </w:r>
      <w:proofErr w:type="spellEnd"/>
      <w:r>
        <w:rPr>
          <w:i/>
          <w:iCs/>
          <w:color w:val="140655"/>
        </w:rPr>
        <w:t xml:space="preserve"> collettivi storici</w:t>
      </w:r>
      <w:r>
        <w:rPr>
          <w:color w:val="140655"/>
        </w:rPr>
        <w:t xml:space="preserve"> sul suolo europeo.</w:t>
      </w:r>
    </w:p>
    <w:p w:rsidR="005D1610" w:rsidRDefault="005D1610" w:rsidP="005D1610">
      <w:pPr>
        <w:spacing w:before="100" w:beforeAutospacing="1"/>
        <w:ind w:left="113" w:right="113" w:firstLine="708"/>
        <w:jc w:val="both"/>
      </w:pPr>
      <w:r>
        <w:rPr>
          <w:color w:val="140655"/>
        </w:rPr>
        <w:t>Ne sono un esempio gli interventi realizzati nei luoghi di cui siamo a conoscenza, e che vi elenco qui di seguito:</w:t>
      </w:r>
    </w:p>
    <w:p w:rsidR="005D1610" w:rsidRDefault="005D1610" w:rsidP="005D1610">
      <w:pPr>
        <w:spacing w:before="240"/>
        <w:ind w:left="454" w:right="454"/>
        <w:jc w:val="both"/>
      </w:pPr>
      <w:r>
        <w:rPr>
          <w:color w:val="140655"/>
        </w:rPr>
        <w:t>– il 14/08/11 a Berlino alla Porta di Brandeburgo, cuore della città;</w:t>
      </w:r>
    </w:p>
    <w:p w:rsidR="005D1610" w:rsidRDefault="005D1610" w:rsidP="005D1610">
      <w:pPr>
        <w:spacing w:before="240"/>
        <w:ind w:left="454" w:right="454"/>
        <w:jc w:val="both"/>
      </w:pPr>
      <w:r>
        <w:rPr>
          <w:color w:val="140655"/>
        </w:rPr>
        <w:t>– il 28/10/11 sul campo di battaglia di Solferino, nella seconda guerra d’indipenden-za d’Italia il    24 giugno 1859;</w:t>
      </w:r>
    </w:p>
    <w:p w:rsidR="005D1610" w:rsidRDefault="005D1610" w:rsidP="005D1610">
      <w:pPr>
        <w:spacing w:before="240"/>
        <w:ind w:left="454" w:right="454"/>
        <w:jc w:val="both"/>
      </w:pPr>
      <w:r>
        <w:rPr>
          <w:color w:val="140655"/>
        </w:rPr>
        <w:t>– il 27/12/11 alla cascata di Madonna del Rio (Lago di Garda, nei pressi di Salò; vi ricordo il triste periodo di guerra fratricida della Repubblica Sociale di Salò;</w:t>
      </w:r>
    </w:p>
    <w:p w:rsidR="005D1610" w:rsidRDefault="005D1610" w:rsidP="005D1610">
      <w:pPr>
        <w:spacing w:before="240"/>
        <w:ind w:left="454" w:right="454"/>
        <w:jc w:val="both"/>
      </w:pPr>
      <w:r>
        <w:rPr>
          <w:color w:val="140655"/>
        </w:rPr>
        <w:t>– il 05/06/12 alla Sacra di San Michele Arcangelo, vicino a Torino;</w:t>
      </w:r>
    </w:p>
    <w:p w:rsidR="005D1610" w:rsidRDefault="005D1610" w:rsidP="005D1610">
      <w:pPr>
        <w:spacing w:before="240"/>
        <w:ind w:left="454" w:right="454"/>
        <w:jc w:val="both"/>
      </w:pPr>
      <w:r>
        <w:rPr>
          <w:color w:val="140655"/>
        </w:rPr>
        <w:t xml:space="preserve">– il 24/07/12 al Castello di </w:t>
      </w:r>
      <w:proofErr w:type="spellStart"/>
      <w:r>
        <w:rPr>
          <w:color w:val="140655"/>
        </w:rPr>
        <w:t>Sedan</w:t>
      </w:r>
      <w:proofErr w:type="spellEnd"/>
      <w:r>
        <w:rPr>
          <w:color w:val="140655"/>
        </w:rPr>
        <w:t xml:space="preserve"> in Francia, campo di battaglia fra Francia e Prussia il 2 settembre 1870 e la battaglia all’inizio della Seconda Guerra Mondiale nel 1940 fra la Francia e la Germania (Hitler);</w:t>
      </w:r>
    </w:p>
    <w:p w:rsidR="005D1610" w:rsidRDefault="005D1610" w:rsidP="005D1610">
      <w:pPr>
        <w:spacing w:before="240"/>
        <w:ind w:left="454" w:right="454"/>
        <w:jc w:val="both"/>
      </w:pPr>
      <w:r>
        <w:rPr>
          <w:color w:val="140655"/>
        </w:rPr>
        <w:t>-</w:t>
      </w:r>
      <w:r>
        <w:rPr>
          <w:color w:val="140655"/>
          <w:sz w:val="14"/>
          <w:szCs w:val="14"/>
        </w:rPr>
        <w:t xml:space="preserve">        </w:t>
      </w:r>
      <w:r>
        <w:rPr>
          <w:color w:val="140655"/>
        </w:rPr>
        <w:t>il 07/08/12 al Monviso alle sorgenti del fiume Po, in particolare relativamente alle vicende storiche della penisola italiano, in quanto stato unitario;</w:t>
      </w:r>
    </w:p>
    <w:p w:rsidR="005D1610" w:rsidRDefault="005D1610" w:rsidP="005D1610">
      <w:pPr>
        <w:spacing w:before="240"/>
        <w:ind w:left="454" w:right="454"/>
        <w:jc w:val="both"/>
      </w:pPr>
      <w:r>
        <w:rPr>
          <w:color w:val="140655"/>
        </w:rPr>
        <w:t>– il 09/09/12 al Monte Rosa alle sorgenti del fiume Po, in particolare relativamente alle vicende storiche della penisola italiana, in quanto stato unitario;</w:t>
      </w:r>
    </w:p>
    <w:p w:rsidR="005D1610" w:rsidRDefault="005D1610" w:rsidP="005D1610">
      <w:pPr>
        <w:spacing w:before="240"/>
        <w:ind w:left="454" w:right="454"/>
        <w:jc w:val="both"/>
      </w:pPr>
      <w:r>
        <w:rPr>
          <w:color w:val="140655"/>
        </w:rPr>
        <w:t xml:space="preserve">– il 17/09/12 in fondo alla </w:t>
      </w:r>
      <w:proofErr w:type="spellStart"/>
      <w:r>
        <w:rPr>
          <w:color w:val="140655"/>
        </w:rPr>
        <w:t>Val</w:t>
      </w:r>
      <w:proofErr w:type="spellEnd"/>
      <w:r>
        <w:rPr>
          <w:color w:val="140655"/>
        </w:rPr>
        <w:t xml:space="preserve"> </w:t>
      </w:r>
      <w:proofErr w:type="spellStart"/>
      <w:r>
        <w:rPr>
          <w:color w:val="140655"/>
        </w:rPr>
        <w:t>Ferret</w:t>
      </w:r>
      <w:proofErr w:type="spellEnd"/>
      <w:r>
        <w:rPr>
          <w:color w:val="140655"/>
        </w:rPr>
        <w:t xml:space="preserve">, ai piedi del Monte Bianco, dove il Maestro Istruttore Solare </w:t>
      </w:r>
      <w:proofErr w:type="spellStart"/>
      <w:r>
        <w:rPr>
          <w:color w:val="140655"/>
        </w:rPr>
        <w:t>Horunci</w:t>
      </w:r>
      <w:proofErr w:type="spellEnd"/>
      <w:r>
        <w:rPr>
          <w:color w:val="140655"/>
        </w:rPr>
        <w:t xml:space="preserve"> aveva provveduto nel 1956 a dare inizio a sciogliere il più importante </w:t>
      </w:r>
      <w:r>
        <w:rPr>
          <w:i/>
          <w:iCs/>
          <w:color w:val="140655"/>
        </w:rPr>
        <w:t xml:space="preserve">nodo </w:t>
      </w:r>
      <w:proofErr w:type="spellStart"/>
      <w:r>
        <w:rPr>
          <w:i/>
          <w:iCs/>
          <w:color w:val="140655"/>
        </w:rPr>
        <w:t>karmico</w:t>
      </w:r>
      <w:proofErr w:type="spellEnd"/>
      <w:r>
        <w:rPr>
          <w:i/>
          <w:iCs/>
          <w:color w:val="140655"/>
        </w:rPr>
        <w:t xml:space="preserve"> collettivo</w:t>
      </w:r>
      <w:r>
        <w:rPr>
          <w:color w:val="140655"/>
        </w:rPr>
        <w:t xml:space="preserve"> del Continente Europa;</w:t>
      </w:r>
    </w:p>
    <w:p w:rsidR="005D1610" w:rsidRDefault="005D1610" w:rsidP="005D1610">
      <w:pPr>
        <w:spacing w:before="240"/>
        <w:ind w:left="454" w:right="454"/>
        <w:jc w:val="both"/>
      </w:pPr>
      <w:r>
        <w:rPr>
          <w:color w:val="140655"/>
        </w:rPr>
        <w:t xml:space="preserve">– e altri che seguiranno prossimamente, come il Monte Cervino e probabilmente altri ancora come </w:t>
      </w:r>
      <w:proofErr w:type="spellStart"/>
      <w:r>
        <w:rPr>
          <w:color w:val="140655"/>
        </w:rPr>
        <w:t>Cherbourg</w:t>
      </w:r>
      <w:proofErr w:type="spellEnd"/>
      <w:r>
        <w:rPr>
          <w:color w:val="140655"/>
        </w:rPr>
        <w:t xml:space="preserve"> e </w:t>
      </w:r>
      <w:proofErr w:type="spellStart"/>
      <w:r>
        <w:rPr>
          <w:color w:val="140655"/>
        </w:rPr>
        <w:t>Pointe</w:t>
      </w:r>
      <w:proofErr w:type="spellEnd"/>
      <w:r>
        <w:rPr>
          <w:color w:val="140655"/>
        </w:rPr>
        <w:t xml:space="preserve"> </w:t>
      </w:r>
      <w:proofErr w:type="spellStart"/>
      <w:r>
        <w:rPr>
          <w:color w:val="140655"/>
        </w:rPr>
        <w:t>du</w:t>
      </w:r>
      <w:proofErr w:type="spellEnd"/>
      <w:r>
        <w:rPr>
          <w:color w:val="140655"/>
        </w:rPr>
        <w:t xml:space="preserve"> </w:t>
      </w:r>
      <w:proofErr w:type="spellStart"/>
      <w:r>
        <w:rPr>
          <w:color w:val="140655"/>
        </w:rPr>
        <w:t>Raz</w:t>
      </w:r>
      <w:proofErr w:type="spellEnd"/>
      <w:r>
        <w:rPr>
          <w:color w:val="140655"/>
        </w:rPr>
        <w:t xml:space="preserve"> nel dipartimento bretone del </w:t>
      </w:r>
      <w:proofErr w:type="spellStart"/>
      <w:r>
        <w:rPr>
          <w:color w:val="140655"/>
        </w:rPr>
        <w:t>Finistère</w:t>
      </w:r>
      <w:proofErr w:type="spellEnd"/>
      <w:r>
        <w:rPr>
          <w:color w:val="140655"/>
        </w:rPr>
        <w:t xml:space="preserve"> (dal latino </w:t>
      </w:r>
      <w:r>
        <w:rPr>
          <w:i/>
          <w:iCs/>
          <w:color w:val="140655"/>
        </w:rPr>
        <w:t xml:space="preserve">finis </w:t>
      </w:r>
      <w:proofErr w:type="spellStart"/>
      <w:r>
        <w:rPr>
          <w:i/>
          <w:iCs/>
          <w:color w:val="140655"/>
        </w:rPr>
        <w:t>terrae</w:t>
      </w:r>
      <w:proofErr w:type="spellEnd"/>
      <w:r>
        <w:rPr>
          <w:color w:val="140655"/>
        </w:rPr>
        <w:t>) in Francia, slanciata nell’Oceano Atlantico!</w:t>
      </w:r>
    </w:p>
    <w:p w:rsidR="005D1610" w:rsidRDefault="005D1610" w:rsidP="005D1610">
      <w:pPr>
        <w:spacing w:before="100" w:beforeAutospacing="1"/>
        <w:ind w:left="113" w:right="113" w:firstLine="708"/>
        <w:jc w:val="center"/>
        <w:rPr>
          <w:color w:val="140655"/>
        </w:rPr>
      </w:pPr>
      <w:r>
        <w:rPr>
          <w:color w:val="140655"/>
          <w:sz w:val="16"/>
          <w:szCs w:val="16"/>
        </w:rPr>
        <w:t> </w:t>
      </w:r>
      <w:r>
        <w:rPr>
          <w:color w:val="140655"/>
        </w:rPr>
        <w:t xml:space="preserve">Qui di seguito la cronaca di quanto ho vissuto assieme a due amici, con mia grande commozione e di una profonda emozione, che mi ha portato a rivivere i momenti in cui il Maestro Istruttore Solare </w:t>
      </w:r>
      <w:proofErr w:type="spellStart"/>
      <w:r>
        <w:rPr>
          <w:color w:val="140655"/>
        </w:rPr>
        <w:t>Horunci</w:t>
      </w:r>
      <w:proofErr w:type="spellEnd"/>
      <w:r>
        <w:rPr>
          <w:color w:val="140655"/>
        </w:rPr>
        <w:t xml:space="preserve"> aveva provveduto a sciogliere il primo nodo </w:t>
      </w:r>
      <w:proofErr w:type="spellStart"/>
      <w:r>
        <w:rPr>
          <w:color w:val="140655"/>
        </w:rPr>
        <w:t>karmico</w:t>
      </w:r>
      <w:proofErr w:type="spellEnd"/>
      <w:r>
        <w:rPr>
          <w:color w:val="140655"/>
        </w:rPr>
        <w:t xml:space="preserve"> storico collettivo.</w:t>
      </w:r>
    </w:p>
    <w:p w:rsidR="005D1610" w:rsidRDefault="005D1610" w:rsidP="005D1610">
      <w:pPr>
        <w:ind w:left="113" w:right="113" w:firstLine="708"/>
        <w:jc w:val="both"/>
        <w:rPr>
          <w:color w:val="140655"/>
        </w:rPr>
      </w:pPr>
    </w:p>
    <w:p w:rsidR="005D1610" w:rsidRDefault="005D1610" w:rsidP="005D1610">
      <w:pPr>
        <w:ind w:left="113" w:right="113" w:firstLine="708"/>
        <w:jc w:val="both"/>
      </w:pPr>
      <w:r>
        <w:rPr>
          <w:color w:val="140655"/>
        </w:rPr>
        <w:t xml:space="preserve">Una curiosità, che ritengo importante raccontarvi: il 13 febbraio ’57, in occasione della seconda tappa di </w:t>
      </w:r>
      <w:r>
        <w:rPr>
          <w:i/>
          <w:iCs/>
          <w:color w:val="140655"/>
        </w:rPr>
        <w:t xml:space="preserve">sganciamento storico </w:t>
      </w:r>
      <w:proofErr w:type="spellStart"/>
      <w:r>
        <w:rPr>
          <w:i/>
          <w:iCs/>
          <w:color w:val="140655"/>
        </w:rPr>
        <w:t>karmico</w:t>
      </w:r>
      <w:proofErr w:type="spellEnd"/>
      <w:r>
        <w:rPr>
          <w:i/>
          <w:iCs/>
          <w:color w:val="140655"/>
        </w:rPr>
        <w:t xml:space="preserve"> collettivo</w:t>
      </w:r>
      <w:r>
        <w:rPr>
          <w:color w:val="140655"/>
        </w:rPr>
        <w:t xml:space="preserve"> che ha avuto luogo alle </w:t>
      </w:r>
      <w:proofErr w:type="spellStart"/>
      <w:r>
        <w:rPr>
          <w:color w:val="140655"/>
        </w:rPr>
        <w:t>Gorges</w:t>
      </w:r>
      <w:proofErr w:type="spellEnd"/>
      <w:r>
        <w:rPr>
          <w:color w:val="140655"/>
        </w:rPr>
        <w:t xml:space="preserve"> </w:t>
      </w:r>
      <w:proofErr w:type="spellStart"/>
      <w:r>
        <w:rPr>
          <w:color w:val="140655"/>
        </w:rPr>
        <w:t>du</w:t>
      </w:r>
      <w:proofErr w:type="spellEnd"/>
      <w:r>
        <w:rPr>
          <w:color w:val="140655"/>
        </w:rPr>
        <w:t xml:space="preserve"> </w:t>
      </w:r>
      <w:proofErr w:type="spellStart"/>
      <w:r>
        <w:rPr>
          <w:color w:val="140655"/>
        </w:rPr>
        <w:t>Loup</w:t>
      </w:r>
      <w:proofErr w:type="spellEnd"/>
      <w:r>
        <w:rPr>
          <w:color w:val="140655"/>
        </w:rPr>
        <w:t xml:space="preserve"> (Provenza) per la formazione del Continente-Nazione Europa, durante la profonda trance di Maria in cui appunto </w:t>
      </w:r>
      <w:proofErr w:type="spellStart"/>
      <w:r>
        <w:rPr>
          <w:color w:val="140655"/>
        </w:rPr>
        <w:t>Horunci</w:t>
      </w:r>
      <w:proofErr w:type="spellEnd"/>
      <w:r>
        <w:rPr>
          <w:color w:val="140655"/>
        </w:rPr>
        <w:t xml:space="preserve"> ha provveduto allo sganciamento, era una splendida giornata di sole, l’amica Wanda e io abbiamo percepito un intenso profumo di violette; al termine della cerimonia abbiamo cercato di raccoglierne come ricordo della storica giornata, ma non c’era traccia di violette!</w:t>
      </w:r>
    </w:p>
    <w:p w:rsidR="005D1610" w:rsidRDefault="005D1610" w:rsidP="005D1610">
      <w:pPr>
        <w:ind w:left="113" w:right="113" w:firstLine="708"/>
        <w:jc w:val="both"/>
      </w:pPr>
      <w:r>
        <w:rPr>
          <w:noProof/>
          <w:color w:val="140655"/>
        </w:rPr>
        <w:lastRenderedPageBreak/>
        <w:drawing>
          <wp:inline distT="0" distB="0" distL="0" distR="0">
            <wp:extent cx="5715000" cy="3802380"/>
            <wp:effectExtent l="19050" t="0" r="0" b="0"/>
            <wp:docPr id="12" name="Immagine 1" descr="C:\Users\Susanna\Documents\!Documenti Susanna\Stazione Celeste\Seferian\Europ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sanna\Documents\!Documenti Susanna\Stazione Celeste\Seferian\Europa1.jpg"/>
                    <pic:cNvPicPr>
                      <a:picLocks noChangeAspect="1" noChangeArrowheads="1"/>
                    </pic:cNvPicPr>
                  </pic:nvPicPr>
                  <pic:blipFill>
                    <a:blip r:embed="rId26" cstate="print"/>
                    <a:srcRect/>
                    <a:stretch>
                      <a:fillRect/>
                    </a:stretch>
                  </pic:blipFill>
                  <pic:spPr bwMode="auto">
                    <a:xfrm>
                      <a:off x="0" y="0"/>
                      <a:ext cx="5715000" cy="3802380"/>
                    </a:xfrm>
                    <a:prstGeom prst="rect">
                      <a:avLst/>
                    </a:prstGeom>
                    <a:noFill/>
                    <a:ln w="9525">
                      <a:noFill/>
                      <a:miter lim="800000"/>
                      <a:headEnd/>
                      <a:tailEnd/>
                    </a:ln>
                  </pic:spPr>
                </pic:pic>
              </a:graphicData>
            </a:graphic>
          </wp:inline>
        </w:drawing>
      </w:r>
    </w:p>
    <w:p w:rsidR="005D1610" w:rsidRDefault="005D1610" w:rsidP="005D1610">
      <w:pPr>
        <w:jc w:val="center"/>
      </w:pPr>
      <w:r>
        <w:rPr>
          <w:color w:val="140655"/>
        </w:rPr>
        <w:t xml:space="preserve">La </w:t>
      </w:r>
      <w:proofErr w:type="spellStart"/>
      <w:r>
        <w:rPr>
          <w:color w:val="140655"/>
        </w:rPr>
        <w:t>Val</w:t>
      </w:r>
      <w:proofErr w:type="spellEnd"/>
      <w:r>
        <w:rPr>
          <w:color w:val="140655"/>
        </w:rPr>
        <w:t xml:space="preserve"> </w:t>
      </w:r>
      <w:proofErr w:type="spellStart"/>
      <w:r>
        <w:rPr>
          <w:color w:val="140655"/>
        </w:rPr>
        <w:t>Ferret</w:t>
      </w:r>
      <w:proofErr w:type="spellEnd"/>
    </w:p>
    <w:p w:rsidR="005D1610" w:rsidRDefault="005D1610" w:rsidP="005D1610">
      <w:pPr>
        <w:jc w:val="center"/>
      </w:pPr>
      <w:r>
        <w:t> </w:t>
      </w:r>
    </w:p>
    <w:p w:rsidR="005D1610" w:rsidRDefault="005D1610" w:rsidP="005D1610">
      <w:pPr>
        <w:jc w:val="center"/>
      </w:pPr>
      <w:r>
        <w:rPr>
          <w:noProof/>
        </w:rPr>
        <w:drawing>
          <wp:inline distT="0" distB="0" distL="0" distR="0">
            <wp:extent cx="2377440" cy="1341120"/>
            <wp:effectExtent l="19050" t="0" r="3810" b="0"/>
            <wp:docPr id="11" name="Immagine 2" descr="C:\Users\Susanna\Documents\!Documenti Susanna\Stazione Celeste\Seferian\Europ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usanna\Documents\!Documenti Susanna\Stazione Celeste\Seferian\Europa2.jpg"/>
                    <pic:cNvPicPr>
                      <a:picLocks noChangeAspect="1" noChangeArrowheads="1"/>
                    </pic:cNvPicPr>
                  </pic:nvPicPr>
                  <pic:blipFill>
                    <a:blip r:embed="rId27" cstate="print"/>
                    <a:srcRect/>
                    <a:stretch>
                      <a:fillRect/>
                    </a:stretch>
                  </pic:blipFill>
                  <pic:spPr bwMode="auto">
                    <a:xfrm>
                      <a:off x="0" y="0"/>
                      <a:ext cx="2377440" cy="1341120"/>
                    </a:xfrm>
                    <a:prstGeom prst="rect">
                      <a:avLst/>
                    </a:prstGeom>
                    <a:noFill/>
                    <a:ln w="9525">
                      <a:noFill/>
                      <a:miter lim="800000"/>
                      <a:headEnd/>
                      <a:tailEnd/>
                    </a:ln>
                  </pic:spPr>
                </pic:pic>
              </a:graphicData>
            </a:graphic>
          </wp:inline>
        </w:drawing>
      </w:r>
    </w:p>
    <w:p w:rsidR="005D1610" w:rsidRDefault="005D1610" w:rsidP="005D1610">
      <w:pPr>
        <w:ind w:left="113" w:right="113"/>
        <w:jc w:val="center"/>
      </w:pPr>
      <w:r>
        <w:rPr>
          <w:color w:val="140655"/>
        </w:rPr>
        <w:t>Il Monte Bianco visto dalla Valle d’Aosta</w:t>
      </w:r>
    </w:p>
    <w:p w:rsidR="005D1610" w:rsidRDefault="005D1610" w:rsidP="005D1610">
      <w:pPr>
        <w:spacing w:before="100" w:beforeAutospacing="1"/>
        <w:ind w:left="113" w:right="113" w:firstLine="708"/>
        <w:jc w:val="both"/>
      </w:pPr>
      <w:r>
        <w:rPr>
          <w:color w:val="140655"/>
        </w:rPr>
        <w:t xml:space="preserve">Arcangelo Michael: “Le vibrazioni dei </w:t>
      </w:r>
      <w:r>
        <w:rPr>
          <w:i/>
          <w:iCs/>
          <w:color w:val="140655"/>
        </w:rPr>
        <w:t>mantra</w:t>
      </w:r>
      <w:r>
        <w:rPr>
          <w:color w:val="140655"/>
        </w:rPr>
        <w:t xml:space="preserve"> che avete cantato stanno entrando nel terreno, nel suolo, e si espanderanno nel cuore di questa grande Montagna, la più alta di questa catena, e nel sottosuolo di tutto questo Continente affinché poi possa evaporare da tutto il terreno del Continente e penetrare nei cuori dei popoli, per infiltrare nelle menti la parola Pace e insegnare ai popoli che si può vivere, espandersi anche tutti insieme, anche se diversi. Che cosa ha portato qui in Europa le diverse razze provenienti dall’Oriente, così diverse le une dalle altre? Seguivano il Sole, andavano verso Occidente. Volevano sapere dove andava a finire il Sole dopo il tramonto. Volevano raggiungere quella Terra, ma infine hanno trovato ai loro piedi una distesa immensa di Acqua e sono tornati sui loro passi e si sono stanziati definitivamente.</w:t>
      </w:r>
    </w:p>
    <w:p w:rsidR="005D1610" w:rsidRDefault="005D1610" w:rsidP="005D1610">
      <w:pPr>
        <w:spacing w:before="100" w:beforeAutospacing="1"/>
        <w:ind w:left="113" w:right="113" w:firstLine="708"/>
        <w:jc w:val="both"/>
      </w:pPr>
      <w:r>
        <w:rPr>
          <w:color w:val="140655"/>
        </w:rPr>
        <w:t xml:space="preserve">“Uno dei vostri compiti sarà di andare alla </w:t>
      </w:r>
      <w:r>
        <w:rPr>
          <w:i/>
          <w:iCs/>
          <w:color w:val="140655"/>
        </w:rPr>
        <w:t>finestra</w:t>
      </w:r>
      <w:r>
        <w:rPr>
          <w:color w:val="140655"/>
        </w:rPr>
        <w:t xml:space="preserve"> (</w:t>
      </w:r>
      <w:proofErr w:type="spellStart"/>
      <w:r>
        <w:rPr>
          <w:color w:val="140655"/>
        </w:rPr>
        <w:t>Finistère</w:t>
      </w:r>
      <w:proofErr w:type="spellEnd"/>
      <w:r>
        <w:rPr>
          <w:color w:val="140655"/>
        </w:rPr>
        <w:t xml:space="preserve"> – finis </w:t>
      </w:r>
      <w:proofErr w:type="spellStart"/>
      <w:r>
        <w:rPr>
          <w:color w:val="140655"/>
        </w:rPr>
        <w:t>terrae</w:t>
      </w:r>
      <w:proofErr w:type="spellEnd"/>
      <w:r>
        <w:rPr>
          <w:color w:val="140655"/>
        </w:rPr>
        <w:t xml:space="preserve">). In quel punto gli antichi, e tu sai dove, hanno tracciato una Grande Strada lunga chilometri, come usate dire ora, verso la distesa enorme dell’Oceano. Era la </w:t>
      </w:r>
      <w:proofErr w:type="spellStart"/>
      <w:r>
        <w:rPr>
          <w:color w:val="140655"/>
        </w:rPr>
        <w:t>magìa</w:t>
      </w:r>
      <w:proofErr w:type="spellEnd"/>
      <w:r>
        <w:rPr>
          <w:color w:val="140655"/>
        </w:rPr>
        <w:t xml:space="preserve"> e la </w:t>
      </w:r>
      <w:proofErr w:type="spellStart"/>
      <w:r>
        <w:rPr>
          <w:color w:val="140655"/>
        </w:rPr>
        <w:t>magìa</w:t>
      </w:r>
      <w:proofErr w:type="spellEnd"/>
      <w:r>
        <w:rPr>
          <w:color w:val="140655"/>
        </w:rPr>
        <w:t xml:space="preserve"> li ha infine bloccati e trattenuti per tanti secoli, perché dovevano lasciare che quei popoli oltre l’Oceano evolvessero, maturassero e cadessero come dei frutti troppo maturi, pronti a marcire se non raccolti. Se vi sentite andate lì e recitate i </w:t>
      </w:r>
      <w:r>
        <w:rPr>
          <w:i/>
          <w:iCs/>
          <w:color w:val="140655"/>
        </w:rPr>
        <w:t>mantra</w:t>
      </w:r>
      <w:r>
        <w:rPr>
          <w:color w:val="140655"/>
        </w:rPr>
        <w:t xml:space="preserve"> dei Tre Verbi. Allora quelle genti non erano ancora signori dell’Elemento Metafisico Aria.</w:t>
      </w:r>
    </w:p>
    <w:p w:rsidR="005D1610" w:rsidRDefault="005D1610" w:rsidP="005D1610">
      <w:pPr>
        <w:spacing w:before="100" w:beforeAutospacing="1"/>
        <w:ind w:left="113" w:right="113" w:firstLine="708"/>
        <w:jc w:val="both"/>
      </w:pPr>
      <w:r>
        <w:rPr>
          <w:color w:val="140655"/>
        </w:rPr>
        <w:lastRenderedPageBreak/>
        <w:t xml:space="preserve">“Mentre io vi sto parlando le vibrazioni dei </w:t>
      </w:r>
      <w:r>
        <w:rPr>
          <w:i/>
          <w:iCs/>
          <w:color w:val="140655"/>
        </w:rPr>
        <w:t>mantra</w:t>
      </w:r>
      <w:r>
        <w:rPr>
          <w:color w:val="140655"/>
        </w:rPr>
        <w:t xml:space="preserve"> che avete cantato continuano a filtrare sino al cuore di questa Montagna. Guardate le sue cime, se farete ben attenzione, tra poco vedrete le piccole sfere di </w:t>
      </w:r>
      <w:proofErr w:type="spellStart"/>
      <w:r>
        <w:rPr>
          <w:i/>
          <w:iCs/>
          <w:color w:val="140655"/>
        </w:rPr>
        <w:t>prana</w:t>
      </w:r>
      <w:proofErr w:type="spellEnd"/>
      <w:r>
        <w:rPr>
          <w:color w:val="140655"/>
        </w:rPr>
        <w:t xml:space="preserve"> che escono dalla punta di ogni cima. Ecco, il lavoro che vi facciamo fare in queste tre Montagne (Monte Bianco, Cervino e Monte Rosa) è attraverso la Terra, il sottosuolo e attraverso le piccole sfere infinite di </w:t>
      </w:r>
      <w:proofErr w:type="spellStart"/>
      <w:r>
        <w:rPr>
          <w:i/>
          <w:iCs/>
          <w:color w:val="140655"/>
        </w:rPr>
        <w:t>prana</w:t>
      </w:r>
      <w:proofErr w:type="spellEnd"/>
      <w:r>
        <w:rPr>
          <w:color w:val="140655"/>
        </w:rPr>
        <w:t xml:space="preserve"> che volano dappertutto su tutto il Continente e lo tengono unito.</w:t>
      </w:r>
    </w:p>
    <w:p w:rsidR="005D1610" w:rsidRDefault="005D1610" w:rsidP="005D1610">
      <w:pPr>
        <w:spacing w:before="100" w:beforeAutospacing="1"/>
        <w:ind w:left="113" w:right="113" w:firstLine="708"/>
        <w:jc w:val="both"/>
      </w:pPr>
      <w:r>
        <w:rPr>
          <w:color w:val="140655"/>
        </w:rPr>
        <w:t xml:space="preserve">“La funzione del </w:t>
      </w:r>
      <w:proofErr w:type="spellStart"/>
      <w:r>
        <w:rPr>
          <w:i/>
          <w:iCs/>
          <w:color w:val="140655"/>
        </w:rPr>
        <w:t>prana</w:t>
      </w:r>
      <w:proofErr w:type="spellEnd"/>
      <w:r>
        <w:rPr>
          <w:color w:val="140655"/>
        </w:rPr>
        <w:t xml:space="preserve"> serve per ravvivare quegli uomini politici scesi apposta per questo compito, per dar loro il coraggio di proseguire sul loro cammino e di prendere decisioni che difficilmente i popoli e altre persone qualificate si sentirebbero di assumersi come responsabilità. Essi sono scesi apposta anche se non ne hanno la consapevolezza, ma c’è qualcosa che li spinge, è più forte di loro, non posso neanche dire che sia un ideale per essi. Si sentono di farlo e lo fanno! Questo è lo spirito del </w:t>
      </w:r>
      <w:r>
        <w:rPr>
          <w:i/>
          <w:iCs/>
          <w:color w:val="140655"/>
        </w:rPr>
        <w:t>Servizio</w:t>
      </w:r>
      <w:r>
        <w:rPr>
          <w:color w:val="140655"/>
        </w:rPr>
        <w:t>.</w:t>
      </w:r>
    </w:p>
    <w:p w:rsidR="005D1610" w:rsidRDefault="005D1610" w:rsidP="005D1610">
      <w:pPr>
        <w:spacing w:before="100" w:beforeAutospacing="1"/>
        <w:ind w:left="113" w:right="113" w:firstLine="708"/>
        <w:jc w:val="both"/>
      </w:pPr>
      <w:r>
        <w:rPr>
          <w:color w:val="140655"/>
        </w:rPr>
        <w:t xml:space="preserve">“Manca la punta del terza Montagna (il Cervino) e la farete con calma alla stagione buona. Là andate pure tutti assieme, perché è la Montagna stessa con il suo triangolo che già agisce ed esegue il compito. Quindi andrete semplicemente per recitare i tre </w:t>
      </w:r>
      <w:r>
        <w:rPr>
          <w:i/>
          <w:iCs/>
          <w:color w:val="140655"/>
        </w:rPr>
        <w:t>mantra</w:t>
      </w:r>
      <w:r>
        <w:rPr>
          <w:color w:val="140655"/>
        </w:rPr>
        <w:t xml:space="preserve"> che fissano ciò che è già in atto. Lo chiamano Cervino: è come un capriolo che salta qua e là in tutto il Continente a portare le energie. Siate felici di aver eseguito questo compito e abbracciatevi come esempio per tutti i popoli.</w:t>
      </w:r>
    </w:p>
    <w:p w:rsidR="005D1610" w:rsidRDefault="005D1610" w:rsidP="005D1610">
      <w:pPr>
        <w:spacing w:before="100" w:beforeAutospacing="1"/>
        <w:ind w:left="113" w:right="113" w:firstLine="708"/>
        <w:jc w:val="both"/>
      </w:pPr>
      <w:r>
        <w:rPr>
          <w:color w:val="140655"/>
        </w:rPr>
        <w:t>Eddy sente un nodo in gola: “O mamma mia! È l’emozione!”</w:t>
      </w:r>
    </w:p>
    <w:p w:rsidR="005D1610" w:rsidRDefault="005D1610" w:rsidP="005D1610">
      <w:pPr>
        <w:spacing w:before="100" w:beforeAutospacing="1"/>
        <w:ind w:left="113" w:right="113" w:firstLine="708"/>
        <w:jc w:val="both"/>
      </w:pPr>
      <w:r>
        <w:rPr>
          <w:color w:val="140655"/>
        </w:rPr>
        <w:t xml:space="preserve">Heidi: “Dovremo andare a </w:t>
      </w:r>
      <w:proofErr w:type="spellStart"/>
      <w:r>
        <w:rPr>
          <w:color w:val="140655"/>
        </w:rPr>
        <w:t>Finistère</w:t>
      </w:r>
      <w:proofErr w:type="spellEnd"/>
      <w:r>
        <w:rPr>
          <w:color w:val="140655"/>
        </w:rPr>
        <w:t xml:space="preserve"> </w:t>
      </w:r>
      <w:r>
        <w:rPr>
          <w:b/>
          <w:bCs/>
          <w:color w:val="140655"/>
        </w:rPr>
        <w:t>(2)</w:t>
      </w:r>
      <w:r>
        <w:rPr>
          <w:color w:val="140655"/>
        </w:rPr>
        <w:t xml:space="preserve"> adesso?”</w:t>
      </w:r>
    </w:p>
    <w:p w:rsidR="005D1610" w:rsidRDefault="005D1610" w:rsidP="005D1610">
      <w:pPr>
        <w:spacing w:before="100" w:beforeAutospacing="1"/>
        <w:ind w:left="113" w:right="113" w:firstLine="708"/>
        <w:jc w:val="both"/>
      </w:pPr>
      <w:r>
        <w:rPr>
          <w:color w:val="140655"/>
        </w:rPr>
        <w:t>Eddy: “Con calma … “</w:t>
      </w:r>
      <w:r>
        <w:rPr>
          <w:color w:val="140655"/>
          <w:sz w:val="16"/>
          <w:szCs w:val="16"/>
        </w:rPr>
        <w:t> </w:t>
      </w:r>
    </w:p>
    <w:p w:rsidR="005D1610" w:rsidRDefault="005D1610" w:rsidP="005D1610">
      <w:pPr>
        <w:spacing w:before="100" w:beforeAutospacing="1"/>
        <w:ind w:left="113" w:right="113"/>
        <w:jc w:val="both"/>
      </w:pPr>
      <w:r>
        <w:rPr>
          <w:color w:val="140655"/>
        </w:rPr>
        <w:t>            Michael: “Andate in Pace e siate felici!”</w:t>
      </w:r>
    </w:p>
    <w:p w:rsidR="005D1610" w:rsidRDefault="005D1610" w:rsidP="005D1610">
      <w:pPr>
        <w:spacing w:before="100" w:beforeAutospacing="1"/>
        <w:ind w:left="113" w:right="113"/>
      </w:pPr>
      <w:r>
        <w:rPr>
          <w:color w:val="140655"/>
        </w:rPr>
        <w:t>         </w:t>
      </w:r>
      <w:r>
        <w:rPr>
          <w:i/>
          <w:iCs/>
          <w:color w:val="140655"/>
        </w:rPr>
        <w:t>  </w:t>
      </w:r>
      <w:r>
        <w:rPr>
          <w:b/>
          <w:bCs/>
          <w:i/>
          <w:iCs/>
          <w:color w:val="140655"/>
        </w:rPr>
        <w:t>N  o  t  e</w:t>
      </w:r>
    </w:p>
    <w:p w:rsidR="005D1610" w:rsidRDefault="005D1610" w:rsidP="005D1610">
      <w:pPr>
        <w:spacing w:before="100" w:beforeAutospacing="1"/>
        <w:ind w:left="113" w:right="113"/>
        <w:jc w:val="center"/>
      </w:pPr>
      <w:r>
        <w:rPr>
          <w:b/>
          <w:bCs/>
          <w:color w:val="140655"/>
          <w:sz w:val="16"/>
          <w:szCs w:val="16"/>
        </w:rPr>
        <w:t> </w:t>
      </w:r>
      <w:r>
        <w:rPr>
          <w:b/>
          <w:bCs/>
          <w:color w:val="140655"/>
        </w:rPr>
        <w:t xml:space="preserve">(1) </w:t>
      </w:r>
      <w:r>
        <w:rPr>
          <w:color w:val="140655"/>
        </w:rPr>
        <w:t>I morti in tutto il mondo a causa della Seconda Guerra Mondiale ammontano a circa 21.500.000 di militari e 49.000.000 di vittime civili.</w:t>
      </w:r>
    </w:p>
    <w:p w:rsidR="005D1610" w:rsidRDefault="005D1610" w:rsidP="005D1610">
      <w:pPr>
        <w:spacing w:before="100" w:beforeAutospacing="1"/>
        <w:ind w:left="113"/>
      </w:pPr>
      <w:r>
        <w:rPr>
          <w:b/>
          <w:bCs/>
          <w:color w:val="140655"/>
        </w:rPr>
        <w:t xml:space="preserve">(2) </w:t>
      </w:r>
    </w:p>
    <w:p w:rsidR="005D1610" w:rsidRDefault="005D1610" w:rsidP="005D1610">
      <w:pPr>
        <w:ind w:left="113" w:right="113"/>
        <w:jc w:val="center"/>
      </w:pPr>
      <w:r>
        <w:rPr>
          <w:noProof/>
          <w:color w:val="140655"/>
        </w:rPr>
        <w:drawing>
          <wp:inline distT="0" distB="0" distL="0" distR="0">
            <wp:extent cx="4994910" cy="2603579"/>
            <wp:effectExtent l="19050" t="0" r="0" b="0"/>
            <wp:docPr id="10" name="Immagine 3" descr="C:\Users\Susanna\Documents\!Documenti Susanna\Stazione Celeste\Seferian\Europ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usanna\Documents\!Documenti Susanna\Stazione Celeste\Seferian\Europa3.jpg"/>
                    <pic:cNvPicPr>
                      <a:picLocks noChangeAspect="1" noChangeArrowheads="1"/>
                    </pic:cNvPicPr>
                  </pic:nvPicPr>
                  <pic:blipFill>
                    <a:blip r:embed="rId28" cstate="print"/>
                    <a:srcRect/>
                    <a:stretch>
                      <a:fillRect/>
                    </a:stretch>
                  </pic:blipFill>
                  <pic:spPr bwMode="auto">
                    <a:xfrm>
                      <a:off x="0" y="0"/>
                      <a:ext cx="4998450" cy="2605424"/>
                    </a:xfrm>
                    <a:prstGeom prst="rect">
                      <a:avLst/>
                    </a:prstGeom>
                    <a:noFill/>
                    <a:ln w="9525">
                      <a:noFill/>
                      <a:miter lim="800000"/>
                      <a:headEnd/>
                      <a:tailEnd/>
                    </a:ln>
                  </pic:spPr>
                </pic:pic>
              </a:graphicData>
            </a:graphic>
          </wp:inline>
        </w:drawing>
      </w:r>
    </w:p>
    <w:p w:rsidR="005D1610" w:rsidRDefault="005D1610" w:rsidP="005D1610">
      <w:pPr>
        <w:ind w:left="113" w:right="113"/>
        <w:jc w:val="center"/>
      </w:pPr>
      <w:r>
        <w:rPr>
          <w:color w:val="140655"/>
        </w:rPr>
        <w:t xml:space="preserve">Piantina dei quattro principali allineamenti di </w:t>
      </w:r>
      <w:proofErr w:type="spellStart"/>
      <w:r>
        <w:rPr>
          <w:color w:val="140655"/>
        </w:rPr>
        <w:t>Carnac</w:t>
      </w:r>
      <w:proofErr w:type="spellEnd"/>
      <w:r>
        <w:rPr>
          <w:color w:val="140655"/>
        </w:rPr>
        <w:t xml:space="preserve"> e Allineamenti/viali di menhir</w:t>
      </w:r>
    </w:p>
    <w:p w:rsidR="005D1610" w:rsidRDefault="005D1610" w:rsidP="005D1610">
      <w:pPr>
        <w:ind w:left="113" w:right="113"/>
        <w:jc w:val="center"/>
      </w:pPr>
      <w:r>
        <w:rPr>
          <w:noProof/>
          <w:color w:val="140655"/>
        </w:rPr>
        <w:lastRenderedPageBreak/>
        <w:drawing>
          <wp:inline distT="0" distB="0" distL="0" distR="0">
            <wp:extent cx="5715000" cy="4290060"/>
            <wp:effectExtent l="19050" t="0" r="0" b="0"/>
            <wp:docPr id="9" name="Immagine 4" descr="C:\Users\Susanna\Documents\!Documenti Susanna\Stazione Celeste\Seferian\Europ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sanna\Documents\!Documenti Susanna\Stazione Celeste\Seferian\Europa4.jpg"/>
                    <pic:cNvPicPr>
                      <a:picLocks noChangeAspect="1" noChangeArrowheads="1"/>
                    </pic:cNvPicPr>
                  </pic:nvPicPr>
                  <pic:blipFill>
                    <a:blip r:embed="rId29" cstate="print"/>
                    <a:srcRect/>
                    <a:stretch>
                      <a:fillRect/>
                    </a:stretch>
                  </pic:blipFill>
                  <pic:spPr bwMode="auto">
                    <a:xfrm>
                      <a:off x="0" y="0"/>
                      <a:ext cx="5715000" cy="4290060"/>
                    </a:xfrm>
                    <a:prstGeom prst="rect">
                      <a:avLst/>
                    </a:prstGeom>
                    <a:noFill/>
                    <a:ln w="9525">
                      <a:noFill/>
                      <a:miter lim="800000"/>
                      <a:headEnd/>
                      <a:tailEnd/>
                    </a:ln>
                  </pic:spPr>
                </pic:pic>
              </a:graphicData>
            </a:graphic>
          </wp:inline>
        </w:drawing>
      </w:r>
    </w:p>
    <w:p w:rsidR="005D1610" w:rsidRDefault="005D1610" w:rsidP="005D1610">
      <w:pPr>
        <w:ind w:left="113" w:right="113"/>
        <w:jc w:val="center"/>
      </w:pPr>
      <w:r>
        <w:t> </w:t>
      </w:r>
    </w:p>
    <w:p w:rsidR="005D1610" w:rsidRDefault="005D1610" w:rsidP="005D1610">
      <w:pPr>
        <w:ind w:left="113" w:right="113"/>
        <w:jc w:val="center"/>
      </w:pPr>
      <w:r>
        <w:t> </w:t>
      </w:r>
    </w:p>
    <w:p w:rsidR="005D1610" w:rsidRDefault="005D1610" w:rsidP="005D1610">
      <w:pPr>
        <w:ind w:left="113" w:right="113"/>
        <w:jc w:val="center"/>
      </w:pPr>
      <w:r>
        <w:rPr>
          <w:b/>
          <w:bCs/>
          <w:color w:val="140655"/>
          <w:sz w:val="20"/>
          <w:szCs w:val="20"/>
        </w:rPr>
        <w:t xml:space="preserve">LA MEDITAZIONE DAVANTI ALLA PICCOLA CAPPELLA </w:t>
      </w:r>
    </w:p>
    <w:p w:rsidR="005D1610" w:rsidRDefault="005D1610" w:rsidP="005D1610">
      <w:pPr>
        <w:ind w:left="113" w:right="113"/>
        <w:jc w:val="center"/>
      </w:pPr>
      <w:r>
        <w:rPr>
          <w:b/>
          <w:bCs/>
          <w:color w:val="140655"/>
          <w:sz w:val="20"/>
          <w:szCs w:val="20"/>
        </w:rPr>
        <w:t xml:space="preserve">SULLA PUNTA DELLO SPERONE PROTESO </w:t>
      </w:r>
    </w:p>
    <w:p w:rsidR="005D1610" w:rsidRDefault="005D1610" w:rsidP="005D1610">
      <w:pPr>
        <w:ind w:left="113" w:right="113"/>
        <w:jc w:val="center"/>
      </w:pPr>
      <w:r>
        <w:rPr>
          <w:b/>
          <w:bCs/>
          <w:color w:val="140655"/>
          <w:sz w:val="20"/>
          <w:szCs w:val="20"/>
        </w:rPr>
        <w:t>NELLA VALLE SOTTOSTANTE A PIAN DEL RE E</w:t>
      </w:r>
    </w:p>
    <w:p w:rsidR="005D1610" w:rsidRDefault="005D1610" w:rsidP="005D1610">
      <w:pPr>
        <w:ind w:left="113" w:right="113"/>
        <w:jc w:val="center"/>
      </w:pPr>
      <w:r>
        <w:rPr>
          <w:b/>
          <w:bCs/>
          <w:color w:val="140655"/>
          <w:sz w:val="20"/>
          <w:szCs w:val="20"/>
        </w:rPr>
        <w:t xml:space="preserve">LA MEDITAZIONE FATTA SUCCESSIVAMENTE ALLA SORGENTE DEL PO      </w:t>
      </w:r>
    </w:p>
    <w:p w:rsidR="005D1610" w:rsidRDefault="005D1610" w:rsidP="005D1610">
      <w:pPr>
        <w:ind w:left="113" w:right="113"/>
        <w:jc w:val="center"/>
      </w:pPr>
      <w:r>
        <w:rPr>
          <w:b/>
          <w:bCs/>
          <w:i/>
          <w:iCs/>
          <w:color w:val="140655"/>
          <w:sz w:val="20"/>
          <w:szCs w:val="20"/>
        </w:rPr>
        <w:t>PRESIEDE PALLAS ATHENA</w:t>
      </w:r>
      <w:r>
        <w:rPr>
          <w:color w:val="140655"/>
        </w:rPr>
        <w:t> </w:t>
      </w:r>
    </w:p>
    <w:p w:rsidR="005D1610" w:rsidRDefault="005D1610" w:rsidP="005D1610">
      <w:pPr>
        <w:spacing w:before="100" w:beforeAutospacing="1"/>
        <w:ind w:left="113" w:right="113" w:firstLine="708"/>
        <w:jc w:val="both"/>
      </w:pPr>
      <w:r>
        <w:rPr>
          <w:color w:val="140655"/>
        </w:rPr>
        <w:t>Prima di iniziare la Meditazione accanto a una tipica chiesetta di montagna, l’amico Raffaele indica a Eddy dove si trova la sorgente del Po.</w:t>
      </w:r>
    </w:p>
    <w:p w:rsidR="005D1610" w:rsidRDefault="005D1610" w:rsidP="005D1610">
      <w:pPr>
        <w:spacing w:before="100" w:beforeAutospacing="1"/>
        <w:ind w:left="113" w:right="113" w:firstLine="708"/>
        <w:jc w:val="both"/>
      </w:pPr>
      <w:r>
        <w:rPr>
          <w:color w:val="140655"/>
        </w:rPr>
        <w:t>Eddy rivolto a Raffaele: “Sai qual è la sorgente importante? È quella sotterranea ed è qui. Mica per niente hanno costruito la chiesetta qui, capisci?”</w:t>
      </w:r>
    </w:p>
    <w:p w:rsidR="005D1610" w:rsidRDefault="005D1610" w:rsidP="005D1610">
      <w:pPr>
        <w:spacing w:before="100" w:beforeAutospacing="1"/>
        <w:ind w:left="113" w:right="113" w:firstLine="708"/>
        <w:jc w:val="both"/>
      </w:pPr>
      <w:r>
        <w:rPr>
          <w:color w:val="140655"/>
        </w:rPr>
        <w:t>Eddy a tutti: “</w:t>
      </w:r>
      <w:proofErr w:type="spellStart"/>
      <w:r>
        <w:rPr>
          <w:color w:val="140655"/>
        </w:rPr>
        <w:t>Pallas</w:t>
      </w:r>
      <w:proofErr w:type="spellEnd"/>
      <w:r>
        <w:rPr>
          <w:color w:val="140655"/>
        </w:rPr>
        <w:t xml:space="preserve"> Athena è il massimo della razionalità nei piani sottili: è Minerva, combattiva, saggia, profonda, va nelle viscere, va al cuore di qualsiasi problema e con il suo atteggiamento combattivo – che però non ammazza nessuno – mette in riga tutti e tutto e quindi riporta l’</w:t>
      </w:r>
      <w:r>
        <w:rPr>
          <w:i/>
          <w:iCs/>
          <w:color w:val="140655"/>
        </w:rPr>
        <w:t>Armonia</w:t>
      </w:r>
      <w:r>
        <w:rPr>
          <w:color w:val="140655"/>
        </w:rPr>
        <w:t>. Un punto di partenza di Armonia, che poi si espande e fiorisce.”</w:t>
      </w:r>
    </w:p>
    <w:p w:rsidR="005D1610" w:rsidRDefault="005D1610" w:rsidP="005D1610">
      <w:pPr>
        <w:ind w:left="113" w:right="113"/>
        <w:jc w:val="center"/>
      </w:pPr>
      <w:r>
        <w:rPr>
          <w:noProof/>
          <w:color w:val="140655"/>
        </w:rPr>
        <w:lastRenderedPageBreak/>
        <w:drawing>
          <wp:inline distT="0" distB="0" distL="0" distR="0">
            <wp:extent cx="4834890" cy="3626168"/>
            <wp:effectExtent l="19050" t="0" r="3810" b="0"/>
            <wp:docPr id="5" name="Immagine 5" descr="C:\Users\Susanna\Documents\!Documenti Susanna\Stazione Celeste\Seferian\Europ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sanna\Documents\!Documenti Susanna\Stazione Celeste\Seferian\Europa5.jpg"/>
                    <pic:cNvPicPr>
                      <a:picLocks noChangeAspect="1" noChangeArrowheads="1"/>
                    </pic:cNvPicPr>
                  </pic:nvPicPr>
                  <pic:blipFill>
                    <a:blip r:embed="rId30" cstate="print"/>
                    <a:srcRect/>
                    <a:stretch>
                      <a:fillRect/>
                    </a:stretch>
                  </pic:blipFill>
                  <pic:spPr bwMode="auto">
                    <a:xfrm>
                      <a:off x="0" y="0"/>
                      <a:ext cx="4834890" cy="3626168"/>
                    </a:xfrm>
                    <a:prstGeom prst="rect">
                      <a:avLst/>
                    </a:prstGeom>
                    <a:noFill/>
                    <a:ln w="9525">
                      <a:noFill/>
                      <a:miter lim="800000"/>
                      <a:headEnd/>
                      <a:tailEnd/>
                    </a:ln>
                  </pic:spPr>
                </pic:pic>
              </a:graphicData>
            </a:graphic>
          </wp:inline>
        </w:drawing>
      </w:r>
    </w:p>
    <w:p w:rsidR="005D1610" w:rsidRDefault="005D1610" w:rsidP="005D1610">
      <w:pPr>
        <w:ind w:left="113" w:right="113"/>
        <w:jc w:val="center"/>
      </w:pPr>
      <w:r>
        <w:rPr>
          <w:color w:val="140655"/>
        </w:rPr>
        <w:t>Il Monviso</w:t>
      </w:r>
      <w:r>
        <w:rPr>
          <w:color w:val="140655"/>
          <w:sz w:val="16"/>
          <w:szCs w:val="16"/>
        </w:rPr>
        <w:t> </w:t>
      </w:r>
    </w:p>
    <w:p w:rsidR="005D1610" w:rsidRDefault="005D1610" w:rsidP="005D1610">
      <w:pPr>
        <w:spacing w:before="100" w:beforeAutospacing="1"/>
        <w:ind w:left="113" w:right="113" w:firstLine="709"/>
        <w:jc w:val="both"/>
      </w:pPr>
      <w:proofErr w:type="spellStart"/>
      <w:r>
        <w:rPr>
          <w:color w:val="140655"/>
        </w:rPr>
        <w:t>Pallas</w:t>
      </w:r>
      <w:proofErr w:type="spellEnd"/>
      <w:r>
        <w:rPr>
          <w:color w:val="140655"/>
        </w:rPr>
        <w:t xml:space="preserve"> Athena: “Che la cima di questo monte e questa sacra sorgente possano essere sempre in sintonia e vibrare allo stesso modo. Così sia!</w:t>
      </w:r>
    </w:p>
    <w:p w:rsidR="005D1610" w:rsidRDefault="005D1610" w:rsidP="005D1610">
      <w:pPr>
        <w:spacing w:before="100" w:beforeAutospacing="1"/>
        <w:ind w:left="113" w:right="113" w:firstLine="709"/>
        <w:jc w:val="both"/>
      </w:pPr>
      <w:r>
        <w:rPr>
          <w:color w:val="140655"/>
        </w:rPr>
        <w:t xml:space="preserve">“Vedete, non è solo a causa della mente umana che continua a ragionare come una ruota impazzita, però la natura ha i suoi tempi. </w:t>
      </w:r>
    </w:p>
    <w:p w:rsidR="005D1610" w:rsidRDefault="005D1610" w:rsidP="005D1610">
      <w:pPr>
        <w:spacing w:before="100" w:beforeAutospacing="1"/>
        <w:ind w:left="113" w:right="113" w:firstLine="709"/>
        <w:jc w:val="both"/>
      </w:pPr>
      <w:r>
        <w:rPr>
          <w:color w:val="140655"/>
        </w:rPr>
        <w:t xml:space="preserve">“Anche la natura di una cima di montagna e la natura di una importante sorgente di acqua hanno bisogno di un determinato lasso di tempo per raggiungere la medesima vibrazione. Sarebbe interessante, per voi studiosi, riuscire a raggiungere la cima di quella montagna per poter misurare i battiti delle vibrazioni. Ma accontentatevi di andare a misurare le vibrazioni della sorgente. Ma, in lontananza, chi sa usare il pendolo, può benissimo sospendere il pendolo fra il proprio occhio destro e la cima della montagna e automaticamente la possibilità di percepire arriva alla cima del Monviso, come comunemente lo chiamate. È importante che questo avvenga. Perché? Perché è importante che queste vibrazioni non discordanti – </w:t>
      </w:r>
      <w:r>
        <w:rPr>
          <w:i/>
          <w:iCs/>
          <w:color w:val="140655"/>
        </w:rPr>
        <w:t>non più discordanti</w:t>
      </w:r>
      <w:r>
        <w:rPr>
          <w:color w:val="140655"/>
        </w:rPr>
        <w:t xml:space="preserve"> – possano scendere a valle e invadere tutta la pianura seguendo il corso delle acque che sgorgano da quella sorgente. </w:t>
      </w:r>
    </w:p>
    <w:p w:rsidR="005D1610" w:rsidRDefault="005D1610" w:rsidP="005D1610">
      <w:pPr>
        <w:spacing w:before="100" w:beforeAutospacing="1"/>
        <w:ind w:left="113" w:right="113" w:firstLine="709"/>
        <w:jc w:val="both"/>
      </w:pPr>
      <w:r>
        <w:rPr>
          <w:color w:val="140655"/>
        </w:rPr>
        <w:t xml:space="preserve">“Ecco, questo era il compito riservato a oggi. </w:t>
      </w:r>
    </w:p>
    <w:p w:rsidR="005D1610" w:rsidRDefault="005D1610" w:rsidP="005D1610">
      <w:pPr>
        <w:spacing w:before="100" w:beforeAutospacing="1"/>
        <w:ind w:left="113" w:right="113" w:firstLine="709"/>
        <w:jc w:val="both"/>
      </w:pPr>
      <w:r>
        <w:rPr>
          <w:color w:val="140655"/>
        </w:rPr>
        <w:t xml:space="preserve">“Mi chiedi, </w:t>
      </w:r>
      <w:r>
        <w:rPr>
          <w:i/>
          <w:iCs/>
          <w:color w:val="140655"/>
        </w:rPr>
        <w:t>a che cosa serve?</w:t>
      </w:r>
      <w:r>
        <w:rPr>
          <w:color w:val="140655"/>
        </w:rPr>
        <w:t xml:space="preserve"> Semplicemente a cambiare le vibrazioni delle popolazioni delle pianure, a far sì che si aprano definitivamente alle vibrazioni della Nuova Era e non insistano a incancrenirsi nelle vibrazioni di dispute continue, come avviene da secoli.” </w:t>
      </w:r>
    </w:p>
    <w:p w:rsidR="005D1610" w:rsidRDefault="005D1610" w:rsidP="005D1610">
      <w:pPr>
        <w:spacing w:before="100" w:beforeAutospacing="1"/>
        <w:ind w:left="113" w:right="113" w:firstLine="709"/>
        <w:jc w:val="both"/>
      </w:pPr>
      <w:r>
        <w:rPr>
          <w:color w:val="140655"/>
        </w:rPr>
        <w:t xml:space="preserve">Eddy rivolto a </w:t>
      </w:r>
      <w:proofErr w:type="spellStart"/>
      <w:r>
        <w:rPr>
          <w:color w:val="140655"/>
        </w:rPr>
        <w:t>Pallas</w:t>
      </w:r>
      <w:proofErr w:type="spellEnd"/>
      <w:r>
        <w:rPr>
          <w:color w:val="140655"/>
        </w:rPr>
        <w:t xml:space="preserve"> Athena, in silenzio, con la mente: “… è un lavaggio dei cervelli …”</w:t>
      </w:r>
    </w:p>
    <w:p w:rsidR="005D1610" w:rsidRDefault="005D1610" w:rsidP="005D1610">
      <w:pPr>
        <w:spacing w:before="100" w:beforeAutospacing="1"/>
        <w:ind w:left="113" w:right="113" w:firstLine="709"/>
        <w:jc w:val="both"/>
      </w:pPr>
      <w:proofErr w:type="spellStart"/>
      <w:r>
        <w:rPr>
          <w:color w:val="140655"/>
        </w:rPr>
        <w:t>Pallas</w:t>
      </w:r>
      <w:proofErr w:type="spellEnd"/>
      <w:r>
        <w:rPr>
          <w:color w:val="140655"/>
        </w:rPr>
        <w:t xml:space="preserve"> Athena: “Non è un lavaggio dei cervelli, ma un aiuto ad aprire i cervelli delle popolazioni a percepire la nuova vibrazione della Nuova Era dell’Acquario.</w:t>
      </w:r>
    </w:p>
    <w:p w:rsidR="005D1610" w:rsidRDefault="005D1610" w:rsidP="005D1610">
      <w:pPr>
        <w:spacing w:before="100" w:beforeAutospacing="1"/>
        <w:ind w:left="113" w:right="113" w:firstLine="709"/>
        <w:jc w:val="both"/>
      </w:pPr>
      <w:r>
        <w:rPr>
          <w:color w:val="140655"/>
        </w:rPr>
        <w:lastRenderedPageBreak/>
        <w:t xml:space="preserve">“Tutto è cambiato. Anche in questa pianura tutto deve cambiare, ma deve cambiare semplicemente perché riescano a percepire la </w:t>
      </w:r>
      <w:r>
        <w:rPr>
          <w:i/>
          <w:iCs/>
          <w:color w:val="140655"/>
        </w:rPr>
        <w:t>Nuova Vibrazione</w:t>
      </w:r>
      <w:r>
        <w:rPr>
          <w:color w:val="140655"/>
        </w:rPr>
        <w:t xml:space="preserve">. E la Nuova Vibrazione fa crollare, fa sbriciolare tutti gli ostacoli che sono stati costruiti durante secoli e secoli e secoli. </w:t>
      </w:r>
    </w:p>
    <w:p w:rsidR="005D1610" w:rsidRDefault="005D1610" w:rsidP="005D1610">
      <w:pPr>
        <w:spacing w:before="100" w:beforeAutospacing="1"/>
        <w:ind w:left="113" w:right="113" w:firstLine="709"/>
        <w:jc w:val="both"/>
      </w:pPr>
      <w:r>
        <w:rPr>
          <w:color w:val="140655"/>
        </w:rPr>
        <w:t xml:space="preserve">“Questo è il principio di Libertà di Nostro Fratello Maestro Saint </w:t>
      </w:r>
      <w:proofErr w:type="spellStart"/>
      <w:r>
        <w:rPr>
          <w:color w:val="140655"/>
        </w:rPr>
        <w:t>Germain</w:t>
      </w:r>
      <w:proofErr w:type="spellEnd"/>
      <w:r>
        <w:rPr>
          <w:color w:val="140655"/>
        </w:rPr>
        <w:t>. E questa è la Legge della Nuova Vibrazione che deve pervadere poco per volta tutte le piane, tutte le valli, tutti i Paesi, tutti i Continenti, uno dopo l’altro. Questa è la Nuova Vibrazione della Nuova Era.</w:t>
      </w:r>
    </w:p>
    <w:p w:rsidR="005D1610" w:rsidRDefault="005D1610" w:rsidP="005D1610">
      <w:pPr>
        <w:spacing w:before="100" w:beforeAutospacing="1"/>
        <w:ind w:left="113" w:right="113" w:firstLine="709"/>
        <w:jc w:val="both"/>
      </w:pPr>
      <w:r>
        <w:rPr>
          <w:color w:val="140655"/>
        </w:rPr>
        <w:t xml:space="preserve">“Vorrei che riusciste a percepirla, salire nel vostro corpo dalla pianta dei vostri piedi, dai  due alluci, su per le gambe, su per il corpo fino a raggiungere i </w:t>
      </w:r>
      <w:r>
        <w:rPr>
          <w:i/>
          <w:iCs/>
          <w:color w:val="140655"/>
        </w:rPr>
        <w:t>chakra</w:t>
      </w:r>
      <w:r>
        <w:rPr>
          <w:color w:val="140655"/>
        </w:rPr>
        <w:t xml:space="preserve"> della gola, della fronte e del colmo della testa. Questo è il mio augurio, ma vi chiedo di pensarci e di pensare di realizzarlo. Date l’esempio e gli altri vi seguiranno supinamente senza rendersi conto di quello che sta succedendo in loro.”</w:t>
      </w:r>
    </w:p>
    <w:p w:rsidR="005D1610" w:rsidRDefault="005D1610" w:rsidP="005D1610">
      <w:pPr>
        <w:spacing w:before="100" w:beforeAutospacing="1"/>
        <w:ind w:left="113" w:right="113"/>
        <w:jc w:val="both"/>
      </w:pPr>
      <w:r>
        <w:rPr>
          <w:color w:val="140655"/>
        </w:rPr>
        <w:t>             Eddy: “</w:t>
      </w:r>
      <w:proofErr w:type="spellStart"/>
      <w:r>
        <w:rPr>
          <w:color w:val="140655"/>
        </w:rPr>
        <w:t>Pallas</w:t>
      </w:r>
      <w:proofErr w:type="spellEnd"/>
      <w:r>
        <w:rPr>
          <w:color w:val="140655"/>
        </w:rPr>
        <w:t xml:space="preserve"> Athena ci saluta, ci abbraccia e ci invita a </w:t>
      </w:r>
      <w:r>
        <w:rPr>
          <w:i/>
          <w:iCs/>
          <w:color w:val="140655"/>
        </w:rPr>
        <w:t>vivere</w:t>
      </w:r>
      <w:r>
        <w:rPr>
          <w:color w:val="140655"/>
        </w:rPr>
        <w:t xml:space="preserve"> le vibrazioni di questa Nuova Era con la massima razionalità, pensando a Lei.”</w:t>
      </w:r>
    </w:p>
    <w:p w:rsidR="005D1610" w:rsidRDefault="005D1610" w:rsidP="005D1610">
      <w:pPr>
        <w:spacing w:before="100" w:beforeAutospacing="1"/>
        <w:ind w:left="113" w:right="113" w:firstLine="709"/>
        <w:jc w:val="both"/>
      </w:pPr>
      <w:r>
        <w:rPr>
          <w:color w:val="140655"/>
        </w:rPr>
        <w:t>Tutti ringraziano.</w:t>
      </w:r>
    </w:p>
    <w:p w:rsidR="005D1610" w:rsidRDefault="005D1610" w:rsidP="005D1610">
      <w:pPr>
        <w:spacing w:before="100" w:beforeAutospacing="1"/>
        <w:ind w:left="113" w:right="113" w:firstLine="709"/>
        <w:jc w:val="both"/>
      </w:pPr>
      <w:r>
        <w:rPr>
          <w:color w:val="140655"/>
        </w:rPr>
        <w:t>Heidi: “Perché il Monviso è un protagonista speciale per la Nuova Vibrazione, cosa fa del Monviso questa fonte della Nuova Energia?</w:t>
      </w:r>
    </w:p>
    <w:p w:rsidR="005D1610" w:rsidRDefault="005D1610" w:rsidP="005D1610">
      <w:pPr>
        <w:spacing w:before="100" w:beforeAutospacing="1"/>
        <w:ind w:left="113" w:right="113" w:firstLine="709"/>
        <w:jc w:val="both"/>
      </w:pPr>
      <w:proofErr w:type="spellStart"/>
      <w:r>
        <w:rPr>
          <w:color w:val="140655"/>
        </w:rPr>
        <w:t>Pallas</w:t>
      </w:r>
      <w:proofErr w:type="spellEnd"/>
      <w:r>
        <w:rPr>
          <w:color w:val="140655"/>
        </w:rPr>
        <w:t xml:space="preserve"> Athena: “È un triangolo, è il simbolo del Divino e ai suoi piedi c’è l’acqua, il Terzo Elemento Metafisico. Assieme scendono a valle e lavano i cervelli della gente con la Nuova Vibrazione (sorride).”</w:t>
      </w:r>
    </w:p>
    <w:p w:rsidR="005D1610" w:rsidRDefault="005D1610" w:rsidP="005D1610">
      <w:pPr>
        <w:spacing w:before="100" w:beforeAutospacing="1"/>
        <w:ind w:left="113" w:right="113" w:firstLine="709"/>
        <w:jc w:val="both"/>
      </w:pPr>
      <w:r>
        <w:rPr>
          <w:color w:val="140655"/>
        </w:rPr>
        <w:t>Heidi: “Quindi il Po è un’acqua di Fuoco?”</w:t>
      </w:r>
    </w:p>
    <w:p w:rsidR="005D1610" w:rsidRDefault="005D1610" w:rsidP="005D1610">
      <w:pPr>
        <w:spacing w:before="100" w:beforeAutospacing="1"/>
        <w:ind w:left="113" w:right="113" w:firstLine="709"/>
        <w:jc w:val="both"/>
      </w:pPr>
      <w:r>
        <w:rPr>
          <w:color w:val="140655"/>
        </w:rPr>
        <w:t>Eddy: “Sì, il Fuoco e l’Acqua. L’Aria è in mezzo, la respiriamo e la Terra è sotto i nostri piedi.”</w:t>
      </w:r>
    </w:p>
    <w:p w:rsidR="005D1610" w:rsidRDefault="005D1610" w:rsidP="005D1610">
      <w:pPr>
        <w:spacing w:before="100" w:beforeAutospacing="1"/>
        <w:ind w:left="113" w:right="113" w:firstLine="709"/>
        <w:jc w:val="both"/>
      </w:pPr>
      <w:r>
        <w:rPr>
          <w:color w:val="140655"/>
        </w:rPr>
        <w:t>Heidi: “Questo vale per tutte le montagne a forma triangolare? Anche per il Cervino?”</w:t>
      </w:r>
    </w:p>
    <w:p w:rsidR="005D1610" w:rsidRDefault="005D1610" w:rsidP="005D1610">
      <w:pPr>
        <w:spacing w:before="100" w:beforeAutospacing="1"/>
        <w:ind w:left="113" w:right="113" w:firstLine="709"/>
        <w:jc w:val="both"/>
      </w:pPr>
      <w:r>
        <w:rPr>
          <w:color w:val="140655"/>
        </w:rPr>
        <w:t xml:space="preserve">Eddy: “Il Cervino fa parte di un'altra triangolazione che coinvolge il Monte Rosa, </w:t>
      </w:r>
      <w:r>
        <w:rPr>
          <w:i/>
          <w:iCs/>
          <w:color w:val="140655"/>
        </w:rPr>
        <w:t>Amore</w:t>
      </w:r>
      <w:r>
        <w:rPr>
          <w:color w:val="140655"/>
        </w:rPr>
        <w:t xml:space="preserve">, ed il Monte Bianco, </w:t>
      </w:r>
      <w:r>
        <w:rPr>
          <w:i/>
          <w:iCs/>
          <w:color w:val="140655"/>
        </w:rPr>
        <w:t>il Divino</w:t>
      </w:r>
      <w:r>
        <w:rPr>
          <w:color w:val="140655"/>
        </w:rPr>
        <w:t>.”</w:t>
      </w:r>
    </w:p>
    <w:p w:rsidR="005D1610" w:rsidRDefault="005D1610" w:rsidP="005D1610">
      <w:pPr>
        <w:spacing w:before="100" w:beforeAutospacing="1"/>
        <w:ind w:left="113" w:right="113" w:firstLine="709"/>
        <w:jc w:val="both"/>
      </w:pPr>
      <w:r>
        <w:rPr>
          <w:color w:val="140655"/>
        </w:rPr>
        <w:t xml:space="preserve">Silvana: “E il </w:t>
      </w:r>
      <w:proofErr w:type="spellStart"/>
      <w:r>
        <w:rPr>
          <w:color w:val="140655"/>
        </w:rPr>
        <w:t>Rocciamelone</w:t>
      </w:r>
      <w:proofErr w:type="spellEnd"/>
      <w:r>
        <w:rPr>
          <w:color w:val="140655"/>
        </w:rPr>
        <w:t xml:space="preserve"> che ha forma triangolare, in </w:t>
      </w:r>
      <w:proofErr w:type="spellStart"/>
      <w:r>
        <w:rPr>
          <w:color w:val="140655"/>
        </w:rPr>
        <w:t>Val</w:t>
      </w:r>
      <w:proofErr w:type="spellEnd"/>
      <w:r>
        <w:rPr>
          <w:color w:val="140655"/>
        </w:rPr>
        <w:t xml:space="preserve"> di </w:t>
      </w:r>
      <w:proofErr w:type="spellStart"/>
      <w:r>
        <w:rPr>
          <w:color w:val="140655"/>
        </w:rPr>
        <w:t>Susa</w:t>
      </w:r>
      <w:proofErr w:type="spellEnd"/>
      <w:r>
        <w:rPr>
          <w:color w:val="140655"/>
        </w:rPr>
        <w:t>, davanti alla Sacra?”</w:t>
      </w:r>
    </w:p>
    <w:p w:rsidR="005D1610" w:rsidRDefault="005D1610" w:rsidP="005D1610">
      <w:pPr>
        <w:spacing w:before="100" w:beforeAutospacing="1"/>
        <w:ind w:left="113" w:right="113" w:firstLine="709"/>
        <w:jc w:val="both"/>
      </w:pPr>
      <w:proofErr w:type="spellStart"/>
      <w:r>
        <w:rPr>
          <w:color w:val="140655"/>
        </w:rPr>
        <w:t>Pallas</w:t>
      </w:r>
      <w:proofErr w:type="spellEnd"/>
      <w:r>
        <w:rPr>
          <w:color w:val="140655"/>
        </w:rPr>
        <w:t xml:space="preserve"> Athena: “È collegato al perno del cancello eterico che si è spalancato. È il perno eterico (quello inferiore, in basso), non quello superiore astrale.”</w:t>
      </w:r>
    </w:p>
    <w:p w:rsidR="005D1610" w:rsidRDefault="005D1610" w:rsidP="005D1610">
      <w:pPr>
        <w:spacing w:before="100" w:beforeAutospacing="1"/>
        <w:ind w:left="113" w:right="113" w:firstLine="708"/>
        <w:jc w:val="both"/>
      </w:pPr>
      <w:r>
        <w:rPr>
          <w:color w:val="140655"/>
        </w:rPr>
        <w:t xml:space="preserve">Eddy: “C’è un </w:t>
      </w:r>
      <w:r>
        <w:rPr>
          <w:i/>
          <w:iCs/>
          <w:color w:val="140655"/>
        </w:rPr>
        <w:t>cuore</w:t>
      </w:r>
      <w:r>
        <w:rPr>
          <w:color w:val="140655"/>
        </w:rPr>
        <w:t xml:space="preserve"> e il cuore è qui e fra quelle tre cime del Bianco, del Rosa e del Cervino.”</w:t>
      </w:r>
    </w:p>
    <w:p w:rsidR="005D1610" w:rsidRDefault="005D1610" w:rsidP="005D1610">
      <w:pPr>
        <w:spacing w:before="100" w:beforeAutospacing="1"/>
        <w:ind w:left="113" w:right="113" w:firstLine="708"/>
        <w:jc w:val="both"/>
      </w:pPr>
      <w:r>
        <w:rPr>
          <w:color w:val="140655"/>
        </w:rPr>
        <w:t>Heidi: “C’è una connessione energetica tra il Monviso e la Sacra?”</w:t>
      </w:r>
    </w:p>
    <w:p w:rsidR="005D1610" w:rsidRDefault="005D1610" w:rsidP="005D1610">
      <w:pPr>
        <w:spacing w:before="100" w:beforeAutospacing="1"/>
        <w:ind w:left="113" w:right="113" w:firstLine="708"/>
        <w:jc w:val="both"/>
      </w:pPr>
      <w:proofErr w:type="spellStart"/>
      <w:r>
        <w:rPr>
          <w:color w:val="140655"/>
        </w:rPr>
        <w:t>Pallas</w:t>
      </w:r>
      <w:proofErr w:type="spellEnd"/>
      <w:r>
        <w:rPr>
          <w:color w:val="140655"/>
        </w:rPr>
        <w:t xml:space="preserve"> Athena: “Sono automaticamente collegati. Tutti i centri importanti del Continente sono collegati tra di loro per cui, se esistono altri centri come Mont Saint Michel e tutti i Santuari dedicati all’Arcangelo Michele nella linea inclinata (di circa 33° rispetto alla linea dell’equatore) </w:t>
      </w:r>
      <w:proofErr w:type="spellStart"/>
      <w:r>
        <w:rPr>
          <w:color w:val="140655"/>
        </w:rPr>
        <w:t>micaeliana</w:t>
      </w:r>
      <w:proofErr w:type="spellEnd"/>
      <w:r>
        <w:rPr>
          <w:color w:val="140655"/>
        </w:rPr>
        <w:t xml:space="preserve"> sono collegati e automaticamente sono collegati a Berlino, il </w:t>
      </w:r>
      <w:r>
        <w:rPr>
          <w:i/>
          <w:iCs/>
          <w:color w:val="140655"/>
        </w:rPr>
        <w:t>cuore</w:t>
      </w:r>
      <w:r>
        <w:rPr>
          <w:color w:val="140655"/>
        </w:rPr>
        <w:t xml:space="preserve"> della futura Nazione Continente.”</w:t>
      </w:r>
    </w:p>
    <w:p w:rsidR="005D1610" w:rsidRDefault="005D1610" w:rsidP="005D1610">
      <w:pPr>
        <w:spacing w:before="100" w:beforeAutospacing="1"/>
        <w:ind w:left="113" w:right="113" w:firstLine="708"/>
        <w:jc w:val="both"/>
      </w:pPr>
      <w:r>
        <w:rPr>
          <w:color w:val="140655"/>
        </w:rPr>
        <w:lastRenderedPageBreak/>
        <w:t xml:space="preserve">Eddy: “Grazie a </w:t>
      </w:r>
      <w:proofErr w:type="spellStart"/>
      <w:r>
        <w:rPr>
          <w:color w:val="140655"/>
        </w:rPr>
        <w:t>Pallas</w:t>
      </w:r>
      <w:proofErr w:type="spellEnd"/>
      <w:r>
        <w:rPr>
          <w:color w:val="140655"/>
        </w:rPr>
        <w:t xml:space="preserve"> Athena e ricordatevi che, se volete un parere</w:t>
      </w:r>
      <w:r>
        <w:rPr>
          <w:i/>
          <w:iCs/>
          <w:color w:val="140655"/>
        </w:rPr>
        <w:t xml:space="preserve"> razionale</w:t>
      </w:r>
      <w:r>
        <w:rPr>
          <w:color w:val="140655"/>
        </w:rPr>
        <w:t xml:space="preserve"> dei piani sottili, </w:t>
      </w:r>
      <w:proofErr w:type="spellStart"/>
      <w:r>
        <w:rPr>
          <w:color w:val="140655"/>
        </w:rPr>
        <w:t>Pallas</w:t>
      </w:r>
      <w:proofErr w:type="spellEnd"/>
      <w:r>
        <w:rPr>
          <w:color w:val="140655"/>
        </w:rPr>
        <w:t xml:space="preserve"> Athena non sbaglia un colpo.”</w:t>
      </w:r>
    </w:p>
    <w:p w:rsidR="005D1610" w:rsidRDefault="005D1610" w:rsidP="005D1610">
      <w:pPr>
        <w:spacing w:before="100" w:beforeAutospacing="1"/>
        <w:ind w:left="113" w:right="113" w:firstLine="708"/>
        <w:jc w:val="both"/>
      </w:pPr>
      <w:r>
        <w:rPr>
          <w:color w:val="140655"/>
        </w:rPr>
        <w:t>È stata bellissima questa convergenza fra la cima del Monviso e la sorgente del Po. Vedete è inutile pensare che cosa si deve fare, al momento si diventa un burattino e si fa, si agisce. Un burattino d’alto bordo, se volete.</w:t>
      </w:r>
      <w:r>
        <w:rPr>
          <w:color w:val="140655"/>
          <w:sz w:val="16"/>
          <w:szCs w:val="16"/>
        </w:rPr>
        <w:t> </w:t>
      </w:r>
    </w:p>
    <w:p w:rsidR="005D1610" w:rsidRDefault="005D1610" w:rsidP="005D1610">
      <w:pPr>
        <w:spacing w:before="100" w:beforeAutospacing="1"/>
        <w:jc w:val="center"/>
      </w:pPr>
      <w:r>
        <w:rPr>
          <w:color w:val="140655"/>
        </w:rPr>
        <w:t>---------------oooooooooOOO</w:t>
      </w:r>
      <w:r>
        <w:rPr>
          <w:color w:val="140655"/>
          <w:sz w:val="28"/>
          <w:szCs w:val="28"/>
        </w:rPr>
        <w:t>0</w:t>
      </w:r>
      <w:r>
        <w:rPr>
          <w:color w:val="140655"/>
        </w:rPr>
        <w:t>OOOooooooooo---------------</w:t>
      </w:r>
    </w:p>
    <w:p w:rsidR="005D1610" w:rsidRDefault="005D1610" w:rsidP="005D1610">
      <w:pPr>
        <w:spacing w:before="100" w:beforeAutospacing="1"/>
        <w:ind w:left="113" w:right="113"/>
        <w:jc w:val="center"/>
      </w:pPr>
      <w:r>
        <w:rPr>
          <w:color w:val="140655"/>
          <w:sz w:val="16"/>
          <w:szCs w:val="16"/>
        </w:rPr>
        <w:t> </w:t>
      </w:r>
      <w:r>
        <w:rPr>
          <w:color w:val="140655"/>
        </w:rPr>
        <w:t xml:space="preserve">Nel pomeriggio la meditazione continua alla sorgente del Po dove Eddy recita l’ultimo </w:t>
      </w:r>
      <w:r>
        <w:rPr>
          <w:i/>
          <w:iCs/>
          <w:color w:val="140655"/>
        </w:rPr>
        <w:t xml:space="preserve">mantra </w:t>
      </w:r>
      <w:r>
        <w:rPr>
          <w:color w:val="140655"/>
        </w:rPr>
        <w:t>rivolto in direzione del Monviso:</w:t>
      </w:r>
    </w:p>
    <w:p w:rsidR="005D1610" w:rsidRDefault="005D1610" w:rsidP="005D1610">
      <w:pPr>
        <w:ind w:left="113" w:right="113"/>
        <w:jc w:val="center"/>
      </w:pPr>
      <w:r>
        <w:t> </w:t>
      </w:r>
    </w:p>
    <w:p w:rsidR="005D1610" w:rsidRDefault="005D1610" w:rsidP="005D1610">
      <w:pPr>
        <w:ind w:left="113" w:right="113"/>
        <w:jc w:val="center"/>
      </w:pPr>
      <w:r>
        <w:rPr>
          <w:noProof/>
          <w:color w:val="140655"/>
        </w:rPr>
        <w:drawing>
          <wp:inline distT="0" distB="0" distL="0" distR="0">
            <wp:extent cx="4000500" cy="3002280"/>
            <wp:effectExtent l="19050" t="0" r="0" b="0"/>
            <wp:docPr id="6" name="Immagine 6" descr="C:\Users\Susanna\Documents\!Documenti Susanna\Stazione Celeste\Seferian\Europ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usanna\Documents\!Documenti Susanna\Stazione Celeste\Seferian\Europa6.jpg"/>
                    <pic:cNvPicPr>
                      <a:picLocks noChangeAspect="1" noChangeArrowheads="1"/>
                    </pic:cNvPicPr>
                  </pic:nvPicPr>
                  <pic:blipFill>
                    <a:blip r:embed="rId31" cstate="print"/>
                    <a:srcRect/>
                    <a:stretch>
                      <a:fillRect/>
                    </a:stretch>
                  </pic:blipFill>
                  <pic:spPr bwMode="auto">
                    <a:xfrm>
                      <a:off x="0" y="0"/>
                      <a:ext cx="4000500" cy="3002280"/>
                    </a:xfrm>
                    <a:prstGeom prst="rect">
                      <a:avLst/>
                    </a:prstGeom>
                    <a:noFill/>
                    <a:ln w="9525">
                      <a:noFill/>
                      <a:miter lim="800000"/>
                      <a:headEnd/>
                      <a:tailEnd/>
                    </a:ln>
                  </pic:spPr>
                </pic:pic>
              </a:graphicData>
            </a:graphic>
          </wp:inline>
        </w:drawing>
      </w:r>
    </w:p>
    <w:p w:rsidR="005D1610" w:rsidRDefault="005D1610" w:rsidP="005D1610">
      <w:pPr>
        <w:spacing w:before="100" w:beforeAutospacing="1"/>
        <w:ind w:firstLine="708"/>
        <w:jc w:val="both"/>
      </w:pPr>
      <w:r>
        <w:rPr>
          <w:color w:val="140655"/>
        </w:rPr>
        <w:t>Eddy: Sono felice! Sono felice!!</w:t>
      </w:r>
    </w:p>
    <w:p w:rsidR="005D1610" w:rsidRDefault="005D1610" w:rsidP="005D1610">
      <w:pPr>
        <w:spacing w:before="100" w:beforeAutospacing="1"/>
        <w:ind w:firstLine="708"/>
        <w:jc w:val="both"/>
      </w:pPr>
      <w:r>
        <w:rPr>
          <w:color w:val="140655"/>
        </w:rPr>
        <w:t>Tutti insieme: Siamo tutti felici!!!</w:t>
      </w:r>
    </w:p>
    <w:p w:rsidR="005D1610" w:rsidRDefault="005D1610" w:rsidP="005D1610">
      <w:pPr>
        <w:spacing w:before="100" w:beforeAutospacing="1"/>
        <w:ind w:firstLine="708"/>
        <w:jc w:val="both"/>
      </w:pPr>
      <w:r>
        <w:rPr>
          <w:color w:val="140655"/>
        </w:rPr>
        <w:t>Eddy: … e se non avete ancora bevuto direttamente col palmo della mano, vi invito a farlo, perché è un’esperienza unica.</w:t>
      </w:r>
      <w:r>
        <w:rPr>
          <w:color w:val="140655"/>
          <w:sz w:val="16"/>
          <w:szCs w:val="16"/>
        </w:rPr>
        <w:t> </w:t>
      </w:r>
    </w:p>
    <w:p w:rsidR="005D1610" w:rsidRDefault="005D1610" w:rsidP="005D1610">
      <w:pPr>
        <w:spacing w:before="100" w:beforeAutospacing="1"/>
        <w:ind w:firstLine="708"/>
        <w:jc w:val="both"/>
      </w:pPr>
      <w:r>
        <w:rPr>
          <w:color w:val="140655"/>
        </w:rPr>
        <w:t xml:space="preserve">Infine Tiziana si avvicina alle rocce, al punto preciso dove l’acqua sgorga, per suonare la campana tibetana. Eddy e altri si uniscono a lei per cantare armonizzandosi con l’acqua con i palmi delle mani aperti </w:t>
      </w:r>
      <w:proofErr w:type="spellStart"/>
      <w:r>
        <w:rPr>
          <w:color w:val="140655"/>
        </w:rPr>
        <w:t>…………</w:t>
      </w:r>
      <w:proofErr w:type="spellEnd"/>
      <w:r>
        <w:rPr>
          <w:color w:val="140655"/>
        </w:rPr>
        <w:t>.. </w:t>
      </w:r>
    </w:p>
    <w:p w:rsidR="005D1610" w:rsidRDefault="005D1610" w:rsidP="005D1610">
      <w:pPr>
        <w:spacing w:before="100" w:beforeAutospacing="1"/>
        <w:ind w:firstLine="708"/>
        <w:jc w:val="both"/>
      </w:pPr>
      <w:r>
        <w:rPr>
          <w:color w:val="140655"/>
        </w:rPr>
        <w:t>Eddy: “Ci sono le fiamme nei palmi delle mani, sentitele, è fuoco, è bellissimo, è il Divino. Ringraziate le viscere della Terra che fanno sgorgare questa acqua, che con la loro Nuova Vibrazione imposteranno e confermeranno la Nuova Vibrazione della Nuova Era giù per la valle!”</w:t>
      </w:r>
    </w:p>
    <w:p w:rsidR="005D1610" w:rsidRDefault="005D1610" w:rsidP="005D1610">
      <w:pPr>
        <w:ind w:left="113" w:right="113"/>
        <w:jc w:val="center"/>
      </w:pPr>
      <w:r>
        <w:t> </w:t>
      </w:r>
    </w:p>
    <w:p w:rsidR="005D1610" w:rsidRDefault="005D1610" w:rsidP="005D1610">
      <w:pPr>
        <w:ind w:left="113" w:right="113"/>
        <w:jc w:val="center"/>
      </w:pPr>
    </w:p>
    <w:p w:rsidR="005D1610" w:rsidRDefault="005D1610" w:rsidP="005D1610">
      <w:pPr>
        <w:ind w:left="113" w:right="113"/>
        <w:jc w:val="center"/>
      </w:pPr>
    </w:p>
    <w:p w:rsidR="005D1610" w:rsidRDefault="005D1610" w:rsidP="005D1610">
      <w:pPr>
        <w:ind w:left="113" w:right="113"/>
        <w:jc w:val="center"/>
      </w:pPr>
    </w:p>
    <w:p w:rsidR="005D1610" w:rsidRDefault="005D1610" w:rsidP="005D1610">
      <w:pPr>
        <w:ind w:left="113" w:right="113"/>
        <w:jc w:val="center"/>
      </w:pPr>
    </w:p>
    <w:p w:rsidR="005D1610" w:rsidRDefault="005D1610" w:rsidP="005D1610">
      <w:pPr>
        <w:ind w:left="113" w:right="113"/>
        <w:jc w:val="center"/>
      </w:pPr>
    </w:p>
    <w:p w:rsidR="005D1610" w:rsidRDefault="005D1610" w:rsidP="005D1610">
      <w:pPr>
        <w:ind w:left="113" w:right="113"/>
        <w:jc w:val="center"/>
      </w:pPr>
      <w:r>
        <w:t> </w:t>
      </w:r>
    </w:p>
    <w:p w:rsidR="005D1610" w:rsidRDefault="005D1610" w:rsidP="005D1610">
      <w:pPr>
        <w:jc w:val="center"/>
      </w:pPr>
      <w:r>
        <w:rPr>
          <w:b/>
          <w:bCs/>
          <w:color w:val="140655"/>
        </w:rPr>
        <w:lastRenderedPageBreak/>
        <w:t>MEDITAZIONE AL MONTE ROSA - LOCALITÀ SANT’ANNA</w:t>
      </w:r>
    </w:p>
    <w:p w:rsidR="005D1610" w:rsidRDefault="005D1610" w:rsidP="005D1610">
      <w:pPr>
        <w:jc w:val="center"/>
      </w:pPr>
      <w:r>
        <w:rPr>
          <w:b/>
          <w:bCs/>
          <w:i/>
          <w:iCs/>
          <w:color w:val="140655"/>
        </w:rPr>
        <w:t>PRESIEDE IL MAESTRO ASCESO SAINT GERMAIN</w:t>
      </w:r>
    </w:p>
    <w:p w:rsidR="005D1610" w:rsidRDefault="005D1610" w:rsidP="005D1610">
      <w:pPr>
        <w:ind w:left="113" w:right="113"/>
        <w:jc w:val="center"/>
      </w:pPr>
      <w:r>
        <w:rPr>
          <w:noProof/>
          <w:color w:val="140655"/>
        </w:rPr>
        <w:drawing>
          <wp:inline distT="0" distB="0" distL="0" distR="0">
            <wp:extent cx="6096000" cy="4572000"/>
            <wp:effectExtent l="19050" t="0" r="0" b="0"/>
            <wp:docPr id="7" name="Immagine 7" descr="C:\Users\Susanna\Documents\!Documenti Susanna\Stazione Celeste\Seferian\Europa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sanna\Documents\!Documenti Susanna\Stazione Celeste\Seferian\Europa7.jpg"/>
                    <pic:cNvPicPr>
                      <a:picLocks noChangeAspect="1" noChangeArrowheads="1"/>
                    </pic:cNvPicPr>
                  </pic:nvPicPr>
                  <pic:blipFill>
                    <a:blip r:embed="rId32" cstate="print"/>
                    <a:srcRect/>
                    <a:stretch>
                      <a:fillRect/>
                    </a:stretch>
                  </pic:blipFill>
                  <pic:spPr bwMode="auto">
                    <a:xfrm>
                      <a:off x="0" y="0"/>
                      <a:ext cx="6096000" cy="4572000"/>
                    </a:xfrm>
                    <a:prstGeom prst="rect">
                      <a:avLst/>
                    </a:prstGeom>
                    <a:noFill/>
                    <a:ln w="9525">
                      <a:noFill/>
                      <a:miter lim="800000"/>
                      <a:headEnd/>
                      <a:tailEnd/>
                    </a:ln>
                  </pic:spPr>
                </pic:pic>
              </a:graphicData>
            </a:graphic>
          </wp:inline>
        </w:drawing>
      </w:r>
    </w:p>
    <w:p w:rsidR="005D1610" w:rsidRDefault="005D1610" w:rsidP="005D1610">
      <w:pPr>
        <w:jc w:val="center"/>
      </w:pPr>
      <w:r>
        <w:rPr>
          <w:color w:val="140655"/>
        </w:rPr>
        <w:t>Il gruppo di meditazione di fronte al Monte Rosa </w:t>
      </w:r>
    </w:p>
    <w:p w:rsidR="005D1610" w:rsidRDefault="005D1610" w:rsidP="005D1610">
      <w:pPr>
        <w:spacing w:before="100" w:beforeAutospacing="1"/>
        <w:ind w:left="113" w:right="113" w:firstLine="708"/>
        <w:jc w:val="both"/>
      </w:pPr>
      <w:r>
        <w:rPr>
          <w:color w:val="140655"/>
        </w:rPr>
        <w:t xml:space="preserve">Eddy: “Saint </w:t>
      </w:r>
      <w:proofErr w:type="spellStart"/>
      <w:r>
        <w:rPr>
          <w:color w:val="140655"/>
        </w:rPr>
        <w:t>Germain</w:t>
      </w:r>
      <w:proofErr w:type="spellEnd"/>
      <w:r>
        <w:rPr>
          <w:color w:val="140655"/>
        </w:rPr>
        <w:t xml:space="preserve"> vuole spiegare che dalla Porta di Brandeburgo a Berlino parte una linea che va a raggiungere la linea obliqua (rispetto alla linea dell’equatore) che collega tutti i Santuari dedicati San Michele Arcangelo. La linea che collega i Santuari di San Michele Arcangelo ha un’inclinazione di circa 33-35°. Perfetto sarebbe 45°, ma è l’imperfezione che dà la possibilità di avere queste percezioni e questi fenomeni. Quindi la linea che parte dalla Porta di Brandeburgo arriva esattamente perpendicolare alla Sacra di San Michele vicino a Torino sulla linea inclinata dei Santuari. (Eddy cerca la direzione della Sacra). </w:t>
      </w:r>
    </w:p>
    <w:p w:rsidR="005D1610" w:rsidRDefault="005D1610" w:rsidP="005D1610">
      <w:pPr>
        <w:spacing w:before="100" w:beforeAutospacing="1"/>
        <w:ind w:left="113" w:right="113" w:firstLine="708"/>
        <w:jc w:val="both"/>
      </w:pPr>
      <w:r>
        <w:rPr>
          <w:color w:val="140655"/>
        </w:rPr>
        <w:t xml:space="preserve">“Qui siamo ai piedi del Monte Rosa. Il Monte Rosa ha tre o quattro accessi e questo deve essere l’ultimo. Comunque è un trio. Le Alpi sono come una specie di colonna vertebrale del Continente Europa, che si protende verso l’Atlantico, e il Monte Rosa, il Cervino e il Monte Bianco sono le tre montagne </w:t>
      </w:r>
      <w:r>
        <w:rPr>
          <w:i/>
          <w:iCs/>
          <w:color w:val="140655"/>
        </w:rPr>
        <w:t>Entità</w:t>
      </w:r>
      <w:r>
        <w:rPr>
          <w:color w:val="140655"/>
        </w:rPr>
        <w:t xml:space="preserve"> che emanano una specie di ombrello di energie che raggiungono tutta l’Europa. Quindi pensare che la Sacra di San Michele è collegata direttamente con una linea perpendicolare con Berlino è una cosa incredibile. Chi ha costruito questi Santuari, come ha fatto a costruirli esattamente su una linea retta e con un’inclinazione di 33-35°? Comunque queste tre montagne raccolgono tutte le energie della catena delle Alpi, nonché della catena degli Appennini, perché sono collegati. Queste energie vengono proiettate da questa specie di ovoide che congloba le tre montagne del Rosa, del Cervino e del Bianco e le ributta a pioggia su tutta l’Europa. Il Maestro ci ha chiesto di fare una Meditazione al Rosa, una a Cervino e una al Bianco. </w:t>
      </w:r>
    </w:p>
    <w:p w:rsidR="005D1610" w:rsidRDefault="005D1610" w:rsidP="005D1610">
      <w:pPr>
        <w:spacing w:before="100" w:beforeAutospacing="1"/>
        <w:ind w:left="113" w:right="113"/>
        <w:jc w:val="both"/>
      </w:pPr>
      <w:r>
        <w:rPr>
          <w:color w:val="140655"/>
        </w:rPr>
        <w:lastRenderedPageBreak/>
        <w:t xml:space="preserve">            “Quindi il compito su queste tre montagne è questo: è arrivato il momento che queste energie, con il </w:t>
      </w:r>
      <w:r>
        <w:rPr>
          <w:i/>
          <w:iCs/>
          <w:color w:val="140655"/>
        </w:rPr>
        <w:t>mantra dei Tre Verbi</w:t>
      </w:r>
      <w:r>
        <w:rPr>
          <w:color w:val="140655"/>
        </w:rPr>
        <w:t>, si muovano, cioè che queste energie, ad ombrello, possano raggiungere i massimi confini dell’Europa. Questo è il compito qui, al Cervino e al Monte Bianco.</w:t>
      </w:r>
    </w:p>
    <w:p w:rsidR="005D1610" w:rsidRDefault="005D1610" w:rsidP="005D1610">
      <w:pPr>
        <w:spacing w:before="100" w:beforeAutospacing="1"/>
        <w:ind w:left="113" w:right="113"/>
        <w:jc w:val="both"/>
      </w:pPr>
      <w:r>
        <w:rPr>
          <w:color w:val="140655"/>
        </w:rPr>
        <w:t xml:space="preserve">             “Saint </w:t>
      </w:r>
      <w:proofErr w:type="spellStart"/>
      <w:r>
        <w:rPr>
          <w:color w:val="140655"/>
        </w:rPr>
        <w:t>Germain</w:t>
      </w:r>
      <w:proofErr w:type="spellEnd"/>
      <w:r>
        <w:rPr>
          <w:color w:val="140655"/>
        </w:rPr>
        <w:t xml:space="preserve"> mi dice di puntare la cima. C’è anche il costone che va su, sulla destra, davanti. Si è aperto, e non so cosa dirvi: è come un vulcano, ma è dolce. Le energie che escono non sono degli spari, sono dolci. Scendono come una coperta alta 50-60cm. e, a distanza di 25-30cm dal suolo. Coprono tutto e scendono, salgono, scendono, coprono tutto sia da questa parte che dall’altra, sia a sinistra che a destra, in tutte le direzioni, ecco probabilmente perché mi hanno fatto girare come una trottola (ride).</w:t>
      </w:r>
    </w:p>
    <w:p w:rsidR="005D1610" w:rsidRDefault="005D1610" w:rsidP="005D1610">
      <w:pPr>
        <w:spacing w:before="100" w:beforeAutospacing="1"/>
        <w:ind w:left="113" w:right="113" w:firstLine="708"/>
        <w:jc w:val="both"/>
      </w:pPr>
      <w:r>
        <w:rPr>
          <w:color w:val="140655"/>
        </w:rPr>
        <w:t xml:space="preserve">“Ripetete il </w:t>
      </w:r>
      <w:r>
        <w:rPr>
          <w:i/>
          <w:iCs/>
          <w:color w:val="140655"/>
        </w:rPr>
        <w:t>mantra</w:t>
      </w:r>
      <w:r>
        <w:rPr>
          <w:color w:val="140655"/>
        </w:rPr>
        <w:t xml:space="preserve"> che segue, perché dobbiamo cantarlo tutti assieme.</w:t>
      </w:r>
    </w:p>
    <w:p w:rsidR="005D1610" w:rsidRDefault="005D1610" w:rsidP="005D1610">
      <w:pPr>
        <w:spacing w:before="100" w:beforeAutospacing="1"/>
        <w:ind w:left="113" w:right="113"/>
        <w:jc w:val="center"/>
      </w:pPr>
      <w:r>
        <w:rPr>
          <w:color w:val="140655"/>
          <w:sz w:val="16"/>
          <w:szCs w:val="16"/>
        </w:rPr>
        <w:t> </w:t>
      </w:r>
    </w:p>
    <w:p w:rsidR="005D1610" w:rsidRDefault="005D1610" w:rsidP="005D1610">
      <w:pPr>
        <w:spacing w:before="100" w:beforeAutospacing="1"/>
        <w:ind w:left="113" w:right="113"/>
        <w:jc w:val="center"/>
      </w:pPr>
      <w:r>
        <w:rPr>
          <w:b/>
          <w:bCs/>
          <w:i/>
          <w:iCs/>
          <w:color w:val="140655"/>
          <w:sz w:val="20"/>
          <w:szCs w:val="20"/>
        </w:rPr>
        <w:t>MANTRA</w:t>
      </w:r>
      <w:r>
        <w:rPr>
          <w:b/>
          <w:bCs/>
          <w:color w:val="140655"/>
          <w:sz w:val="20"/>
          <w:szCs w:val="20"/>
        </w:rPr>
        <w:t xml:space="preserve"> </w:t>
      </w:r>
      <w:proofErr w:type="spellStart"/>
      <w:r>
        <w:rPr>
          <w:b/>
          <w:bCs/>
          <w:color w:val="140655"/>
          <w:sz w:val="20"/>
          <w:szCs w:val="20"/>
        </w:rPr>
        <w:t>DI</w:t>
      </w:r>
      <w:proofErr w:type="spellEnd"/>
      <w:r>
        <w:rPr>
          <w:b/>
          <w:bCs/>
          <w:color w:val="140655"/>
          <w:sz w:val="20"/>
          <w:szCs w:val="20"/>
        </w:rPr>
        <w:t xml:space="preserve"> RIARMONIZZAZIONE TRAMITE L’AMORE COSMICO</w:t>
      </w:r>
    </w:p>
    <w:p w:rsidR="005D1610" w:rsidRDefault="005D1610" w:rsidP="005D1610">
      <w:pPr>
        <w:pStyle w:val="Rientrocorpodeltesto"/>
        <w:spacing w:after="0"/>
        <w:ind w:left="113" w:right="113"/>
        <w:jc w:val="center"/>
      </w:pPr>
      <w:r>
        <w:rPr>
          <w:b/>
          <w:bCs/>
          <w:color w:val="140655"/>
          <w:sz w:val="20"/>
          <w:szCs w:val="20"/>
        </w:rPr>
        <w:t>(SAINT GERMAIN TRAMITE L’ARCANGELO MICHAEL)</w:t>
      </w:r>
    </w:p>
    <w:p w:rsidR="005D1610" w:rsidRDefault="005D1610" w:rsidP="005D1610">
      <w:pPr>
        <w:pStyle w:val="Rientrocorpodeltesto"/>
        <w:spacing w:after="0"/>
        <w:ind w:left="113" w:right="113" w:firstLine="425"/>
        <w:jc w:val="center"/>
      </w:pPr>
      <w:r>
        <w:rPr>
          <w:color w:val="140655"/>
        </w:rPr>
        <w:t xml:space="preserve">Attraverso l’imprescindibile Forza e l’impalpabile sostanza, siamo sereni, siano pronti ad ogni istante ad accogliere la Legge che viene a noi dall’Alto dei Cieli. Possa la Luce e l’Onda delle Sfere essere intorno a noi Potenti  così  come  la  Fiamma  distrugge! Potenti  così  come  l’Azzurra  Fiamma  distrugge! Potenti così come le Spade spezzano! Potenti così come le Azzurre Spade spezzano! Potenti così come le Spade d’Acciaio spezzano! Potenti così come le Spade di Fuoco spezzano! Potenti così come i Sette </w:t>
      </w:r>
      <w:proofErr w:type="spellStart"/>
      <w:r>
        <w:rPr>
          <w:color w:val="140655"/>
        </w:rPr>
        <w:t>Elohim</w:t>
      </w:r>
      <w:proofErr w:type="spellEnd"/>
      <w:r>
        <w:rPr>
          <w:color w:val="140655"/>
        </w:rPr>
        <w:t>, percorrendo il piano fisico,</w:t>
      </w:r>
    </w:p>
    <w:p w:rsidR="005D1610" w:rsidRDefault="005D1610" w:rsidP="005D1610">
      <w:pPr>
        <w:pStyle w:val="Rientrocorpodeltesto"/>
        <w:spacing w:after="0"/>
        <w:ind w:left="113" w:right="113"/>
        <w:jc w:val="center"/>
      </w:pPr>
      <w:r>
        <w:t> </w:t>
      </w:r>
    </w:p>
    <w:p w:rsidR="005D1610" w:rsidRDefault="005D1610" w:rsidP="005D1610">
      <w:pPr>
        <w:pStyle w:val="Rientrocorpodeltesto"/>
        <w:spacing w:after="0"/>
        <w:ind w:left="113" w:right="113"/>
        <w:jc w:val="center"/>
      </w:pPr>
      <w:r>
        <w:rPr>
          <w:color w:val="140655"/>
        </w:rPr>
        <w:t>frantumano!                     disgregano!                     ed aggregano!</w:t>
      </w:r>
    </w:p>
    <w:p w:rsidR="005D1610" w:rsidRDefault="005D1610" w:rsidP="005D1610">
      <w:pPr>
        <w:pStyle w:val="Rientrocorpodeltesto"/>
        <w:spacing w:after="0"/>
        <w:ind w:left="113" w:right="113"/>
        <w:jc w:val="center"/>
      </w:pPr>
      <w:r>
        <w:rPr>
          <w:color w:val="140655"/>
        </w:rPr>
        <w:t>frantumano!                  disgregano!                  ed aggregano!</w:t>
      </w:r>
    </w:p>
    <w:p w:rsidR="005D1610" w:rsidRDefault="005D1610" w:rsidP="005D1610">
      <w:pPr>
        <w:pStyle w:val="Rientrocorpodeltesto"/>
        <w:spacing w:after="0"/>
        <w:ind w:left="113" w:right="113"/>
        <w:jc w:val="center"/>
      </w:pPr>
      <w:r>
        <w:rPr>
          <w:color w:val="140655"/>
        </w:rPr>
        <w:t>frantumano!                disgregano!                ed aggregano!</w:t>
      </w:r>
    </w:p>
    <w:p w:rsidR="005D1610" w:rsidRDefault="005D1610" w:rsidP="005D1610">
      <w:pPr>
        <w:pStyle w:val="Rientrocorpodeltesto"/>
        <w:spacing w:after="0"/>
        <w:ind w:left="113" w:right="113"/>
        <w:jc w:val="center"/>
      </w:pPr>
      <w:r>
        <w:rPr>
          <w:color w:val="140655"/>
        </w:rPr>
        <w:t>disgregano!                        ed                        aggregano!</w:t>
      </w:r>
    </w:p>
    <w:p w:rsidR="005D1610" w:rsidRDefault="005D1610" w:rsidP="005D1610">
      <w:pPr>
        <w:pStyle w:val="Rientrocorpodeltesto"/>
        <w:spacing w:after="0"/>
        <w:ind w:left="113" w:right="113"/>
        <w:jc w:val="center"/>
      </w:pPr>
      <w:r>
        <w:rPr>
          <w:color w:val="140655"/>
        </w:rPr>
        <w:t>disgregano!                      ed                      aggregano!</w:t>
      </w:r>
    </w:p>
    <w:p w:rsidR="005D1610" w:rsidRDefault="005D1610" w:rsidP="005D1610">
      <w:pPr>
        <w:pStyle w:val="Rientrocorpodeltesto"/>
        <w:spacing w:after="0"/>
        <w:ind w:left="113" w:right="113"/>
        <w:jc w:val="center"/>
      </w:pPr>
      <w:r>
        <w:rPr>
          <w:color w:val="140655"/>
        </w:rPr>
        <w:t>disgregano!                   ed                   aggregano!</w:t>
      </w:r>
    </w:p>
    <w:p w:rsidR="005D1610" w:rsidRDefault="005D1610" w:rsidP="005D1610">
      <w:pPr>
        <w:pStyle w:val="Rientrocorpodeltesto"/>
        <w:spacing w:after="0"/>
        <w:ind w:left="113" w:right="113"/>
        <w:jc w:val="center"/>
      </w:pPr>
      <w:r>
        <w:rPr>
          <w:color w:val="140655"/>
        </w:rPr>
        <w:t>aggregano!        aggregano!        aggregano!</w:t>
      </w:r>
    </w:p>
    <w:p w:rsidR="005D1610" w:rsidRDefault="005D1610" w:rsidP="005D1610">
      <w:pPr>
        <w:pStyle w:val="Rientrocorpodeltesto"/>
        <w:spacing w:after="0"/>
        <w:ind w:left="113" w:right="113"/>
        <w:jc w:val="center"/>
      </w:pPr>
      <w:r>
        <w:rPr>
          <w:color w:val="140655"/>
        </w:rPr>
        <w:t>aggregano!    aggregano!    aggregano!</w:t>
      </w:r>
    </w:p>
    <w:p w:rsidR="005D1610" w:rsidRDefault="005D1610" w:rsidP="005D1610">
      <w:pPr>
        <w:pStyle w:val="Rientrocorpodeltesto"/>
        <w:spacing w:after="0"/>
        <w:ind w:left="113" w:right="113"/>
        <w:jc w:val="center"/>
      </w:pPr>
      <w:r>
        <w:rPr>
          <w:color w:val="140655"/>
        </w:rPr>
        <w:t>aggregano! aggregano!aggregano!</w:t>
      </w:r>
    </w:p>
    <w:p w:rsidR="005D1610" w:rsidRDefault="005D1610" w:rsidP="005D1610">
      <w:pPr>
        <w:pStyle w:val="Rientrocorpodeltesto"/>
        <w:spacing w:after="0"/>
        <w:ind w:left="113" w:right="113"/>
        <w:jc w:val="center"/>
      </w:pPr>
      <w:r>
        <w:rPr>
          <w:color w:val="140655"/>
        </w:rPr>
        <w:t>aggregano!</w:t>
      </w:r>
    </w:p>
    <w:p w:rsidR="005D1610" w:rsidRDefault="005D1610" w:rsidP="005D1610">
      <w:pPr>
        <w:pStyle w:val="Rientrocorpodeltesto"/>
        <w:spacing w:after="0"/>
        <w:ind w:left="113" w:right="113"/>
        <w:jc w:val="center"/>
      </w:pPr>
      <w:r>
        <w:rPr>
          <w:color w:val="140655"/>
        </w:rPr>
        <w:t> </w:t>
      </w:r>
    </w:p>
    <w:p w:rsidR="005D1610" w:rsidRDefault="005D1610" w:rsidP="005D1610">
      <w:pPr>
        <w:pStyle w:val="Rientrocorpodeltesto"/>
        <w:spacing w:after="0"/>
        <w:ind w:left="113" w:right="113"/>
        <w:jc w:val="center"/>
      </w:pPr>
      <w:r>
        <w:rPr>
          <w:color w:val="140655"/>
        </w:rPr>
        <w:t>aggregano!</w:t>
      </w:r>
    </w:p>
    <w:p w:rsidR="005D1610" w:rsidRDefault="005D1610" w:rsidP="005D1610">
      <w:pPr>
        <w:pStyle w:val="Rientrocorpodeltesto"/>
        <w:spacing w:after="0"/>
        <w:ind w:left="113" w:right="113"/>
        <w:jc w:val="center"/>
      </w:pPr>
      <w:r>
        <w:rPr>
          <w:color w:val="140655"/>
        </w:rPr>
        <w:t>aggregano! aggregano!aggregano!</w:t>
      </w:r>
    </w:p>
    <w:p w:rsidR="005D1610" w:rsidRDefault="005D1610" w:rsidP="005D1610">
      <w:pPr>
        <w:pStyle w:val="Rientrocorpodeltesto"/>
        <w:spacing w:after="0"/>
        <w:ind w:left="113" w:right="113"/>
        <w:jc w:val="center"/>
      </w:pPr>
      <w:r>
        <w:rPr>
          <w:color w:val="140655"/>
        </w:rPr>
        <w:t>aggregano!    aggregano!    aggregano!</w:t>
      </w:r>
    </w:p>
    <w:p w:rsidR="005D1610" w:rsidRDefault="005D1610" w:rsidP="005D1610">
      <w:pPr>
        <w:pStyle w:val="Rientrocorpodeltesto"/>
        <w:spacing w:after="0"/>
        <w:ind w:left="113" w:right="113"/>
        <w:jc w:val="center"/>
      </w:pPr>
      <w:r>
        <w:rPr>
          <w:color w:val="140655"/>
        </w:rPr>
        <w:t>aggregano!        aggregano!        aggregano!</w:t>
      </w:r>
    </w:p>
    <w:p w:rsidR="005D1610" w:rsidRDefault="005D1610" w:rsidP="005D1610">
      <w:pPr>
        <w:pStyle w:val="Rientrocorpodeltesto"/>
        <w:spacing w:after="0"/>
        <w:ind w:left="113" w:right="113"/>
        <w:jc w:val="center"/>
      </w:pPr>
      <w:r>
        <w:rPr>
          <w:color w:val="140655"/>
        </w:rPr>
        <w:t>disgregano!                   ed                   aggregano!</w:t>
      </w:r>
    </w:p>
    <w:p w:rsidR="005D1610" w:rsidRDefault="005D1610" w:rsidP="005D1610">
      <w:pPr>
        <w:pStyle w:val="Rientrocorpodeltesto"/>
        <w:spacing w:after="0"/>
        <w:ind w:left="113" w:right="113"/>
        <w:jc w:val="center"/>
      </w:pPr>
      <w:r>
        <w:rPr>
          <w:color w:val="140655"/>
        </w:rPr>
        <w:t>disgregano!                      ed                      aggregano!</w:t>
      </w:r>
    </w:p>
    <w:p w:rsidR="005D1610" w:rsidRDefault="005D1610" w:rsidP="005D1610">
      <w:pPr>
        <w:pStyle w:val="Rientrocorpodeltesto"/>
        <w:spacing w:after="0"/>
        <w:ind w:left="113" w:right="113"/>
        <w:jc w:val="center"/>
      </w:pPr>
      <w:r>
        <w:rPr>
          <w:color w:val="140655"/>
        </w:rPr>
        <w:t>disgregano!                         ed                         aggregano!</w:t>
      </w:r>
    </w:p>
    <w:p w:rsidR="005D1610" w:rsidRDefault="005D1610" w:rsidP="005D1610">
      <w:pPr>
        <w:pStyle w:val="Rientrocorpodeltesto"/>
        <w:spacing w:after="0"/>
        <w:ind w:left="113" w:right="113"/>
        <w:jc w:val="center"/>
      </w:pPr>
      <w:r>
        <w:rPr>
          <w:color w:val="140655"/>
        </w:rPr>
        <w:t>frantumano!                disgregano!                ed aggregano!</w:t>
      </w:r>
    </w:p>
    <w:p w:rsidR="005D1610" w:rsidRDefault="005D1610" w:rsidP="005D1610">
      <w:pPr>
        <w:pStyle w:val="Rientrocorpodeltesto"/>
        <w:spacing w:after="0"/>
        <w:ind w:left="113" w:right="113"/>
        <w:jc w:val="center"/>
      </w:pPr>
      <w:r>
        <w:rPr>
          <w:color w:val="140655"/>
        </w:rPr>
        <w:t>frantumano!                  disgregano!                  ed aggregano!</w:t>
      </w:r>
    </w:p>
    <w:p w:rsidR="005D1610" w:rsidRDefault="005D1610" w:rsidP="005D1610">
      <w:pPr>
        <w:pStyle w:val="Rientrocorpodeltesto"/>
        <w:spacing w:after="0"/>
        <w:ind w:left="113" w:right="113"/>
        <w:jc w:val="center"/>
      </w:pPr>
      <w:r>
        <w:rPr>
          <w:color w:val="140655"/>
        </w:rPr>
        <w:t>frantumano!                     disgregano!                     ed aggregano!</w:t>
      </w:r>
    </w:p>
    <w:p w:rsidR="005D1610" w:rsidRDefault="005D1610" w:rsidP="005D1610">
      <w:pPr>
        <w:pStyle w:val="Rientrocorpodeltesto"/>
        <w:spacing w:after="0"/>
        <w:ind w:left="113" w:right="113"/>
        <w:jc w:val="center"/>
      </w:pPr>
      <w:r>
        <w:rPr>
          <w:color w:val="140655"/>
        </w:rPr>
        <w:t>                                   disgregano!                                    </w:t>
      </w:r>
    </w:p>
    <w:p w:rsidR="005D1610" w:rsidRDefault="005D1610" w:rsidP="005D1610">
      <w:pPr>
        <w:pStyle w:val="Rientrocorpodeltesto"/>
        <w:spacing w:after="0"/>
        <w:ind w:left="113" w:right="113"/>
        <w:jc w:val="center"/>
      </w:pPr>
      <w:r>
        <w:rPr>
          <w:color w:val="140655"/>
        </w:rPr>
        <w:t>aggregano! aggregano! aggregano!</w:t>
      </w:r>
    </w:p>
    <w:p w:rsidR="005D1610" w:rsidRDefault="005D1610" w:rsidP="005D1610">
      <w:pPr>
        <w:pStyle w:val="Rientrocorpodeltesto"/>
        <w:spacing w:after="0"/>
        <w:ind w:left="113" w:right="113"/>
        <w:jc w:val="center"/>
      </w:pPr>
      <w:r>
        <w:rPr>
          <w:color w:val="140655"/>
        </w:rPr>
        <w:t>frantumano!                     disgregano!                     ed aggregano!</w:t>
      </w:r>
    </w:p>
    <w:p w:rsidR="005D1610" w:rsidRDefault="005D1610" w:rsidP="005D1610">
      <w:pPr>
        <w:pStyle w:val="Rientrocorpodeltesto"/>
        <w:spacing w:after="0"/>
        <w:ind w:left="113" w:right="113"/>
        <w:jc w:val="center"/>
      </w:pPr>
      <w:r>
        <w:rPr>
          <w:color w:val="140655"/>
        </w:rPr>
        <w:t>frantumano!                  disgregano!                  ed aggregano!</w:t>
      </w:r>
    </w:p>
    <w:p w:rsidR="005D1610" w:rsidRDefault="005D1610" w:rsidP="005D1610">
      <w:pPr>
        <w:pStyle w:val="Rientrocorpodeltesto"/>
        <w:spacing w:after="0"/>
        <w:ind w:left="113" w:right="113"/>
        <w:jc w:val="center"/>
      </w:pPr>
      <w:r>
        <w:rPr>
          <w:color w:val="140655"/>
        </w:rPr>
        <w:t>frantumano!                disgregano!                ed aggregano!</w:t>
      </w:r>
    </w:p>
    <w:p w:rsidR="005D1610" w:rsidRDefault="005D1610" w:rsidP="005D1610">
      <w:pPr>
        <w:pStyle w:val="Rientrocorpodeltesto"/>
        <w:spacing w:after="0"/>
        <w:ind w:left="113" w:right="113"/>
        <w:jc w:val="center"/>
      </w:pPr>
      <w:r>
        <w:rPr>
          <w:color w:val="140655"/>
        </w:rPr>
        <w:t>disgregano!                        ed                        aggregano!</w:t>
      </w:r>
    </w:p>
    <w:p w:rsidR="005D1610" w:rsidRDefault="005D1610" w:rsidP="005D1610">
      <w:pPr>
        <w:pStyle w:val="Rientrocorpodeltesto"/>
        <w:spacing w:after="0"/>
        <w:ind w:left="113" w:right="113"/>
        <w:jc w:val="center"/>
      </w:pPr>
      <w:r>
        <w:rPr>
          <w:color w:val="140655"/>
        </w:rPr>
        <w:lastRenderedPageBreak/>
        <w:t>disgregano!                      ed                      aggregano!</w:t>
      </w:r>
    </w:p>
    <w:p w:rsidR="005D1610" w:rsidRDefault="005D1610" w:rsidP="005D1610">
      <w:pPr>
        <w:pStyle w:val="Rientrocorpodeltesto"/>
        <w:spacing w:after="0"/>
        <w:ind w:left="113" w:right="113"/>
        <w:jc w:val="center"/>
      </w:pPr>
      <w:r>
        <w:rPr>
          <w:color w:val="140655"/>
        </w:rPr>
        <w:t>disgregano!                   ed                   aggregano!</w:t>
      </w:r>
    </w:p>
    <w:p w:rsidR="005D1610" w:rsidRDefault="005D1610" w:rsidP="005D1610">
      <w:pPr>
        <w:pStyle w:val="Rientrocorpodeltesto"/>
        <w:spacing w:after="0"/>
        <w:ind w:left="113" w:right="113"/>
        <w:jc w:val="center"/>
      </w:pPr>
      <w:r>
        <w:rPr>
          <w:color w:val="140655"/>
        </w:rPr>
        <w:t>aggregano!        aggregano!        aggregano!</w:t>
      </w:r>
    </w:p>
    <w:p w:rsidR="005D1610" w:rsidRDefault="005D1610" w:rsidP="005D1610">
      <w:pPr>
        <w:pStyle w:val="Rientrocorpodeltesto"/>
        <w:spacing w:after="0"/>
        <w:ind w:left="113" w:right="113"/>
        <w:jc w:val="center"/>
      </w:pPr>
      <w:r>
        <w:rPr>
          <w:color w:val="140655"/>
        </w:rPr>
        <w:t>aggregano!    aggregano!    aggregano!</w:t>
      </w:r>
    </w:p>
    <w:p w:rsidR="005D1610" w:rsidRDefault="005D1610" w:rsidP="005D1610">
      <w:pPr>
        <w:pStyle w:val="Rientrocorpodeltesto"/>
        <w:spacing w:after="0"/>
        <w:ind w:left="113" w:right="113"/>
        <w:jc w:val="center"/>
      </w:pPr>
      <w:r>
        <w:rPr>
          <w:color w:val="140655"/>
        </w:rPr>
        <w:t>aggregano! aggregano!aggregano!</w:t>
      </w:r>
    </w:p>
    <w:p w:rsidR="005D1610" w:rsidRDefault="005D1610" w:rsidP="005D1610">
      <w:pPr>
        <w:pStyle w:val="Rientrocorpodeltesto"/>
        <w:spacing w:after="0"/>
        <w:ind w:left="113" w:right="113"/>
        <w:jc w:val="center"/>
      </w:pPr>
      <w:r>
        <w:rPr>
          <w:color w:val="140655"/>
        </w:rPr>
        <w:t>aggregano!</w:t>
      </w:r>
    </w:p>
    <w:p w:rsidR="005D1610" w:rsidRDefault="005D1610" w:rsidP="005D1610">
      <w:pPr>
        <w:pStyle w:val="Rientrocorpodeltesto"/>
        <w:spacing w:after="0"/>
        <w:ind w:left="113" w:right="113"/>
        <w:jc w:val="center"/>
      </w:pPr>
      <w:r>
        <w:rPr>
          <w:b/>
          <w:bCs/>
          <w:color w:val="140655"/>
        </w:rPr>
        <w:t>\\\|///</w:t>
      </w:r>
    </w:p>
    <w:p w:rsidR="005D1610" w:rsidRDefault="005D1610" w:rsidP="005D1610">
      <w:pPr>
        <w:pStyle w:val="Rientrocorpodeltesto"/>
        <w:spacing w:after="0"/>
        <w:ind w:left="113" w:right="113"/>
        <w:jc w:val="center"/>
      </w:pPr>
      <w:r>
        <w:rPr>
          <w:b/>
          <w:bCs/>
          <w:color w:val="140655"/>
        </w:rPr>
        <w:t>\\|//</w:t>
      </w:r>
    </w:p>
    <w:p w:rsidR="005D1610" w:rsidRDefault="005D1610" w:rsidP="005D1610">
      <w:pPr>
        <w:pStyle w:val="Rientrocorpodeltesto"/>
        <w:spacing w:after="0"/>
        <w:ind w:left="113" w:right="113"/>
        <w:jc w:val="center"/>
      </w:pPr>
      <w:r>
        <w:rPr>
          <w:b/>
          <w:bCs/>
          <w:color w:val="140655"/>
        </w:rPr>
        <w:t>\|/</w:t>
      </w:r>
    </w:p>
    <w:p w:rsidR="005D1610" w:rsidRDefault="005D1610" w:rsidP="005D1610">
      <w:pPr>
        <w:spacing w:before="100" w:beforeAutospacing="1"/>
        <w:ind w:left="113" w:right="113" w:firstLine="708"/>
        <w:jc w:val="both"/>
      </w:pPr>
      <w:r>
        <w:rPr>
          <w:color w:val="140655"/>
        </w:rPr>
        <w:t xml:space="preserve">Saint </w:t>
      </w:r>
      <w:proofErr w:type="spellStart"/>
      <w:r>
        <w:rPr>
          <w:color w:val="140655"/>
        </w:rPr>
        <w:t>Germain</w:t>
      </w:r>
      <w:proofErr w:type="spellEnd"/>
      <w:r>
        <w:rPr>
          <w:color w:val="140655"/>
        </w:rPr>
        <w:t>: “Sono le tre sorgenti che daranno il coraggio per proseguire nell’</w:t>
      </w:r>
      <w:r>
        <w:rPr>
          <w:b/>
          <w:bCs/>
          <w:i/>
          <w:iCs/>
          <w:color w:val="140655"/>
        </w:rPr>
        <w:t>Unione</w:t>
      </w:r>
      <w:r>
        <w:rPr>
          <w:color w:val="140655"/>
        </w:rPr>
        <w:t xml:space="preserve">. A ognuno il proprio compito. Ai politici il loro compito; alcuni sono scesi in Sacrificio ed hanno accettato il loro compito. A noi, nei piani sottili, il nostro compito. A voi il compito, con la recita di questi </w:t>
      </w:r>
      <w:r>
        <w:rPr>
          <w:i/>
          <w:iCs/>
          <w:color w:val="140655"/>
        </w:rPr>
        <w:t>mantra</w:t>
      </w:r>
      <w:r>
        <w:rPr>
          <w:color w:val="140655"/>
        </w:rPr>
        <w:t>, che io ho dettato negli anni ’50 nel cuore dell’Europa, nella città che porta un nome femminile, Ginevra ...”</w:t>
      </w:r>
    </w:p>
    <w:p w:rsidR="005D1610" w:rsidRDefault="005D1610" w:rsidP="005D1610">
      <w:pPr>
        <w:spacing w:before="100" w:beforeAutospacing="1"/>
        <w:ind w:left="113" w:right="113" w:firstLine="708"/>
        <w:jc w:val="both"/>
      </w:pPr>
      <w:r>
        <w:rPr>
          <w:color w:val="140655"/>
        </w:rPr>
        <w:t>Eddy: “Strano che dica queste cose …”</w:t>
      </w:r>
    </w:p>
    <w:p w:rsidR="005D1610" w:rsidRDefault="005D1610" w:rsidP="005D1610">
      <w:pPr>
        <w:spacing w:before="100" w:beforeAutospacing="1"/>
        <w:ind w:left="113" w:right="113" w:firstLine="708"/>
        <w:jc w:val="both"/>
      </w:pPr>
      <w:r>
        <w:rPr>
          <w:color w:val="140655"/>
        </w:rPr>
        <w:t xml:space="preserve">Saint </w:t>
      </w:r>
      <w:proofErr w:type="spellStart"/>
      <w:r>
        <w:rPr>
          <w:color w:val="140655"/>
        </w:rPr>
        <w:t>Germain</w:t>
      </w:r>
      <w:proofErr w:type="spellEnd"/>
      <w:r>
        <w:rPr>
          <w:color w:val="140655"/>
        </w:rPr>
        <w:t xml:space="preserve">: “Serve per favorire il contatto costruttivo fra Noi della Gerarchia e i politici. In mezzo siete voi con i </w:t>
      </w:r>
      <w:r>
        <w:rPr>
          <w:i/>
          <w:iCs/>
          <w:color w:val="140655"/>
        </w:rPr>
        <w:t>mantra</w:t>
      </w:r>
      <w:r>
        <w:rPr>
          <w:color w:val="140655"/>
        </w:rPr>
        <w:t>. Ad ognuno il suo compito, nella Pace.”</w:t>
      </w:r>
    </w:p>
    <w:p w:rsidR="005D1610" w:rsidRDefault="005D1610" w:rsidP="005D1610">
      <w:pPr>
        <w:spacing w:before="100" w:beforeAutospacing="1"/>
        <w:ind w:left="113" w:right="113"/>
        <w:jc w:val="center"/>
      </w:pPr>
      <w:r>
        <w:rPr>
          <w:color w:val="140655"/>
        </w:rPr>
        <w:t> (battendo lentamente le mani, girando piano su se stesso e guardando i presenti uno a uno)</w:t>
      </w:r>
    </w:p>
    <w:p w:rsidR="005D1610" w:rsidRDefault="005D1610" w:rsidP="005D1610">
      <w:pPr>
        <w:pStyle w:val="Rientrocorpodeltesto"/>
        <w:spacing w:after="0"/>
        <w:ind w:left="113" w:right="113"/>
        <w:jc w:val="center"/>
      </w:pPr>
      <w:proofErr w:type="spellStart"/>
      <w:r>
        <w:rPr>
          <w:color w:val="140655"/>
        </w:rPr>
        <w:t>ainsi</w:t>
      </w:r>
      <w:proofErr w:type="spellEnd"/>
      <w:r>
        <w:rPr>
          <w:color w:val="140655"/>
        </w:rPr>
        <w:t xml:space="preserve"> </w:t>
      </w:r>
      <w:proofErr w:type="spellStart"/>
      <w:r>
        <w:rPr>
          <w:color w:val="140655"/>
        </w:rPr>
        <w:t>soit-il</w:t>
      </w:r>
      <w:proofErr w:type="spellEnd"/>
      <w:r>
        <w:rPr>
          <w:color w:val="140655"/>
        </w:rPr>
        <w:t xml:space="preserve">!   </w:t>
      </w:r>
      <w:proofErr w:type="spellStart"/>
      <w:r>
        <w:rPr>
          <w:color w:val="140655"/>
        </w:rPr>
        <w:t>ainsi</w:t>
      </w:r>
      <w:proofErr w:type="spellEnd"/>
      <w:r>
        <w:rPr>
          <w:color w:val="140655"/>
        </w:rPr>
        <w:t xml:space="preserve"> </w:t>
      </w:r>
      <w:proofErr w:type="spellStart"/>
      <w:r>
        <w:rPr>
          <w:color w:val="140655"/>
        </w:rPr>
        <w:t>soit-il</w:t>
      </w:r>
      <w:proofErr w:type="spellEnd"/>
      <w:r>
        <w:rPr>
          <w:color w:val="140655"/>
        </w:rPr>
        <w:t xml:space="preserve">!   </w:t>
      </w:r>
      <w:proofErr w:type="spellStart"/>
      <w:r>
        <w:rPr>
          <w:color w:val="140655"/>
        </w:rPr>
        <w:t>ainsi</w:t>
      </w:r>
      <w:proofErr w:type="spellEnd"/>
      <w:r>
        <w:rPr>
          <w:color w:val="140655"/>
        </w:rPr>
        <w:t xml:space="preserve"> </w:t>
      </w:r>
      <w:proofErr w:type="spellStart"/>
      <w:r>
        <w:rPr>
          <w:color w:val="140655"/>
        </w:rPr>
        <w:t>soit-il</w:t>
      </w:r>
      <w:proofErr w:type="spellEnd"/>
      <w:r>
        <w:rPr>
          <w:color w:val="140655"/>
        </w:rPr>
        <w:t>!</w:t>
      </w:r>
    </w:p>
    <w:p w:rsidR="005D1610" w:rsidRDefault="005D1610" w:rsidP="005D1610">
      <w:pPr>
        <w:pStyle w:val="Rientrocorpodeltesto"/>
        <w:spacing w:after="0"/>
        <w:ind w:left="113" w:right="113"/>
        <w:jc w:val="center"/>
      </w:pPr>
      <w:proofErr w:type="spellStart"/>
      <w:r>
        <w:rPr>
          <w:color w:val="140655"/>
        </w:rPr>
        <w:t>ainsi</w:t>
      </w:r>
      <w:proofErr w:type="spellEnd"/>
      <w:r>
        <w:rPr>
          <w:color w:val="140655"/>
        </w:rPr>
        <w:t xml:space="preserve"> </w:t>
      </w:r>
      <w:proofErr w:type="spellStart"/>
      <w:r>
        <w:rPr>
          <w:color w:val="140655"/>
        </w:rPr>
        <w:t>soit-il</w:t>
      </w:r>
      <w:proofErr w:type="spellEnd"/>
      <w:r>
        <w:rPr>
          <w:color w:val="140655"/>
        </w:rPr>
        <w:t xml:space="preserve">!   </w:t>
      </w:r>
      <w:proofErr w:type="spellStart"/>
      <w:r>
        <w:rPr>
          <w:color w:val="140655"/>
        </w:rPr>
        <w:t>ainsi</w:t>
      </w:r>
      <w:proofErr w:type="spellEnd"/>
      <w:r>
        <w:rPr>
          <w:color w:val="140655"/>
        </w:rPr>
        <w:t xml:space="preserve"> </w:t>
      </w:r>
      <w:proofErr w:type="spellStart"/>
      <w:r>
        <w:rPr>
          <w:color w:val="140655"/>
        </w:rPr>
        <w:t>soit-il</w:t>
      </w:r>
      <w:proofErr w:type="spellEnd"/>
      <w:r>
        <w:rPr>
          <w:color w:val="140655"/>
        </w:rPr>
        <w:t xml:space="preserve">!   </w:t>
      </w:r>
      <w:proofErr w:type="spellStart"/>
      <w:r>
        <w:rPr>
          <w:color w:val="140655"/>
        </w:rPr>
        <w:t>ainsi</w:t>
      </w:r>
      <w:proofErr w:type="spellEnd"/>
      <w:r>
        <w:rPr>
          <w:color w:val="140655"/>
        </w:rPr>
        <w:t xml:space="preserve"> </w:t>
      </w:r>
      <w:proofErr w:type="spellStart"/>
      <w:r>
        <w:rPr>
          <w:color w:val="140655"/>
        </w:rPr>
        <w:t>soit-il</w:t>
      </w:r>
      <w:proofErr w:type="spellEnd"/>
      <w:r>
        <w:rPr>
          <w:color w:val="140655"/>
        </w:rPr>
        <w:t>!</w:t>
      </w:r>
    </w:p>
    <w:p w:rsidR="005D1610" w:rsidRDefault="005D1610" w:rsidP="005D1610">
      <w:pPr>
        <w:pStyle w:val="Rientrocorpodeltesto"/>
        <w:spacing w:after="0"/>
        <w:ind w:left="113" w:right="113"/>
        <w:jc w:val="center"/>
      </w:pPr>
      <w:proofErr w:type="spellStart"/>
      <w:r>
        <w:rPr>
          <w:color w:val="140655"/>
        </w:rPr>
        <w:t>ainsi</w:t>
      </w:r>
      <w:proofErr w:type="spellEnd"/>
      <w:r>
        <w:rPr>
          <w:color w:val="140655"/>
        </w:rPr>
        <w:t xml:space="preserve"> </w:t>
      </w:r>
      <w:proofErr w:type="spellStart"/>
      <w:r>
        <w:rPr>
          <w:color w:val="140655"/>
        </w:rPr>
        <w:t>soit-il</w:t>
      </w:r>
      <w:proofErr w:type="spellEnd"/>
      <w:r>
        <w:rPr>
          <w:color w:val="140655"/>
        </w:rPr>
        <w:t xml:space="preserve">!   </w:t>
      </w:r>
      <w:proofErr w:type="spellStart"/>
      <w:r>
        <w:rPr>
          <w:color w:val="140655"/>
        </w:rPr>
        <w:t>ainsi</w:t>
      </w:r>
      <w:proofErr w:type="spellEnd"/>
      <w:r>
        <w:rPr>
          <w:color w:val="140655"/>
        </w:rPr>
        <w:t xml:space="preserve"> </w:t>
      </w:r>
      <w:proofErr w:type="spellStart"/>
      <w:r>
        <w:rPr>
          <w:color w:val="140655"/>
        </w:rPr>
        <w:t>soit-il</w:t>
      </w:r>
      <w:proofErr w:type="spellEnd"/>
      <w:r>
        <w:rPr>
          <w:color w:val="140655"/>
        </w:rPr>
        <w:t xml:space="preserve">!   </w:t>
      </w:r>
      <w:proofErr w:type="spellStart"/>
      <w:r>
        <w:rPr>
          <w:color w:val="140655"/>
        </w:rPr>
        <w:t>ainsi</w:t>
      </w:r>
      <w:proofErr w:type="spellEnd"/>
      <w:r>
        <w:rPr>
          <w:color w:val="140655"/>
        </w:rPr>
        <w:t xml:space="preserve"> </w:t>
      </w:r>
      <w:proofErr w:type="spellStart"/>
      <w:r>
        <w:rPr>
          <w:color w:val="140655"/>
        </w:rPr>
        <w:t>soit-il</w:t>
      </w:r>
      <w:proofErr w:type="spellEnd"/>
      <w:r>
        <w:rPr>
          <w:color w:val="140655"/>
        </w:rPr>
        <w:t>!</w:t>
      </w:r>
    </w:p>
    <w:p w:rsidR="005D1610" w:rsidRDefault="005D1610" w:rsidP="005D1610">
      <w:pPr>
        <w:pStyle w:val="Rientrocorpodeltesto"/>
        <w:spacing w:after="0"/>
        <w:ind w:left="113" w:right="113"/>
        <w:jc w:val="center"/>
      </w:pPr>
      <w:proofErr w:type="spellStart"/>
      <w:r>
        <w:rPr>
          <w:color w:val="140655"/>
        </w:rPr>
        <w:t>ainsi</w:t>
      </w:r>
      <w:proofErr w:type="spellEnd"/>
      <w:r>
        <w:rPr>
          <w:color w:val="140655"/>
        </w:rPr>
        <w:t xml:space="preserve"> </w:t>
      </w:r>
      <w:proofErr w:type="spellStart"/>
      <w:r>
        <w:rPr>
          <w:color w:val="140655"/>
        </w:rPr>
        <w:t>soit-il</w:t>
      </w:r>
      <w:proofErr w:type="spellEnd"/>
      <w:r>
        <w:rPr>
          <w:color w:val="140655"/>
        </w:rPr>
        <w:t>!</w:t>
      </w:r>
    </w:p>
    <w:p w:rsidR="005D1610" w:rsidRDefault="005D1610" w:rsidP="005D1610">
      <w:pPr>
        <w:spacing w:before="100" w:beforeAutospacing="1"/>
        <w:ind w:left="113" w:right="113" w:firstLine="708"/>
        <w:jc w:val="center"/>
      </w:pPr>
      <w:r>
        <w:rPr>
          <w:color w:val="140655"/>
          <w:sz w:val="16"/>
          <w:szCs w:val="16"/>
        </w:rPr>
        <w:t> </w:t>
      </w:r>
      <w:r>
        <w:rPr>
          <w:color w:val="140655"/>
        </w:rPr>
        <w:t>Eddy, finita la meditazione, rivolto a Heidi: “Per primo devo abbracciare questa donna tedesca che, in nome di Berlino oggi ci ha fatto radunare, perché io non sarei mai venuto qui (ride).”</w:t>
      </w:r>
    </w:p>
    <w:p w:rsidR="005D1610" w:rsidRDefault="005D1610" w:rsidP="005D1610">
      <w:pPr>
        <w:spacing w:before="100" w:beforeAutospacing="1"/>
        <w:ind w:left="113" w:right="113" w:firstLine="708"/>
        <w:jc w:val="both"/>
      </w:pPr>
      <w:r>
        <w:rPr>
          <w:color w:val="140655"/>
        </w:rPr>
        <w:t xml:space="preserve">Heidi: “Chiedi a Saint </w:t>
      </w:r>
      <w:proofErr w:type="spellStart"/>
      <w:r>
        <w:rPr>
          <w:color w:val="140655"/>
        </w:rPr>
        <w:t>Germain</w:t>
      </w:r>
      <w:proofErr w:type="spellEnd"/>
      <w:r>
        <w:rPr>
          <w:color w:val="140655"/>
        </w:rPr>
        <w:t xml:space="preserve">, per favore, se c’è un ritmo da rispettare per la recita di </w:t>
      </w:r>
      <w:r>
        <w:rPr>
          <w:i/>
          <w:iCs/>
          <w:color w:val="140655"/>
        </w:rPr>
        <w:t>mantra</w:t>
      </w:r>
      <w:r>
        <w:rPr>
          <w:color w:val="140655"/>
        </w:rPr>
        <w:t xml:space="preserve"> al Cervino …”</w:t>
      </w:r>
    </w:p>
    <w:p w:rsidR="005D1610" w:rsidRDefault="005D1610" w:rsidP="005D1610">
      <w:pPr>
        <w:spacing w:before="100" w:beforeAutospacing="1"/>
        <w:ind w:left="113" w:right="113" w:firstLine="708"/>
        <w:jc w:val="both"/>
      </w:pPr>
      <w:r>
        <w:rPr>
          <w:color w:val="140655"/>
        </w:rPr>
        <w:t xml:space="preserve">Saint </w:t>
      </w:r>
      <w:proofErr w:type="spellStart"/>
      <w:r>
        <w:rPr>
          <w:color w:val="140655"/>
        </w:rPr>
        <w:t>Germain</w:t>
      </w:r>
      <w:proofErr w:type="spellEnd"/>
      <w:r>
        <w:rPr>
          <w:color w:val="140655"/>
        </w:rPr>
        <w:t>: “Non c’è un ritmo. Sono gli eventi che vi portano ad andare in questi luoghi.”</w:t>
      </w:r>
    </w:p>
    <w:p w:rsidR="005D1610" w:rsidRDefault="005D1610" w:rsidP="005D1610">
      <w:pPr>
        <w:spacing w:before="100" w:beforeAutospacing="1"/>
        <w:ind w:left="113" w:right="113" w:firstLine="708"/>
        <w:jc w:val="both"/>
      </w:pPr>
      <w:r>
        <w:rPr>
          <w:color w:val="140655"/>
        </w:rPr>
        <w:t>Heidi: “Non sono solo gli eventi, ma anche la volontà organizzativa.”</w:t>
      </w:r>
    </w:p>
    <w:p w:rsidR="005D1610" w:rsidRDefault="005D1610" w:rsidP="005D1610">
      <w:pPr>
        <w:spacing w:before="100" w:beforeAutospacing="1"/>
        <w:ind w:left="113" w:right="113" w:firstLine="708"/>
        <w:jc w:val="both"/>
      </w:pPr>
      <w:r>
        <w:rPr>
          <w:color w:val="140655"/>
        </w:rPr>
        <w:t>Eddy (a tutti): “Grazie della vostra presenza.”</w:t>
      </w:r>
    </w:p>
    <w:p w:rsidR="005D1610" w:rsidRDefault="005D1610" w:rsidP="005D1610">
      <w:pPr>
        <w:pStyle w:val="NormaleWeb"/>
        <w:ind w:left="113" w:right="113" w:firstLine="708"/>
        <w:jc w:val="center"/>
      </w:pPr>
      <w:r>
        <w:rPr>
          <w:color w:val="140655"/>
        </w:rPr>
        <w:t>Tutti: “Grazie a te!”</w:t>
      </w:r>
    </w:p>
    <w:p w:rsidR="005D1610" w:rsidRDefault="005D1610" w:rsidP="005D1610">
      <w:pPr>
        <w:pStyle w:val="NormaleWeb"/>
        <w:spacing w:before="0" w:beforeAutospacing="0" w:after="0" w:afterAutospacing="0"/>
        <w:ind w:left="113" w:right="113"/>
        <w:jc w:val="center"/>
      </w:pPr>
      <w:r>
        <w:rPr>
          <w:noProof/>
          <w:color w:val="140655"/>
        </w:rPr>
        <w:lastRenderedPageBreak/>
        <w:drawing>
          <wp:inline distT="0" distB="0" distL="0" distR="0">
            <wp:extent cx="6096000" cy="3368040"/>
            <wp:effectExtent l="19050" t="0" r="0" b="0"/>
            <wp:docPr id="8" name="Immagine 8" descr="C:\Users\Susanna\Documents\!Documenti Susanna\Stazione Celeste\Seferian\Europa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usanna\Documents\!Documenti Susanna\Stazione Celeste\Seferian\Europa8.jpg"/>
                    <pic:cNvPicPr>
                      <a:picLocks noChangeAspect="1" noChangeArrowheads="1"/>
                    </pic:cNvPicPr>
                  </pic:nvPicPr>
                  <pic:blipFill>
                    <a:blip r:embed="rId33" cstate="print"/>
                    <a:srcRect/>
                    <a:stretch>
                      <a:fillRect/>
                    </a:stretch>
                  </pic:blipFill>
                  <pic:spPr bwMode="auto">
                    <a:xfrm>
                      <a:off x="0" y="0"/>
                      <a:ext cx="6096000" cy="3368040"/>
                    </a:xfrm>
                    <a:prstGeom prst="rect">
                      <a:avLst/>
                    </a:prstGeom>
                    <a:noFill/>
                    <a:ln w="9525">
                      <a:noFill/>
                      <a:miter lim="800000"/>
                      <a:headEnd/>
                      <a:tailEnd/>
                    </a:ln>
                  </pic:spPr>
                </pic:pic>
              </a:graphicData>
            </a:graphic>
          </wp:inline>
        </w:drawing>
      </w:r>
    </w:p>
    <w:p w:rsidR="005D1610" w:rsidRDefault="005D1610" w:rsidP="005D1610">
      <w:pPr>
        <w:jc w:val="center"/>
      </w:pPr>
      <w:r>
        <w:rPr>
          <w:color w:val="140655"/>
        </w:rPr>
        <w:t>La chiesetta di  Sant’Anna nei pressi della quale è avvenuta la meditazione</w:t>
      </w:r>
    </w:p>
    <w:p w:rsidR="005D1610" w:rsidRDefault="005D1610" w:rsidP="005D1610">
      <w:pPr>
        <w:spacing w:before="100" w:beforeAutospacing="1"/>
        <w:jc w:val="center"/>
      </w:pPr>
      <w:r>
        <w:t> </w:t>
      </w:r>
    </w:p>
    <w:p w:rsidR="005D1610" w:rsidRDefault="005D1610" w:rsidP="005D1610">
      <w:pPr>
        <w:spacing w:before="100" w:beforeAutospacing="1"/>
        <w:jc w:val="center"/>
      </w:pPr>
      <w:r>
        <w:t> </w:t>
      </w:r>
    </w:p>
    <w:p w:rsidR="005D1610" w:rsidRDefault="005D1610" w:rsidP="005D1610">
      <w:pPr>
        <w:spacing w:before="100" w:beforeAutospacing="1"/>
        <w:jc w:val="center"/>
      </w:pPr>
      <w:r>
        <w:rPr>
          <w:b/>
          <w:bCs/>
          <w:color w:val="140655"/>
          <w:sz w:val="20"/>
          <w:szCs w:val="20"/>
        </w:rPr>
        <w:t>PRESIEDE IL MAESTRO SAINT GERMAIN</w:t>
      </w:r>
    </w:p>
    <w:p w:rsidR="005D1610" w:rsidRDefault="005D1610" w:rsidP="005D1610">
      <w:pPr>
        <w:spacing w:before="100" w:beforeAutospacing="1"/>
        <w:jc w:val="center"/>
      </w:pPr>
      <w:r>
        <w:rPr>
          <w:b/>
          <w:bCs/>
          <w:color w:val="140655"/>
          <w:sz w:val="20"/>
          <w:szCs w:val="20"/>
        </w:rPr>
        <w:t xml:space="preserve">CHE </w:t>
      </w:r>
      <w:proofErr w:type="spellStart"/>
      <w:r>
        <w:rPr>
          <w:b/>
          <w:bCs/>
          <w:color w:val="140655"/>
          <w:sz w:val="20"/>
          <w:szCs w:val="20"/>
        </w:rPr>
        <w:t>CI</w:t>
      </w:r>
      <w:proofErr w:type="spellEnd"/>
      <w:r>
        <w:rPr>
          <w:b/>
          <w:bCs/>
          <w:color w:val="140655"/>
          <w:sz w:val="20"/>
          <w:szCs w:val="20"/>
        </w:rPr>
        <w:t xml:space="preserve"> PARLA DELLA FUTURA NAZIONE-CONTINENTE EUROPA</w:t>
      </w:r>
    </w:p>
    <w:p w:rsidR="005D1610" w:rsidRDefault="005D1610" w:rsidP="001F49A7">
      <w:pPr>
        <w:pStyle w:val="Rientrocorpodeltesto"/>
        <w:spacing w:beforeLines="100" w:after="0"/>
        <w:ind w:left="113" w:right="113" w:firstLine="708"/>
        <w:jc w:val="both"/>
      </w:pPr>
      <w:r>
        <w:rPr>
          <w:color w:val="140655"/>
        </w:rPr>
        <w:t xml:space="preserve">Saint </w:t>
      </w:r>
      <w:proofErr w:type="spellStart"/>
      <w:r>
        <w:rPr>
          <w:color w:val="140655"/>
        </w:rPr>
        <w:t>Germain</w:t>
      </w:r>
      <w:proofErr w:type="spellEnd"/>
      <w:r>
        <w:rPr>
          <w:color w:val="140655"/>
        </w:rPr>
        <w:t>: “Vedete, la Porta di Brandeburgo è un centro importante che riceve e a sua volta dà, dona, espande in tutte le direzioni; in questo caso in tutti i paesi che gravitano attorno a lei (alla Porta), per formare un'unica Unità Nazionale: l’Europa.</w:t>
      </w:r>
    </w:p>
    <w:p w:rsidR="005D1610" w:rsidRDefault="005D1610" w:rsidP="001F49A7">
      <w:pPr>
        <w:pStyle w:val="Rientrocorpodeltesto"/>
        <w:spacing w:beforeLines="100" w:after="0"/>
        <w:ind w:left="113" w:right="113" w:firstLine="708"/>
        <w:jc w:val="both"/>
      </w:pPr>
      <w:r>
        <w:rPr>
          <w:color w:val="140655"/>
        </w:rPr>
        <w:t xml:space="preserve">“Non illudetevi, non avverrà da un giorno all’altro, ma è importante che l’inizio sia molto profondo, nel senso che abbia radici che arrivano nei punti nevralgici sottostanti nel suolo di tutta la terra europea. I </w:t>
      </w:r>
      <w:r>
        <w:rPr>
          <w:i/>
          <w:iCs/>
          <w:color w:val="140655"/>
        </w:rPr>
        <w:t>mantra</w:t>
      </w:r>
      <w:r>
        <w:rPr>
          <w:color w:val="140655"/>
        </w:rPr>
        <w:t xml:space="preserve"> che vi chiediamo di cantare servono per questo. A loro volta le </w:t>
      </w:r>
      <w:r>
        <w:rPr>
          <w:i/>
          <w:iCs/>
          <w:color w:val="140655"/>
        </w:rPr>
        <w:t>radici</w:t>
      </w:r>
      <w:r>
        <w:rPr>
          <w:color w:val="140655"/>
        </w:rPr>
        <w:t xml:space="preserve"> espandono e si forma una grande Aura che raggiunge la superficie e si espande tutt’attorno alla grande Porta di Brandeburgo.</w:t>
      </w:r>
    </w:p>
    <w:p w:rsidR="005D1610" w:rsidRDefault="005D1610" w:rsidP="001F49A7">
      <w:pPr>
        <w:pStyle w:val="Rientrocorpodeltesto"/>
        <w:spacing w:beforeLines="100" w:after="0"/>
        <w:ind w:left="113" w:right="113" w:firstLine="708"/>
        <w:jc w:val="both"/>
      </w:pPr>
      <w:r>
        <w:rPr>
          <w:color w:val="140655"/>
        </w:rPr>
        <w:t xml:space="preserve">“Simili alle braccia di una Vittoria Alata, le righe di questi </w:t>
      </w:r>
      <w:r>
        <w:rPr>
          <w:i/>
          <w:iCs/>
          <w:color w:val="140655"/>
        </w:rPr>
        <w:t>mantra</w:t>
      </w:r>
      <w:r>
        <w:rPr>
          <w:color w:val="140655"/>
        </w:rPr>
        <w:t xml:space="preserve"> si espandono e raggiungono tutte le capitali dove risiedono i governanti responsabili del processo in divenire. Non è una follia, è un saggio intervento per facilitare e favorire – quanto prima, tanto meglio –  un forte inizio di Unione. Non è facile, ma dal punto di vista esoterico il vostro Continente, la vostra futura Nazione-Continente è avvantaggiata, perché nel proprio </w:t>
      </w:r>
      <w:r>
        <w:rPr>
          <w:i/>
          <w:iCs/>
          <w:color w:val="140655"/>
        </w:rPr>
        <w:t>cuore neutrale</w:t>
      </w:r>
      <w:r>
        <w:rPr>
          <w:color w:val="140655"/>
        </w:rPr>
        <w:t xml:space="preserve"> c’è già stato un principio di questo genere, e nonostante le tre lingue diverse, la cosa ha funzionato.</w:t>
      </w:r>
    </w:p>
    <w:p w:rsidR="005D1610" w:rsidRDefault="005D1610" w:rsidP="001F49A7">
      <w:pPr>
        <w:pStyle w:val="Rientrocorpodeltesto"/>
        <w:spacing w:beforeLines="100" w:after="0"/>
        <w:ind w:left="113" w:right="113" w:firstLine="708"/>
        <w:jc w:val="both"/>
      </w:pPr>
      <w:r>
        <w:rPr>
          <w:color w:val="140655"/>
        </w:rPr>
        <w:t>“Questa nazione, nel cuore del vostro Continente (Confederazione Elvetica), è un esempio e non solo. Oggi non è solo un esempio, è anche uno sprone! Se ci sono riusciti loro, popoli montanari, perché non ci devono riuscire i popoli delle pianure? È una crescita per tutti questi popoli, è una crescita di civiltà. Come in quel piccolo punto divenuto neutrale c’è una razza preponderante, una lingua preponderante, altrettanto potrà e diverrà anche nel futuro di questo Continente-Nazione.</w:t>
      </w:r>
    </w:p>
    <w:p w:rsidR="005D1610" w:rsidRDefault="005D1610" w:rsidP="001F49A7">
      <w:pPr>
        <w:pStyle w:val="Rientrocorpodeltesto"/>
        <w:spacing w:beforeLines="100" w:after="0"/>
        <w:ind w:left="113" w:right="113" w:firstLine="708"/>
        <w:jc w:val="both"/>
      </w:pPr>
      <w:r>
        <w:rPr>
          <w:color w:val="140655"/>
        </w:rPr>
        <w:lastRenderedPageBreak/>
        <w:t>“Vi abbiamo sempre detto che non è una cosa che avviene da un giorno all’altro, devono passare una generazione, due … tre. Noi della Gerarchia Ascesa abbiamo messo a disposizione tre secoli. Ma, vedete, non siamo noi che abbiamo messo a disposizione tre secoli, è la natura del terreno, la natura dei fiumi, dei laghi, delle foreste; è la natura dell’atmosfera, dell’aria che si respira nei vari cantoni della futura Nazione-Continente, sono gli Oceani che la delimitano, che emanano una vibrazione e, questa vibrazione, che oggi ancora per sua natura ha dei limiti, nell’arco di alcune generazioni questi limiti svaniranno si confonderanno e non si saprà dove erano: questo è il processo idealizzato.</w:t>
      </w:r>
    </w:p>
    <w:p w:rsidR="005D1610" w:rsidRDefault="005D1610" w:rsidP="001F49A7">
      <w:pPr>
        <w:pStyle w:val="Rientrocorpodeltesto"/>
        <w:spacing w:beforeLines="100" w:after="0"/>
        <w:ind w:left="113" w:right="113" w:firstLine="708"/>
        <w:jc w:val="both"/>
      </w:pPr>
      <w:r>
        <w:rPr>
          <w:color w:val="140655"/>
        </w:rPr>
        <w:t xml:space="preserve">“Ogni nascita, ogni parto coinvolge dolori e urla, altrettanto avviene e avverrà anche in questo caso. Noi seguiamo questa formazione e chiediamo a tutti i vostri piccoli gruppi di meditazione di recitare soprattutto questi ultimi due </w:t>
      </w:r>
      <w:r>
        <w:rPr>
          <w:i/>
          <w:iCs/>
          <w:color w:val="140655"/>
        </w:rPr>
        <w:t>mantra</w:t>
      </w:r>
      <w:r>
        <w:rPr>
          <w:color w:val="140655"/>
        </w:rPr>
        <w:t xml:space="preserve"> che servono per dare la vibrazione giusta all’evolversi degli avvenimenti, all’evolversi della formazione.</w:t>
      </w:r>
    </w:p>
    <w:p w:rsidR="005D1610" w:rsidRDefault="005D1610" w:rsidP="001F49A7">
      <w:pPr>
        <w:pStyle w:val="Rientrocorpodeltesto"/>
        <w:spacing w:beforeLines="100" w:after="0"/>
        <w:ind w:left="113" w:right="113" w:firstLine="708"/>
        <w:jc w:val="both"/>
      </w:pPr>
      <w:r>
        <w:rPr>
          <w:color w:val="140655"/>
        </w:rPr>
        <w:t>“Quello che gli Dei non sono riusciti a fare nell’Antica Grecia con le piccole Città-Stato, cerchiamo di realizzarlo noi, e non solo noi perché, come vi ho detto, il processo fa parte dell’evolversi, del maturare del suolo di questo Continente.</w:t>
      </w:r>
    </w:p>
    <w:p w:rsidR="005D1610" w:rsidRDefault="005D1610" w:rsidP="001F49A7">
      <w:pPr>
        <w:pStyle w:val="Rientrocorpodeltesto"/>
        <w:spacing w:beforeLines="100" w:after="0"/>
        <w:ind w:left="113" w:right="113" w:firstLine="708"/>
        <w:jc w:val="both"/>
      </w:pPr>
      <w:r>
        <w:rPr>
          <w:color w:val="140655"/>
        </w:rPr>
        <w:t>“Pocanzi parlavi di quei due punti del Continente (</w:t>
      </w:r>
      <w:proofErr w:type="spellStart"/>
      <w:r>
        <w:rPr>
          <w:color w:val="140655"/>
        </w:rPr>
        <w:t>Val</w:t>
      </w:r>
      <w:proofErr w:type="spellEnd"/>
      <w:r>
        <w:rPr>
          <w:color w:val="140655"/>
        </w:rPr>
        <w:t xml:space="preserve"> </w:t>
      </w:r>
      <w:proofErr w:type="spellStart"/>
      <w:r>
        <w:rPr>
          <w:color w:val="140655"/>
        </w:rPr>
        <w:t>Ferret</w:t>
      </w:r>
      <w:proofErr w:type="spellEnd"/>
      <w:r>
        <w:rPr>
          <w:color w:val="140655"/>
        </w:rPr>
        <w:t xml:space="preserve"> e </w:t>
      </w:r>
      <w:proofErr w:type="spellStart"/>
      <w:r>
        <w:rPr>
          <w:color w:val="140655"/>
        </w:rPr>
        <w:t>Val</w:t>
      </w:r>
      <w:proofErr w:type="spellEnd"/>
      <w:r>
        <w:rPr>
          <w:color w:val="140655"/>
        </w:rPr>
        <w:t xml:space="preserve"> </w:t>
      </w:r>
      <w:proofErr w:type="spellStart"/>
      <w:r>
        <w:rPr>
          <w:color w:val="140655"/>
        </w:rPr>
        <w:t>Veny</w:t>
      </w:r>
      <w:proofErr w:type="spellEnd"/>
      <w:r>
        <w:rPr>
          <w:color w:val="140655"/>
        </w:rPr>
        <w:t>) dove quel Maestro di Saggezza (</w:t>
      </w:r>
      <w:proofErr w:type="spellStart"/>
      <w:r>
        <w:rPr>
          <w:color w:val="140655"/>
        </w:rPr>
        <w:t>Horunci</w:t>
      </w:r>
      <w:proofErr w:type="spellEnd"/>
      <w:r>
        <w:rPr>
          <w:color w:val="140655"/>
        </w:rPr>
        <w:t xml:space="preserve">) aveva iniziato a sciogliere gli antichi </w:t>
      </w:r>
      <w:r>
        <w:rPr>
          <w:i/>
          <w:iCs/>
          <w:color w:val="140655"/>
        </w:rPr>
        <w:t>nodi eterici</w:t>
      </w:r>
      <w:r>
        <w:rPr>
          <w:color w:val="140655"/>
        </w:rPr>
        <w:t xml:space="preserve"> dell’Europa, ma anche naturali della Terra. Ecco, senza quella preparazione (avvenuta negli anni ’50) ora sarebbe stato arduo arrivare a ciò che sta maturando in questo Continente.</w:t>
      </w:r>
    </w:p>
    <w:p w:rsidR="005D1610" w:rsidRDefault="005D1610" w:rsidP="001F49A7">
      <w:pPr>
        <w:pStyle w:val="Rientrocorpodeltesto"/>
        <w:spacing w:beforeLines="100" w:after="0"/>
        <w:ind w:left="113" w:right="113" w:firstLine="708"/>
        <w:jc w:val="both"/>
      </w:pPr>
      <w:r>
        <w:rPr>
          <w:color w:val="140655"/>
        </w:rPr>
        <w:t xml:space="preserve">“Non siete i soli ai quali chiediamo di cantare dei </w:t>
      </w:r>
      <w:r>
        <w:rPr>
          <w:i/>
          <w:iCs/>
          <w:color w:val="140655"/>
        </w:rPr>
        <w:t>mantra</w:t>
      </w:r>
      <w:r>
        <w:rPr>
          <w:color w:val="140655"/>
        </w:rPr>
        <w:t xml:space="preserve"> ben precisi. Disseminati in vari punti del globo, ma soprattutto in questo Continente, ci sono altri gruppi che vengono seguiti. Dovete esserne al corrente, ma per il momento non è permesso che ci sia contatto fisico fra questi vari Centri. Sappiate che esistono, che non siete i soli. È un grande compito e penso che sia facile per voi comprendere che i </w:t>
      </w:r>
      <w:r>
        <w:rPr>
          <w:i/>
          <w:iCs/>
          <w:color w:val="140655"/>
        </w:rPr>
        <w:t>mantra</w:t>
      </w:r>
      <w:r>
        <w:rPr>
          <w:color w:val="140655"/>
        </w:rPr>
        <w:t xml:space="preserve"> recitati da voi hanno una vibrazione, mentre i </w:t>
      </w:r>
      <w:r>
        <w:rPr>
          <w:i/>
          <w:iCs/>
          <w:color w:val="140655"/>
        </w:rPr>
        <w:t>mantra</w:t>
      </w:r>
      <w:r>
        <w:rPr>
          <w:color w:val="140655"/>
        </w:rPr>
        <w:t xml:space="preserve"> recitati con il medesimo contenuto sotto altre forme da altri Gruppi in altri punti del Continente sono diversi. Queste varie vibrazioni sono come diversi suoni che non fanno danno, non danno origine a una cacofonia, come usate dire; è proprio la diversità della veste e non del contenuto del </w:t>
      </w:r>
      <w:r>
        <w:rPr>
          <w:i/>
          <w:iCs/>
          <w:color w:val="140655"/>
        </w:rPr>
        <w:t>mantra</w:t>
      </w:r>
      <w:r>
        <w:rPr>
          <w:color w:val="140655"/>
        </w:rPr>
        <w:t xml:space="preserve"> che aiuta a creare la nuova grande aura di questo Continente-Nazione. </w:t>
      </w:r>
    </w:p>
    <w:p w:rsidR="005D1610" w:rsidRDefault="005D1610" w:rsidP="001F49A7">
      <w:pPr>
        <w:pStyle w:val="Rientrocorpodeltesto"/>
        <w:spacing w:beforeLines="100" w:after="0"/>
        <w:ind w:left="113" w:right="113" w:firstLine="708"/>
        <w:jc w:val="both"/>
      </w:pPr>
      <w:r>
        <w:rPr>
          <w:color w:val="140655"/>
        </w:rPr>
        <w:t>“Siete chiamati a partecipare a questo grande evento. Siatene coscienti e ricordatevi, come vi ho detto prima, non siete soli. È un lavoro, applicatevi! Siate fiduciosi e chiamateci per sostenervi, per aiutarvi, per darvi coraggio e affrontare le difficoltà che inevitabilmente dovete superare come già state facendo. Vorrei che riusciste a capire che la formazione della nuova grande Nazione-Continente non è un’improvvisa invenzione, appartiene all’aspetto fisiologico del terreno, del suolo di tutto il Continente; aggiungetevi le vibrazioni dei vari popoli e create l’impasto.</w:t>
      </w:r>
    </w:p>
    <w:p w:rsidR="005D1610" w:rsidRDefault="005D1610" w:rsidP="001F49A7">
      <w:pPr>
        <w:pStyle w:val="Rientrocorpodeltesto"/>
        <w:spacing w:beforeLines="100" w:after="0"/>
        <w:ind w:left="113" w:right="113" w:firstLine="708"/>
        <w:jc w:val="both"/>
      </w:pPr>
      <w:r>
        <w:rPr>
          <w:color w:val="140655"/>
        </w:rPr>
        <w:t xml:space="preserve">“Desidero ripetere. È dalle viscere del suolo di questo Continente che arriva in superficie, simile ad una necessità fisiologica, questa Unione. Nel corso dei secoli il suolo è stato imbevuto del sangue di molte creature, ma ogni </w:t>
      </w:r>
      <w:r>
        <w:rPr>
          <w:i/>
          <w:iCs/>
          <w:color w:val="140655"/>
        </w:rPr>
        <w:t>nascita</w:t>
      </w:r>
      <w:r>
        <w:rPr>
          <w:color w:val="140655"/>
        </w:rPr>
        <w:t xml:space="preserve">, come vi ho detto prima, esige questo. Diciamo che questa </w:t>
      </w:r>
      <w:r>
        <w:rPr>
          <w:i/>
          <w:iCs/>
          <w:color w:val="140655"/>
        </w:rPr>
        <w:t>nascita</w:t>
      </w:r>
      <w:r>
        <w:rPr>
          <w:color w:val="140655"/>
        </w:rPr>
        <w:t xml:space="preserve"> è iniziata da molti, molti, molti secoli. (Rivolto a Eddy) Mi chiedi da quanti ...? Documentati! Vai alla ricerca. I tuoi compagni, i tuoi amici ti daranno sicuramente manforte.</w:t>
      </w:r>
    </w:p>
    <w:p w:rsidR="005D1610" w:rsidRDefault="005D1610" w:rsidP="001F49A7">
      <w:pPr>
        <w:pStyle w:val="Rientrocorpodeltesto"/>
        <w:spacing w:beforeLines="100" w:after="0"/>
        <w:ind w:left="113" w:right="113" w:firstLine="708"/>
        <w:jc w:val="both"/>
      </w:pPr>
      <w:r>
        <w:rPr>
          <w:color w:val="140655"/>
        </w:rPr>
        <w:t>“Non ho altro da dire.”</w:t>
      </w:r>
    </w:p>
    <w:p w:rsidR="005D1610" w:rsidRDefault="005D1610" w:rsidP="001F49A7">
      <w:pPr>
        <w:pStyle w:val="Rientrocorpodeltesto"/>
        <w:spacing w:beforeLines="100" w:after="0"/>
        <w:ind w:left="113" w:right="113" w:firstLine="708"/>
        <w:jc w:val="both"/>
      </w:pPr>
      <w:r>
        <w:rPr>
          <w:color w:val="140655"/>
        </w:rPr>
        <w:t xml:space="preserve">Michele: “Come diceva lui prima, in questo momento di difficoltà per l’unione dell’Europa, la costruzione di queste persone nella quotidianità, affrontando queste difficoltà materiali e anche spirituali, quale è l’atteggiamento migliore per poter andare avanti verso questo </w:t>
      </w:r>
      <w:r>
        <w:rPr>
          <w:color w:val="140655"/>
        </w:rPr>
        <w:lastRenderedPageBreak/>
        <w:t>progetto di gruppo, progetto totale quindi il bene della Terra, qual è il nostro atteggiamento quotidiano per superare queste difficoltà, che a volte sembrano insormontabili. Tutto questo ci fa sentire veramente soli.”</w:t>
      </w:r>
    </w:p>
    <w:p w:rsidR="005D1610" w:rsidRDefault="005D1610" w:rsidP="001F49A7">
      <w:pPr>
        <w:pStyle w:val="Rientrocorpodeltesto"/>
        <w:spacing w:beforeLines="100" w:after="0"/>
        <w:ind w:left="113" w:right="113" w:firstLine="708"/>
        <w:jc w:val="both"/>
      </w:pPr>
      <w:r>
        <w:rPr>
          <w:color w:val="140655"/>
        </w:rPr>
        <w:t>Eddy: “Sono le crisi fisiologiche di qualsiasi evoluzione in corso, le dovete interpretare come la cosa più naturale e quindi dovete vivere queste difficoltà anche voi, ognuno di voi deve viverle per contribuire a superarle, soprattutto voi che sapete che c’è una ragione perché ciò avvenga.”</w:t>
      </w:r>
    </w:p>
    <w:p w:rsidR="005D1610" w:rsidRDefault="005D1610" w:rsidP="001F49A7">
      <w:pPr>
        <w:pStyle w:val="Rientrocorpodeltesto"/>
        <w:spacing w:beforeLines="100" w:after="0"/>
        <w:ind w:left="113" w:right="113" w:firstLine="708"/>
        <w:jc w:val="both"/>
      </w:pPr>
      <w:r>
        <w:rPr>
          <w:color w:val="140655"/>
        </w:rPr>
        <w:t>Raffaele: “Mi sembra che ci siano due velocità per la costruzione di questo Continente Europa: una è quella della crisi finanziaria che sta mettendo in forse la costruzione di un’Europa. La crisi dell’Euro come viene passata e viene imposta dalle scelte economico-politiche che vanno a mettere in difficoltà ulteriormente anche tanti popoli di questa futura Nazione e l’altra che sarebbe quella più importante, l’Unione spirituale di questi popoli, che non viene per niente ricordata dai governanti di queste nazioni e quindi il lavoro si sta facendo molto più sottile. Però è predominante la situazione finanziaria che essi spingono come comunione europea che, secondo me, potrebbe essere quella più falsa … l’unione monetaria dell’Euro …”</w:t>
      </w:r>
    </w:p>
    <w:p w:rsidR="005D1610" w:rsidRDefault="005D1610" w:rsidP="001F49A7">
      <w:pPr>
        <w:pStyle w:val="Rientrocorpodeltesto"/>
        <w:spacing w:beforeLines="100" w:after="0"/>
        <w:ind w:left="113" w:right="113" w:firstLine="708"/>
        <w:jc w:val="both"/>
      </w:pPr>
      <w:r>
        <w:rPr>
          <w:color w:val="140655"/>
        </w:rPr>
        <w:t xml:space="preserve">Saint </w:t>
      </w:r>
      <w:proofErr w:type="spellStart"/>
      <w:r>
        <w:rPr>
          <w:color w:val="140655"/>
        </w:rPr>
        <w:t>Germain</w:t>
      </w:r>
      <w:proofErr w:type="spellEnd"/>
      <w:r>
        <w:rPr>
          <w:color w:val="140655"/>
        </w:rPr>
        <w:t xml:space="preserve">: “Ci sono riusciti in quella piccola nazione nel cuore del vostro Continente, erano montanari tenaci, duri. Si sono contrapposti, hanno trovato il modo di unirsi, di convivere e di creare un modo omogeneo e civile di vita, di esistenza, perché non dovrebbe riuscire una comunità più vasta? Hanno avuto lotte fratricide terribili le avete viste anche voi ... ma questa era la legge ...” </w:t>
      </w:r>
    </w:p>
    <w:p w:rsidR="005D1610" w:rsidRDefault="005D1610" w:rsidP="001F49A7">
      <w:pPr>
        <w:pStyle w:val="Rientrocorpodeltesto"/>
        <w:spacing w:beforeLines="100" w:after="0"/>
        <w:ind w:left="113" w:right="113" w:firstLine="708"/>
        <w:jc w:val="both"/>
      </w:pPr>
      <w:r>
        <w:rPr>
          <w:color w:val="140655"/>
        </w:rPr>
        <w:t>Heidi: “Agli Svizzeri ha aiutato l’energia delle montagne, per realizzare la loro purificazione?”</w:t>
      </w:r>
    </w:p>
    <w:p w:rsidR="005D1610" w:rsidRDefault="005D1610" w:rsidP="001F49A7">
      <w:pPr>
        <w:pStyle w:val="Rientrocorpodeltesto"/>
        <w:spacing w:beforeLines="100" w:after="0"/>
        <w:ind w:left="113" w:right="113" w:firstLine="708"/>
        <w:jc w:val="both"/>
      </w:pPr>
      <w:r>
        <w:rPr>
          <w:color w:val="140655"/>
        </w:rPr>
        <w:t>Eddy: “Soprattutto dei ghiacciai.”</w:t>
      </w:r>
    </w:p>
    <w:p w:rsidR="005D1610" w:rsidRDefault="005D1610" w:rsidP="001F49A7">
      <w:pPr>
        <w:pStyle w:val="Rientrocorpodeltesto"/>
        <w:spacing w:beforeLines="100" w:after="0"/>
        <w:ind w:left="113" w:right="113" w:firstLine="708"/>
        <w:jc w:val="both"/>
      </w:pPr>
      <w:r>
        <w:rPr>
          <w:color w:val="140655"/>
        </w:rPr>
        <w:t>Heidi: “Cosa può succedere, visto che i ghiacciai si stanno rapidamente sciogliendo. L’ultima volta che sono stata al Monte Rosa i ghiacciai si sono ridotti moltissimo, in questa estate così calda.”</w:t>
      </w:r>
    </w:p>
    <w:p w:rsidR="005D1610" w:rsidRDefault="005D1610" w:rsidP="001F49A7">
      <w:pPr>
        <w:pStyle w:val="Rientrocorpodeltesto"/>
        <w:spacing w:beforeLines="100" w:after="0"/>
        <w:ind w:left="113" w:right="113" w:firstLine="708"/>
        <w:jc w:val="both"/>
      </w:pPr>
      <w:r>
        <w:rPr>
          <w:color w:val="140655"/>
        </w:rPr>
        <w:t xml:space="preserve">Saint </w:t>
      </w:r>
      <w:proofErr w:type="spellStart"/>
      <w:r>
        <w:rPr>
          <w:color w:val="140655"/>
        </w:rPr>
        <w:t>Germain</w:t>
      </w:r>
      <w:proofErr w:type="spellEnd"/>
      <w:r>
        <w:rPr>
          <w:color w:val="140655"/>
        </w:rPr>
        <w:t xml:space="preserve">: “Voi vivete solo al massimo un secolo e una generazione a volte si dimentica di tramandare ciò che è avvenuto magari durante la sua esistenza, ma ci sono dei precedenti come vi è già stato raccontato e come potete avere la conferma documentandovene, che ci sono stati degli altri periodi di glaciazione e di </w:t>
      </w:r>
      <w:proofErr w:type="spellStart"/>
      <w:r>
        <w:rPr>
          <w:color w:val="140655"/>
        </w:rPr>
        <w:t>sglaciazione</w:t>
      </w:r>
      <w:proofErr w:type="spellEnd"/>
      <w:r>
        <w:rPr>
          <w:color w:val="140655"/>
        </w:rPr>
        <w:t>. Fa parte della vita del pianeta, né più e né meno.”</w:t>
      </w:r>
    </w:p>
    <w:p w:rsidR="005D1610" w:rsidRDefault="005D1610" w:rsidP="001F49A7">
      <w:pPr>
        <w:pStyle w:val="Rientrocorpodeltesto"/>
        <w:spacing w:beforeLines="100" w:after="0"/>
        <w:ind w:left="113" w:right="113" w:firstLine="708"/>
        <w:jc w:val="both"/>
      </w:pPr>
      <w:r>
        <w:rPr>
          <w:color w:val="140655"/>
        </w:rPr>
        <w:t>Heidi: “Quindi lo scioglimento dei ghiacci fa parte di un ritmo naturale della vita delle montagne e non vuol dire che è la fine dei ghiacciai …”</w:t>
      </w:r>
    </w:p>
    <w:p w:rsidR="005D1610" w:rsidRDefault="005D1610" w:rsidP="001F49A7">
      <w:pPr>
        <w:pStyle w:val="Rientrocorpodeltesto"/>
        <w:spacing w:beforeLines="100" w:after="0"/>
        <w:ind w:left="113" w:right="113" w:firstLine="708"/>
        <w:jc w:val="both"/>
      </w:pPr>
      <w:r>
        <w:rPr>
          <w:color w:val="140655"/>
        </w:rPr>
        <w:t>Eddy: “Certo! Assolutamente no.”</w:t>
      </w:r>
    </w:p>
    <w:p w:rsidR="005D1610" w:rsidRDefault="005D1610" w:rsidP="001F49A7">
      <w:pPr>
        <w:pStyle w:val="Rientrocorpodeltesto"/>
        <w:spacing w:beforeLines="100" w:after="0"/>
        <w:ind w:left="113" w:right="113" w:firstLine="708"/>
        <w:jc w:val="both"/>
      </w:pPr>
      <w:r>
        <w:rPr>
          <w:color w:val="140655"/>
        </w:rPr>
        <w:t>Heidi: “Qual è il significato del Monviso in questo contesto della rilevanza organica dell’energia della montagna per la formazione dell’Europa?”</w:t>
      </w:r>
    </w:p>
    <w:p w:rsidR="005D1610" w:rsidRDefault="005D1610" w:rsidP="001F49A7">
      <w:pPr>
        <w:pStyle w:val="Rientrocorpodeltesto"/>
        <w:spacing w:beforeLines="100" w:after="0"/>
        <w:ind w:left="113" w:right="113" w:firstLine="708"/>
        <w:jc w:val="both"/>
      </w:pPr>
      <w:r>
        <w:rPr>
          <w:color w:val="140655"/>
        </w:rPr>
        <w:t xml:space="preserve">Saint </w:t>
      </w:r>
      <w:proofErr w:type="spellStart"/>
      <w:r>
        <w:rPr>
          <w:color w:val="140655"/>
        </w:rPr>
        <w:t>Germain</w:t>
      </w:r>
      <w:proofErr w:type="spellEnd"/>
      <w:r>
        <w:rPr>
          <w:color w:val="140655"/>
        </w:rPr>
        <w:t>: “L’energia del Monviso più che per l’Europa è per una parte del continente e voi lo conoscete molto bene perché ci vivete (la pianura Padana)…”</w:t>
      </w:r>
    </w:p>
    <w:p w:rsidR="005D1610" w:rsidRDefault="005D1610" w:rsidP="001F49A7">
      <w:pPr>
        <w:pStyle w:val="Rientrocorpodeltesto"/>
        <w:spacing w:beforeLines="100" w:after="0"/>
        <w:ind w:left="113" w:right="113" w:firstLine="708"/>
        <w:jc w:val="both"/>
      </w:pPr>
      <w:r>
        <w:rPr>
          <w:color w:val="140655"/>
        </w:rPr>
        <w:t>Heidi: “Il Piemonte? ...”</w:t>
      </w:r>
    </w:p>
    <w:p w:rsidR="005D1610" w:rsidRDefault="005D1610" w:rsidP="001F49A7">
      <w:pPr>
        <w:pStyle w:val="Rientrocorpodeltesto"/>
        <w:spacing w:beforeLines="100" w:after="0"/>
        <w:ind w:left="113" w:right="113" w:firstLine="708"/>
        <w:jc w:val="both"/>
      </w:pPr>
      <w:r>
        <w:rPr>
          <w:color w:val="140655"/>
        </w:rPr>
        <w:t xml:space="preserve">Saint </w:t>
      </w:r>
      <w:proofErr w:type="spellStart"/>
      <w:r>
        <w:rPr>
          <w:color w:val="140655"/>
        </w:rPr>
        <w:t>Germain</w:t>
      </w:r>
      <w:proofErr w:type="spellEnd"/>
      <w:r>
        <w:rPr>
          <w:color w:val="140655"/>
        </w:rPr>
        <w:t>: “Devi avere una vista più lunga …”</w:t>
      </w:r>
    </w:p>
    <w:p w:rsidR="005D1610" w:rsidRDefault="005D1610" w:rsidP="001F49A7">
      <w:pPr>
        <w:pStyle w:val="Rientrocorpodeltesto"/>
        <w:spacing w:beforeLines="100" w:after="0"/>
        <w:ind w:left="113" w:right="113" w:firstLine="708"/>
        <w:jc w:val="both"/>
      </w:pPr>
      <w:r>
        <w:rPr>
          <w:color w:val="140655"/>
        </w:rPr>
        <w:lastRenderedPageBreak/>
        <w:t>Heidi: “L’Italia?”</w:t>
      </w:r>
    </w:p>
    <w:p w:rsidR="005D1610" w:rsidRDefault="005D1610" w:rsidP="001F49A7">
      <w:pPr>
        <w:pStyle w:val="Rientrocorpodeltesto"/>
        <w:spacing w:beforeLines="100" w:after="0"/>
        <w:ind w:left="113" w:right="113" w:firstLine="708"/>
        <w:jc w:val="both"/>
      </w:pPr>
      <w:r>
        <w:rPr>
          <w:color w:val="140655"/>
        </w:rPr>
        <w:t>Eddy: “Si.”</w:t>
      </w:r>
    </w:p>
    <w:p w:rsidR="005D1610" w:rsidRDefault="005D1610" w:rsidP="001F49A7">
      <w:pPr>
        <w:pStyle w:val="Rientrocorpodeltesto"/>
        <w:spacing w:beforeLines="100" w:after="0"/>
        <w:ind w:left="113" w:right="113" w:firstLine="708"/>
        <w:jc w:val="both"/>
      </w:pPr>
      <w:r>
        <w:rPr>
          <w:color w:val="140655"/>
        </w:rPr>
        <w:t>Heidi: “Mentre il Rosa, il Bianco e il Cervino sono di importanza europea, il Monviso è importante per l’Italia.”</w:t>
      </w:r>
    </w:p>
    <w:p w:rsidR="005D1610" w:rsidRDefault="005D1610" w:rsidP="001F49A7">
      <w:pPr>
        <w:pStyle w:val="Rientrocorpodeltesto"/>
        <w:spacing w:beforeLines="100" w:after="0"/>
        <w:ind w:left="113" w:right="113" w:firstLine="708"/>
        <w:jc w:val="both"/>
      </w:pPr>
      <w:r>
        <w:rPr>
          <w:color w:val="140655"/>
        </w:rPr>
        <w:t>Mirella: “Questo periodo di transizione per l’umanità, non solo per l’Europa ma per tutto il pianeta, che cosa ci riserva? molte più difficoltà sia economiche che di sopravvivenza?”</w:t>
      </w:r>
    </w:p>
    <w:p w:rsidR="005D1610" w:rsidRDefault="005D1610" w:rsidP="001F49A7">
      <w:pPr>
        <w:pStyle w:val="Rientrocorpodeltesto"/>
        <w:spacing w:beforeLines="100" w:after="0"/>
        <w:ind w:left="113" w:right="113" w:firstLine="708"/>
        <w:jc w:val="both"/>
      </w:pPr>
      <w:r>
        <w:rPr>
          <w:color w:val="140655"/>
        </w:rPr>
        <w:t xml:space="preserve">Saint </w:t>
      </w:r>
      <w:proofErr w:type="spellStart"/>
      <w:r>
        <w:rPr>
          <w:color w:val="140655"/>
        </w:rPr>
        <w:t>Germain</w:t>
      </w:r>
      <w:proofErr w:type="spellEnd"/>
      <w:r>
        <w:rPr>
          <w:color w:val="140655"/>
        </w:rPr>
        <w:t xml:space="preserve">: “Voi generalmente, ma specie gli uomini dell’alta finanza, guardate il soldo e il reddito e non tenete in considerazione il passaggio da un’Era all’altra della Terra e dei popoli che vivono sulla Terra. Quindi, cambiando addirittura la vibrazione dell’atmosfera, cambiano molte cose e se questi </w:t>
      </w:r>
      <w:r>
        <w:rPr>
          <w:i/>
          <w:iCs/>
          <w:color w:val="140655"/>
        </w:rPr>
        <w:t>signori</w:t>
      </w:r>
      <w:r>
        <w:rPr>
          <w:color w:val="140655"/>
        </w:rPr>
        <w:t xml:space="preserve"> si sanno adeguare la cosa è più naturale e più facile, ma chi può insegnare a essi questo aspetto che possono definire oscuro, occulto, incomprensibile. Essi non lo conoscono.” </w:t>
      </w:r>
    </w:p>
    <w:p w:rsidR="005D1610" w:rsidRDefault="005D1610" w:rsidP="001F49A7">
      <w:pPr>
        <w:pStyle w:val="Rientrocorpodeltesto"/>
        <w:spacing w:beforeLines="100" w:after="0"/>
        <w:ind w:left="113" w:right="113" w:firstLine="708"/>
        <w:jc w:val="both"/>
      </w:pPr>
      <w:r>
        <w:rPr>
          <w:color w:val="140655"/>
        </w:rPr>
        <w:t>Mirella: “Non solo essi non conoscono ... molte persone che stanno soffrendo non conoscono.”</w:t>
      </w:r>
    </w:p>
    <w:p w:rsidR="005D1610" w:rsidRDefault="005D1610" w:rsidP="001F49A7">
      <w:pPr>
        <w:pStyle w:val="Rientrocorpodeltesto"/>
        <w:spacing w:beforeLines="100" w:after="0"/>
        <w:ind w:left="113" w:right="113" w:firstLine="708"/>
        <w:jc w:val="both"/>
      </w:pPr>
      <w:r>
        <w:rPr>
          <w:color w:val="140655"/>
        </w:rPr>
        <w:t xml:space="preserve">Saint </w:t>
      </w:r>
      <w:proofErr w:type="spellStart"/>
      <w:r>
        <w:rPr>
          <w:color w:val="140655"/>
        </w:rPr>
        <w:t>Germain</w:t>
      </w:r>
      <w:proofErr w:type="spellEnd"/>
      <w:r>
        <w:rPr>
          <w:color w:val="140655"/>
        </w:rPr>
        <w:t>: “Però vi abbiamo già detto da moltissimi anni che non è necessario che tutta la popolazione della Terra sia al corrente, non è necessario neppure che la maggioranza della popolazione sia al corrente di questa cosa; è sufficiente che una piccola percentuale sappia.”</w:t>
      </w:r>
    </w:p>
    <w:p w:rsidR="005D1610" w:rsidRDefault="005D1610" w:rsidP="001F49A7">
      <w:pPr>
        <w:pStyle w:val="Rientrocorpodeltesto"/>
        <w:spacing w:beforeLines="100" w:after="0"/>
        <w:ind w:left="113" w:right="113" w:firstLine="708"/>
        <w:jc w:val="both"/>
      </w:pPr>
      <w:r>
        <w:rPr>
          <w:color w:val="140655"/>
        </w:rPr>
        <w:t xml:space="preserve">Heidi: “Ma questa piccola percentuale … i Maestri parlano del 5%, che deve avere delle qualità esemplari e io non mi riconosco assolutamente in nessuna qualità, cioè non so cosa mi distingue da una persona che non sa proprio nulla di nulla e soffre le pene dell’inferno di fronte a queste incertezze che quotidianamente incombono. Quali sono i presupposti soggettivi per fare questo lavoro che Saint </w:t>
      </w:r>
      <w:proofErr w:type="spellStart"/>
      <w:r>
        <w:rPr>
          <w:color w:val="140655"/>
        </w:rPr>
        <w:t>Germain</w:t>
      </w:r>
      <w:proofErr w:type="spellEnd"/>
      <w:r>
        <w:rPr>
          <w:color w:val="140655"/>
        </w:rPr>
        <w:t xml:space="preserve"> e gli altri Maestri ci chiedono?”</w:t>
      </w:r>
    </w:p>
    <w:p w:rsidR="005D1610" w:rsidRDefault="005D1610" w:rsidP="001F49A7">
      <w:pPr>
        <w:pStyle w:val="Rientrocorpodeltesto"/>
        <w:spacing w:beforeLines="100" w:after="0"/>
        <w:ind w:left="113" w:right="113" w:firstLine="708"/>
        <w:jc w:val="both"/>
      </w:pPr>
      <w:r>
        <w:rPr>
          <w:color w:val="140655"/>
        </w:rPr>
        <w:t xml:space="preserve">Saint </w:t>
      </w:r>
      <w:proofErr w:type="spellStart"/>
      <w:r>
        <w:rPr>
          <w:color w:val="140655"/>
        </w:rPr>
        <w:t>Germain</w:t>
      </w:r>
      <w:proofErr w:type="spellEnd"/>
      <w:r>
        <w:rPr>
          <w:color w:val="140655"/>
        </w:rPr>
        <w:t xml:space="preserve">: “Allora vi do un ulteriore compito: come cantate questi tre </w:t>
      </w:r>
      <w:r>
        <w:rPr>
          <w:i/>
          <w:iCs/>
          <w:color w:val="140655"/>
        </w:rPr>
        <w:t>mantra</w:t>
      </w:r>
      <w:r>
        <w:rPr>
          <w:color w:val="140655"/>
        </w:rPr>
        <w:t xml:space="preserve"> per la formazione della futura Nazione-Continente, vi dirò quali </w:t>
      </w:r>
      <w:r>
        <w:rPr>
          <w:i/>
          <w:iCs/>
          <w:color w:val="140655"/>
        </w:rPr>
        <w:t>mantra</w:t>
      </w:r>
      <w:r>
        <w:rPr>
          <w:color w:val="140655"/>
        </w:rPr>
        <w:t xml:space="preserve"> cantare rivolgendovi a questa categoria di persone responsabili. Per questi </w:t>
      </w:r>
      <w:r>
        <w:rPr>
          <w:i/>
          <w:iCs/>
          <w:color w:val="140655"/>
        </w:rPr>
        <w:t>signori</w:t>
      </w:r>
      <w:r>
        <w:rPr>
          <w:color w:val="140655"/>
        </w:rPr>
        <w:t xml:space="preserve">, che voi non conoscete e non dovete conoscere, perché devono poter fare il loro lavoro indisturbati, cantate le quattro invocazioni che sono l’invocazione del Raggio Bianco, Raggio Azzurro, Raggio Rosa e Raggio Giallo. L’invocazione al Raggio Bianco è quello, come vi è stato detto prima, che ha in sé tutti i colori e in particolare i tre colori base spontanei che sono l’Azzurro, il Rosa e il Giallo. L’Azzurro è Potere Cosmico, il Rosa è Amore Cosmico e il Giallo è Saggezza Cosmica. Potete inviare la vibrazione di questi tre colori a questi </w:t>
      </w:r>
      <w:r>
        <w:rPr>
          <w:i/>
          <w:iCs/>
          <w:color w:val="140655"/>
        </w:rPr>
        <w:t>signori</w:t>
      </w:r>
      <w:r>
        <w:rPr>
          <w:color w:val="140655"/>
        </w:rPr>
        <w:t xml:space="preserve">, pensando al gruppo di </w:t>
      </w:r>
      <w:r>
        <w:rPr>
          <w:i/>
          <w:iCs/>
          <w:color w:val="140655"/>
        </w:rPr>
        <w:t>signori</w:t>
      </w:r>
      <w:r>
        <w:rPr>
          <w:color w:val="140655"/>
        </w:rPr>
        <w:t xml:space="preserve"> che sono distribuiti nelle varie nazioni.”</w:t>
      </w:r>
    </w:p>
    <w:p w:rsidR="005D1610" w:rsidRDefault="005D1610" w:rsidP="001F49A7">
      <w:pPr>
        <w:spacing w:beforeLines="100"/>
        <w:jc w:val="both"/>
      </w:pPr>
      <w:r>
        <w:rPr>
          <w:b/>
          <w:bCs/>
          <w:color w:val="140655"/>
          <w:sz w:val="20"/>
          <w:szCs w:val="20"/>
        </w:rPr>
        <w:t> </w:t>
      </w:r>
    </w:p>
    <w:p w:rsidR="005D1610" w:rsidRDefault="005D1610" w:rsidP="005D1610">
      <w:pPr>
        <w:spacing w:before="100" w:beforeAutospacing="1"/>
        <w:jc w:val="center"/>
      </w:pPr>
      <w:r>
        <w:rPr>
          <w:b/>
          <w:bCs/>
          <w:color w:val="140655"/>
          <w:sz w:val="20"/>
          <w:szCs w:val="20"/>
        </w:rPr>
        <w:t> </w:t>
      </w:r>
    </w:p>
    <w:p w:rsidR="00B36147" w:rsidRDefault="00B36147" w:rsidP="005D1610">
      <w:pPr>
        <w:spacing w:before="100" w:beforeAutospacing="1"/>
        <w:jc w:val="center"/>
        <w:rPr>
          <w:b/>
          <w:bCs/>
          <w:color w:val="140655"/>
          <w:sz w:val="20"/>
          <w:szCs w:val="20"/>
        </w:rPr>
      </w:pPr>
    </w:p>
    <w:p w:rsidR="00B36147" w:rsidRDefault="00B36147" w:rsidP="005D1610">
      <w:pPr>
        <w:spacing w:before="100" w:beforeAutospacing="1"/>
        <w:jc w:val="center"/>
        <w:rPr>
          <w:b/>
          <w:bCs/>
          <w:color w:val="140655"/>
          <w:sz w:val="20"/>
          <w:szCs w:val="20"/>
        </w:rPr>
      </w:pPr>
    </w:p>
    <w:p w:rsidR="00B36147" w:rsidRDefault="00B36147" w:rsidP="005D1610">
      <w:pPr>
        <w:spacing w:before="100" w:beforeAutospacing="1"/>
        <w:jc w:val="center"/>
        <w:rPr>
          <w:b/>
          <w:bCs/>
          <w:color w:val="140655"/>
          <w:sz w:val="20"/>
          <w:szCs w:val="20"/>
        </w:rPr>
      </w:pPr>
    </w:p>
    <w:p w:rsidR="00B36147" w:rsidRDefault="00B36147" w:rsidP="005D1610">
      <w:pPr>
        <w:spacing w:before="100" w:beforeAutospacing="1"/>
        <w:jc w:val="center"/>
        <w:rPr>
          <w:b/>
          <w:bCs/>
          <w:color w:val="140655"/>
          <w:sz w:val="20"/>
          <w:szCs w:val="20"/>
        </w:rPr>
      </w:pPr>
    </w:p>
    <w:p w:rsidR="00B36147" w:rsidRDefault="00B36147" w:rsidP="005D1610">
      <w:pPr>
        <w:spacing w:before="100" w:beforeAutospacing="1"/>
        <w:jc w:val="center"/>
        <w:rPr>
          <w:b/>
          <w:bCs/>
          <w:color w:val="140655"/>
          <w:sz w:val="20"/>
          <w:szCs w:val="20"/>
        </w:rPr>
      </w:pPr>
    </w:p>
    <w:p w:rsidR="005D1610" w:rsidRDefault="005D1610" w:rsidP="005D1610">
      <w:pPr>
        <w:spacing w:before="100" w:beforeAutospacing="1"/>
        <w:jc w:val="center"/>
      </w:pPr>
      <w:r>
        <w:rPr>
          <w:b/>
          <w:bCs/>
          <w:color w:val="140655"/>
          <w:sz w:val="20"/>
          <w:szCs w:val="20"/>
        </w:rPr>
        <w:lastRenderedPageBreak/>
        <w:t xml:space="preserve">PRESIEDE L’ARCANGELO MICHAEL            </w:t>
      </w:r>
    </w:p>
    <w:p w:rsidR="005D1610" w:rsidRDefault="005D1610" w:rsidP="005D1610">
      <w:pPr>
        <w:spacing w:before="100" w:beforeAutospacing="1"/>
        <w:jc w:val="center"/>
      </w:pPr>
      <w:r>
        <w:rPr>
          <w:b/>
          <w:bCs/>
          <w:color w:val="140655"/>
          <w:sz w:val="20"/>
          <w:szCs w:val="20"/>
        </w:rPr>
        <w:t xml:space="preserve">A PROPOSITO DELLA SACRA </w:t>
      </w:r>
      <w:proofErr w:type="spellStart"/>
      <w:r>
        <w:rPr>
          <w:b/>
          <w:bCs/>
          <w:color w:val="140655"/>
          <w:sz w:val="20"/>
          <w:szCs w:val="20"/>
        </w:rPr>
        <w:t>DI</w:t>
      </w:r>
      <w:proofErr w:type="spellEnd"/>
      <w:r>
        <w:rPr>
          <w:b/>
          <w:bCs/>
          <w:color w:val="140655"/>
          <w:sz w:val="20"/>
          <w:szCs w:val="20"/>
        </w:rPr>
        <w:t xml:space="preserve"> SAN MICHELE ARCANGELO E DELLA CITTÀ </w:t>
      </w:r>
      <w:proofErr w:type="spellStart"/>
      <w:r>
        <w:rPr>
          <w:b/>
          <w:bCs/>
          <w:color w:val="140655"/>
          <w:sz w:val="20"/>
          <w:szCs w:val="20"/>
        </w:rPr>
        <w:t>DI</w:t>
      </w:r>
      <w:proofErr w:type="spellEnd"/>
      <w:r>
        <w:rPr>
          <w:b/>
          <w:bCs/>
          <w:color w:val="140655"/>
          <w:sz w:val="20"/>
          <w:szCs w:val="20"/>
        </w:rPr>
        <w:t xml:space="preserve"> TORINO</w:t>
      </w:r>
    </w:p>
    <w:p w:rsidR="005D1610" w:rsidRDefault="005D1610" w:rsidP="005D1610">
      <w:pPr>
        <w:spacing w:before="100" w:beforeAutospacing="1"/>
        <w:ind w:left="113" w:right="113" w:firstLine="708"/>
        <w:jc w:val="center"/>
      </w:pPr>
      <w:r>
        <w:rPr>
          <w:b/>
          <w:bCs/>
          <w:color w:val="140655"/>
          <w:sz w:val="20"/>
          <w:szCs w:val="20"/>
        </w:rPr>
        <w:t> </w:t>
      </w:r>
      <w:r>
        <w:rPr>
          <w:color w:val="140655"/>
        </w:rPr>
        <w:t xml:space="preserve">Arcangelo Michael: “Sono in mezzo a voi, ma soprattutto sono nel cuore, nel centro di questa città che da sempre ha avuto un valore particolare. Molti lo definiscono </w:t>
      </w:r>
      <w:r>
        <w:rPr>
          <w:i/>
          <w:iCs/>
          <w:color w:val="140655"/>
        </w:rPr>
        <w:t>oscuro</w:t>
      </w:r>
      <w:r>
        <w:rPr>
          <w:color w:val="140655"/>
        </w:rPr>
        <w:t xml:space="preserve">, io vi posso dire che la Luce è così intensa che l’occhio umano, anche sui piani sottili, lo vede </w:t>
      </w:r>
      <w:r>
        <w:rPr>
          <w:b/>
          <w:bCs/>
          <w:i/>
          <w:iCs/>
          <w:color w:val="140655"/>
        </w:rPr>
        <w:t>buio</w:t>
      </w:r>
      <w:r>
        <w:rPr>
          <w:color w:val="140655"/>
        </w:rPr>
        <w:t xml:space="preserve">. </w:t>
      </w:r>
    </w:p>
    <w:p w:rsidR="005D1610" w:rsidRDefault="005D1610" w:rsidP="005D1610">
      <w:pPr>
        <w:spacing w:before="100" w:beforeAutospacing="1"/>
        <w:ind w:left="113" w:right="113" w:firstLine="708"/>
        <w:jc w:val="both"/>
      </w:pPr>
      <w:r>
        <w:rPr>
          <w:i/>
          <w:iCs/>
          <w:color w:val="140655"/>
        </w:rPr>
        <w:t>“Perché questa città ha questa Luce?</w:t>
      </w:r>
      <w:r>
        <w:rPr>
          <w:color w:val="140655"/>
        </w:rPr>
        <w:t xml:space="preserve"> – mi chiedi. E io ti rispondo: perché in certi punti del mondo, della Terra, c’è il principio della Luce e in altri punti non c’è. Vi posso dire che questi Centri che emanano Luce sono </w:t>
      </w:r>
      <w:r>
        <w:rPr>
          <w:i/>
          <w:iCs/>
          <w:color w:val="140655"/>
        </w:rPr>
        <w:t>collegati tra di loro</w:t>
      </w:r>
      <w:r>
        <w:rPr>
          <w:color w:val="140655"/>
        </w:rPr>
        <w:t xml:space="preserve"> con canali sotterranei, perché passano nella consistenza eterica della Terra. Non sono collegati in superficie, sono collegati da un emisfero all’altro, da una faccia all’altra, attraversando la Terra stessa e  creando quindi – più che una rete – quasi un solido luminoso. Restano liberi i due poli: quelle sono due porte </w:t>
      </w:r>
      <w:r>
        <w:rPr>
          <w:i/>
          <w:iCs/>
          <w:color w:val="140655"/>
        </w:rPr>
        <w:t>libere</w:t>
      </w:r>
      <w:r>
        <w:rPr>
          <w:color w:val="140655"/>
        </w:rPr>
        <w:t>, non ho detto aperte. Io alzo la mia Spada e questo Centro Luminoso</w:t>
      </w:r>
      <w:r>
        <w:rPr>
          <w:b/>
          <w:bCs/>
          <w:color w:val="140655"/>
        </w:rPr>
        <w:t xml:space="preserve"> </w:t>
      </w:r>
      <w:r>
        <w:rPr>
          <w:b/>
          <w:bCs/>
          <w:i/>
          <w:iCs/>
          <w:color w:val="140655"/>
        </w:rPr>
        <w:t>sfavilla</w:t>
      </w:r>
      <w:r>
        <w:rPr>
          <w:color w:val="140655"/>
        </w:rPr>
        <w:t xml:space="preserve">. E questo sfavillare si comunica, attraverso i canali, a tutti gli altri Centri. </w:t>
      </w:r>
    </w:p>
    <w:p w:rsidR="005D1610" w:rsidRDefault="005D1610" w:rsidP="005D1610">
      <w:pPr>
        <w:spacing w:before="100" w:beforeAutospacing="1"/>
        <w:ind w:left="113" w:right="113" w:firstLine="708"/>
        <w:jc w:val="both"/>
      </w:pPr>
      <w:r>
        <w:rPr>
          <w:color w:val="140655"/>
        </w:rPr>
        <w:t xml:space="preserve">“Vorrei che, poco per volta, coloro che abitano questa città e questa regione, conoscessero questa realtà, fossero al corrente e sapessero che qui, in questa città e attorno a questa città, c’è un grande Centro Luminoso che sfavilla in continuazione. </w:t>
      </w:r>
    </w:p>
    <w:p w:rsidR="005D1610" w:rsidRDefault="005D1610" w:rsidP="005D1610">
      <w:pPr>
        <w:spacing w:before="100" w:beforeAutospacing="1"/>
        <w:ind w:left="113" w:right="113" w:firstLine="708"/>
        <w:jc w:val="both"/>
      </w:pPr>
      <w:r>
        <w:rPr>
          <w:color w:val="140655"/>
        </w:rPr>
        <w:t>“Siatene coscienti. Parlatene.</w:t>
      </w:r>
    </w:p>
    <w:p w:rsidR="005D1610" w:rsidRDefault="005D1610" w:rsidP="005D1610">
      <w:pPr>
        <w:spacing w:before="100" w:beforeAutospacing="1"/>
        <w:ind w:left="113" w:right="113" w:firstLine="708"/>
        <w:jc w:val="both"/>
      </w:pPr>
      <w:r>
        <w:rPr>
          <w:color w:val="140655"/>
        </w:rPr>
        <w:t>“Questa luminosità ha a che fare con l’Elemento Metafisico Fuoco dal quale nascono tutti gli altri Elementi Metafisici.</w:t>
      </w:r>
    </w:p>
    <w:p w:rsidR="005D1610" w:rsidRDefault="005D1610" w:rsidP="005D1610">
      <w:pPr>
        <w:spacing w:before="100" w:beforeAutospacing="1"/>
        <w:ind w:left="113" w:right="113" w:firstLine="708"/>
        <w:jc w:val="both"/>
      </w:pPr>
      <w:r>
        <w:rPr>
          <w:color w:val="140655"/>
        </w:rPr>
        <w:t xml:space="preserve">“La vibrazione della mia Spada alzata vibra perché molto tempo addietro, vicino a questa città, è stato costruito un edificio che accoglie, ospita una fonte di Fuoco, di Luce. Le vibrazioni di quel Centro si espandono per una grande distanza, tutt’attorno, e quindi ingloba anche la città. Non è necessario che tutti gli abitanti ne siano al corrente, è sufficiente che una minima parte, una piccola percentuale lo sappia. E questa conoscenza serve per mantenere sempre attiva questa Fiamma, questa Luce. </w:t>
      </w:r>
    </w:p>
    <w:p w:rsidR="005D1610" w:rsidRDefault="005D1610" w:rsidP="005D1610">
      <w:pPr>
        <w:spacing w:before="100" w:beforeAutospacing="1"/>
        <w:ind w:left="113" w:right="113" w:firstLine="708"/>
        <w:jc w:val="both"/>
      </w:pPr>
      <w:r>
        <w:rPr>
          <w:color w:val="140655"/>
        </w:rPr>
        <w:t xml:space="preserve">“I movimenti tellurici hanno voluto che questo Centro Luminoso, poco distante da questa città, fosse il </w:t>
      </w:r>
      <w:r>
        <w:rPr>
          <w:i/>
          <w:iCs/>
          <w:color w:val="140655"/>
        </w:rPr>
        <w:t>centro</w:t>
      </w:r>
      <w:r>
        <w:rPr>
          <w:color w:val="140655"/>
        </w:rPr>
        <w:t xml:space="preserve"> di una linea che collega altri punti sacri che emanano la vibrazione della mia Spada. </w:t>
      </w:r>
    </w:p>
    <w:p w:rsidR="005D1610" w:rsidRDefault="005D1610" w:rsidP="005D1610">
      <w:pPr>
        <w:spacing w:before="100" w:beforeAutospacing="1"/>
        <w:ind w:left="113" w:right="113" w:firstLine="708"/>
        <w:jc w:val="both"/>
      </w:pPr>
      <w:r>
        <w:rPr>
          <w:color w:val="140655"/>
        </w:rPr>
        <w:t>“Una sorella, oggi, ti ha parlato di una manifestazione.</w:t>
      </w:r>
      <w:r>
        <w:rPr>
          <w:b/>
          <w:bCs/>
          <w:color w:val="140655"/>
        </w:rPr>
        <w:t>(</w:t>
      </w:r>
      <w:bookmarkStart w:id="0" w:name="_ednref1"/>
      <w:r w:rsidR="009274C6">
        <w:fldChar w:fldCharType="begin"/>
      </w:r>
      <w:r>
        <w:instrText xml:space="preserve"> HYPERLINK "file:///C:\\Users\\Susanna\\Documents\\%21Documenti%20Susanna\\Stazione%20Celeste\\Seferian\\Sef.12-10-Europa.htm" \l "_edn1" \o "" </w:instrText>
      </w:r>
      <w:r w:rsidR="009274C6">
        <w:fldChar w:fldCharType="separate"/>
      </w:r>
      <w:r>
        <w:rPr>
          <w:rStyle w:val="Rimandonotadichiusura"/>
          <w:b/>
          <w:bCs/>
          <w:color w:val="140655"/>
        </w:rPr>
        <w:t>1</w:t>
      </w:r>
      <w:r w:rsidR="009274C6">
        <w:fldChar w:fldCharType="end"/>
      </w:r>
      <w:bookmarkEnd w:id="0"/>
      <w:r>
        <w:rPr>
          <w:rStyle w:val="Rimandonotadichiusura"/>
          <w:b/>
          <w:bCs/>
          <w:color w:val="140655"/>
        </w:rPr>
        <w:t>)</w:t>
      </w:r>
      <w:r>
        <w:rPr>
          <w:color w:val="140655"/>
        </w:rPr>
        <w:t xml:space="preserve"> Ebbene, questa manifestazione dovrebbe avvenire nel nome della vibrazione della mia Spada, nel nome della Luce che emana la mia Spada. Che lo tengano presente. E comunque, se anche non volessero precisarlo, è sufficiente che poche persone partecipanti ne siano al corrente e ciò faciliterà l’insediarsi, in mezzo ad esse, della Luce, del Fuoco, vibrazione che emana la mia Spada. </w:t>
      </w:r>
    </w:p>
    <w:p w:rsidR="005D1610" w:rsidRDefault="005D1610" w:rsidP="005D1610">
      <w:pPr>
        <w:spacing w:before="100" w:beforeAutospacing="1"/>
        <w:ind w:left="113" w:right="113" w:firstLine="708"/>
        <w:jc w:val="both"/>
      </w:pPr>
      <w:r>
        <w:rPr>
          <w:color w:val="140655"/>
        </w:rPr>
        <w:t xml:space="preserve">“Io non ho mai trafitto nulla e nessuno con la mia Spada, mi sono sempre limitato a </w:t>
      </w:r>
      <w:r>
        <w:rPr>
          <w:i/>
          <w:iCs/>
          <w:color w:val="140655"/>
        </w:rPr>
        <w:t>toccare</w:t>
      </w:r>
      <w:r>
        <w:rPr>
          <w:color w:val="140655"/>
        </w:rPr>
        <w:t>,</w:t>
      </w:r>
    </w:p>
    <w:p w:rsidR="005D1610" w:rsidRDefault="005D1610" w:rsidP="005D1610">
      <w:pPr>
        <w:spacing w:before="100" w:beforeAutospacing="1"/>
        <w:ind w:left="113" w:right="113" w:firstLine="708"/>
        <w:jc w:val="both"/>
      </w:pPr>
      <w:r>
        <w:rPr>
          <w:color w:val="140655"/>
        </w:rPr>
        <w:t>con la punta della mia Spada, ciò che si opponeva all’evoluzione naturale dei luoghi e altrettanto farò in tutte le occasioni che si presenteranno.</w:t>
      </w:r>
    </w:p>
    <w:p w:rsidR="005D1610" w:rsidRDefault="005D1610" w:rsidP="005D1610">
      <w:pPr>
        <w:spacing w:before="100" w:beforeAutospacing="1"/>
        <w:ind w:left="113" w:right="113" w:firstLine="708"/>
        <w:jc w:val="both"/>
      </w:pPr>
      <w:r>
        <w:rPr>
          <w:color w:val="140655"/>
        </w:rPr>
        <w:t xml:space="preserve">“Il Fuoco, la Luce, la Fiamma Bianco Liquido è origine di </w:t>
      </w:r>
      <w:r>
        <w:rPr>
          <w:i/>
          <w:iCs/>
          <w:color w:val="140655"/>
        </w:rPr>
        <w:t>tutto</w:t>
      </w:r>
      <w:r>
        <w:rPr>
          <w:color w:val="140655"/>
        </w:rPr>
        <w:t xml:space="preserve"> e il cerchio che delimita questa grande luminosità, in questa città, dovrà </w:t>
      </w:r>
      <w:r>
        <w:rPr>
          <w:b/>
          <w:bCs/>
          <w:i/>
          <w:iCs/>
          <w:color w:val="140655"/>
        </w:rPr>
        <w:t>stabilizzarsi definitivamente</w:t>
      </w:r>
      <w:r>
        <w:rPr>
          <w:color w:val="140655"/>
        </w:rPr>
        <w:t xml:space="preserve"> </w:t>
      </w:r>
      <w:r>
        <w:rPr>
          <w:b/>
          <w:bCs/>
          <w:i/>
          <w:iCs/>
          <w:color w:val="140655"/>
        </w:rPr>
        <w:t>ed essere un</w:t>
      </w:r>
      <w:r>
        <w:rPr>
          <w:color w:val="140655"/>
        </w:rPr>
        <w:t xml:space="preserve"> </w:t>
      </w:r>
      <w:r>
        <w:rPr>
          <w:b/>
          <w:bCs/>
          <w:i/>
          <w:iCs/>
          <w:color w:val="140655"/>
        </w:rPr>
        <w:t>faro</w:t>
      </w:r>
      <w:r>
        <w:rPr>
          <w:color w:val="140655"/>
        </w:rPr>
        <w:t xml:space="preserve"> </w:t>
      </w:r>
      <w:r>
        <w:rPr>
          <w:color w:val="140655"/>
        </w:rPr>
        <w:lastRenderedPageBreak/>
        <w:t>per le varie capitali dei diversi popoli che vivono in questo Continente. Confermo che ci sono delle date, dei giorni in cui è più propizio far sì che i fedeli facciano maggiormente sfavillare questo Fuoco, questa Luce. Io li seguirò e ne farò parte tendendo verso l’alto la mia Spada e dalla sua punta brillerà un Fuoco particolare, in quell’occasione. Siatene certi.</w:t>
      </w:r>
    </w:p>
    <w:p w:rsidR="005D1610" w:rsidRDefault="005D1610" w:rsidP="005D1610">
      <w:pPr>
        <w:spacing w:before="100" w:beforeAutospacing="1"/>
        <w:ind w:left="113" w:right="113" w:firstLine="708"/>
        <w:jc w:val="both"/>
      </w:pPr>
      <w:r>
        <w:rPr>
          <w:color w:val="140655"/>
        </w:rPr>
        <w:t>“Infine riusciamo a creare questa grande Nazione. Non è imminente, ma i lavori sono in corso e, come tutti i lavori, vanno a rilento e poi, inaspettatamente, accelerano e poi tornano a rallentare il ritmo e infine corrono alla meta, gioiosi, cantando l’inno dell’</w:t>
      </w:r>
      <w:r>
        <w:rPr>
          <w:b/>
          <w:bCs/>
          <w:color w:val="140655"/>
        </w:rPr>
        <w:t>Unione</w:t>
      </w:r>
      <w:r>
        <w:rPr>
          <w:color w:val="140655"/>
        </w:rPr>
        <w:t xml:space="preserve"> e della </w:t>
      </w:r>
      <w:r>
        <w:rPr>
          <w:b/>
          <w:bCs/>
          <w:color w:val="140655"/>
        </w:rPr>
        <w:t>Libertà</w:t>
      </w:r>
      <w:r>
        <w:rPr>
          <w:color w:val="140655"/>
        </w:rPr>
        <w:t xml:space="preserve">. Che questa Unione e questa Libertà possano essere di rispetto reciproco fra i vari Popoli perché, più che amalgamarsi, sappiano </w:t>
      </w:r>
      <w:r>
        <w:rPr>
          <w:b/>
          <w:bCs/>
          <w:i/>
          <w:iCs/>
          <w:color w:val="140655"/>
        </w:rPr>
        <w:t>convivere</w:t>
      </w:r>
      <w:r>
        <w:rPr>
          <w:color w:val="140655"/>
        </w:rPr>
        <w:t xml:space="preserve"> parlando una sola lingua: quella della Realtà scritta per il futuro di questo Continente. </w:t>
      </w:r>
    </w:p>
    <w:p w:rsidR="005D1610" w:rsidRDefault="005D1610" w:rsidP="005D1610">
      <w:pPr>
        <w:spacing w:before="100" w:beforeAutospacing="1"/>
        <w:ind w:left="113" w:right="113" w:firstLine="708"/>
        <w:jc w:val="both"/>
      </w:pPr>
      <w:r>
        <w:rPr>
          <w:color w:val="140655"/>
        </w:rPr>
        <w:t xml:space="preserve">“A ogni occasione che vi si presenterà, chiamatemi. Io sono ovviamente sempre vicino a voi, ma se qualcuno interessato a questo progetto mi dovesse chiamare, l’intervento sarà più forte e più sentito. La Luce deve nascere da un atteggiamento di </w:t>
      </w:r>
      <w:r>
        <w:rPr>
          <w:b/>
          <w:bCs/>
          <w:i/>
          <w:iCs/>
          <w:color w:val="140655"/>
        </w:rPr>
        <w:t>innocenza</w:t>
      </w:r>
      <w:r>
        <w:rPr>
          <w:color w:val="140655"/>
        </w:rPr>
        <w:t xml:space="preserve">. La Luce c’è, ma l’aumento della Luce deve nascere da un atteggiamento di </w:t>
      </w:r>
      <w:r>
        <w:rPr>
          <w:b/>
          <w:bCs/>
          <w:i/>
          <w:iCs/>
          <w:color w:val="140655"/>
        </w:rPr>
        <w:t>innocenza</w:t>
      </w:r>
      <w:r>
        <w:rPr>
          <w:color w:val="140655"/>
        </w:rPr>
        <w:t xml:space="preserve">. </w:t>
      </w:r>
    </w:p>
    <w:p w:rsidR="005D1610" w:rsidRDefault="005D1610" w:rsidP="005D1610">
      <w:pPr>
        <w:spacing w:before="100" w:beforeAutospacing="1"/>
        <w:ind w:left="113" w:right="113" w:firstLine="708"/>
        <w:jc w:val="both"/>
      </w:pPr>
      <w:r>
        <w:rPr>
          <w:color w:val="140655"/>
        </w:rPr>
        <w:t xml:space="preserve">“I cinque Elementi parteciperanno a questa grande festa, cioè i rappresentanti di ognuno di questi Elementi Metafisici, come li chiamate. Io sarò con voi per il Fuoco, Gabriel con l’Acqua, </w:t>
      </w:r>
      <w:proofErr w:type="spellStart"/>
      <w:r>
        <w:rPr>
          <w:color w:val="140655"/>
        </w:rPr>
        <w:t>Raphael</w:t>
      </w:r>
      <w:proofErr w:type="spellEnd"/>
      <w:r>
        <w:rPr>
          <w:color w:val="140655"/>
        </w:rPr>
        <w:t xml:space="preserve"> con l’Aria, </w:t>
      </w:r>
      <w:proofErr w:type="spellStart"/>
      <w:r>
        <w:rPr>
          <w:color w:val="140655"/>
        </w:rPr>
        <w:t>Uriel</w:t>
      </w:r>
      <w:proofErr w:type="spellEnd"/>
      <w:r>
        <w:rPr>
          <w:color w:val="140655"/>
        </w:rPr>
        <w:t xml:space="preserve"> con la Terra, ognuno con il suo Elemento. Chi servirà a rafforzare l’insediamento di questa Fiamma, di questo Fuoco, di questa Luce, sarà nostro Fratello </w:t>
      </w:r>
      <w:proofErr w:type="spellStart"/>
      <w:r>
        <w:rPr>
          <w:color w:val="140655"/>
        </w:rPr>
        <w:t>Metatron</w:t>
      </w:r>
      <w:proofErr w:type="spellEnd"/>
      <w:r>
        <w:rPr>
          <w:color w:val="140655"/>
        </w:rPr>
        <w:t xml:space="preserve"> con l’Elemento Etere che amalgamerà tutto, quando sarà il momento. Per lui è facile, perché l’Elemento Metafisico Etere lo convoglierà giù dalle valli, dalla massima altezza delle cime delle montagne che contornano questa città e tutta questa regione. Da ogni fondo valle, dalla cima delle montagne scenderà l’Elemento Metafisico Etere.</w:t>
      </w:r>
    </w:p>
    <w:p w:rsidR="005D1610" w:rsidRDefault="005D1610" w:rsidP="005D1610">
      <w:pPr>
        <w:spacing w:before="100" w:beforeAutospacing="1"/>
        <w:ind w:left="113" w:right="113" w:firstLine="708"/>
        <w:jc w:val="both"/>
      </w:pPr>
      <w:r>
        <w:rPr>
          <w:color w:val="140655"/>
        </w:rPr>
        <w:t>“Preparatevi, parlatene. È giusto e corretto che chi sta organizzando questo evento sia al corrente.</w:t>
      </w:r>
    </w:p>
    <w:p w:rsidR="005D1610" w:rsidRDefault="005D1610" w:rsidP="00B36147">
      <w:pPr>
        <w:spacing w:before="200"/>
        <w:ind w:left="113" w:right="113" w:firstLine="708"/>
        <w:jc w:val="both"/>
      </w:pPr>
      <w:r>
        <w:rPr>
          <w:color w:val="140655"/>
        </w:rPr>
        <w:t>“Vedete, è la stessa natura geologica della regione che porta a formarsi tutto quello, di cui vi sto parlando.</w:t>
      </w:r>
    </w:p>
    <w:p w:rsidR="005D1610" w:rsidRDefault="005D1610" w:rsidP="00B36147">
      <w:pPr>
        <w:spacing w:before="200"/>
        <w:ind w:left="113" w:right="113" w:firstLine="708"/>
        <w:jc w:val="both"/>
      </w:pPr>
      <w:r>
        <w:rPr>
          <w:color w:val="140655"/>
        </w:rPr>
        <w:t xml:space="preserve">“Non ho altro da dirvi. Vi saluto. Ricordatevi: sono qui, poco distante da voi che abitate questa città, ma non esiste distanza per la mia Spada. </w:t>
      </w:r>
    </w:p>
    <w:p w:rsidR="005D1610" w:rsidRDefault="005D1610" w:rsidP="00B36147">
      <w:pPr>
        <w:pStyle w:val="Rientrocorpodeltesto"/>
        <w:spacing w:before="200"/>
        <w:ind w:left="113" w:right="113" w:firstLine="708"/>
        <w:jc w:val="both"/>
      </w:pPr>
      <w:r>
        <w:rPr>
          <w:color w:val="140655"/>
        </w:rPr>
        <w:t xml:space="preserve">“La Luce possa essere sempre accanto a voi e preferibilmente in ognuno di voi possa sfavillare e donare Luce a tutti coloro che incontrate. </w:t>
      </w:r>
    </w:p>
    <w:p w:rsidR="005D1610" w:rsidRDefault="005D1610" w:rsidP="00B36147">
      <w:pPr>
        <w:pStyle w:val="Rientrocorpodeltesto"/>
        <w:spacing w:before="200"/>
        <w:ind w:left="113" w:right="113" w:firstLine="708"/>
        <w:jc w:val="both"/>
      </w:pPr>
      <w:r>
        <w:rPr>
          <w:color w:val="140655"/>
        </w:rPr>
        <w:t xml:space="preserve">“Vi saluto in nome degli Elementi Metafisici Fuoco, Aria, Acqua, Terra ed Etere. E vi abbraccio nel loro Principio. </w:t>
      </w:r>
    </w:p>
    <w:p w:rsidR="005D1610" w:rsidRDefault="005D1610" w:rsidP="00B36147">
      <w:pPr>
        <w:pStyle w:val="Rientrocorpodeltesto"/>
        <w:spacing w:before="200"/>
        <w:ind w:left="113" w:right="113" w:firstLine="708"/>
        <w:jc w:val="both"/>
      </w:pPr>
      <w:r>
        <w:rPr>
          <w:color w:val="140655"/>
        </w:rPr>
        <w:t>“Siate benedetti e andate in pace.”</w:t>
      </w:r>
    </w:p>
    <w:p w:rsidR="005D1610" w:rsidRDefault="005D1610" w:rsidP="00B36147">
      <w:pPr>
        <w:pStyle w:val="Rientrocorpodeltesto"/>
        <w:spacing w:before="200" w:after="0"/>
        <w:ind w:left="113" w:right="113" w:firstLine="708"/>
        <w:jc w:val="both"/>
      </w:pPr>
      <w:r>
        <w:rPr>
          <w:color w:val="140655"/>
        </w:rPr>
        <w:t>Eddy: “Mentre Michael dettava il suo messaggio, ero praticamente su alla Sacra, incredibile! Non so se avete da chiedere qualcosa: la sua Onda è ancora qui.”</w:t>
      </w:r>
    </w:p>
    <w:p w:rsidR="005D1610" w:rsidRDefault="005D1610" w:rsidP="00B36147">
      <w:pPr>
        <w:pStyle w:val="Rientrocorpodeltesto"/>
        <w:spacing w:before="200" w:after="0"/>
        <w:ind w:left="113" w:right="113" w:firstLine="708"/>
        <w:jc w:val="both"/>
      </w:pPr>
      <w:r>
        <w:rPr>
          <w:color w:val="140655"/>
        </w:rPr>
        <w:t>Silvana: “Torino ha un compito specifico da svolgere?”</w:t>
      </w:r>
    </w:p>
    <w:p w:rsidR="005D1610" w:rsidRDefault="005D1610" w:rsidP="00B36147">
      <w:pPr>
        <w:pStyle w:val="Rientrocorpodeltesto"/>
        <w:spacing w:before="200" w:after="0"/>
        <w:ind w:left="113" w:right="113" w:firstLine="708"/>
        <w:jc w:val="both"/>
      </w:pPr>
      <w:r>
        <w:rPr>
          <w:color w:val="140655"/>
        </w:rPr>
        <w:t>Eddy: “La città e gli abitanti sono coinvolti, ma per un raggio di tanti chilometri attorno. Mi fa vedere che ha parlato delle valli che convogliano l’energia a questa città. Ecco, quindi, sino ai piedi delle valli, sino al limite dell’inizio delle valli, sino all’imbocco delle valli. È come un arco, aperto verso Est, che segue la curva Sud, Ovest e Nord.”</w:t>
      </w:r>
    </w:p>
    <w:p w:rsidR="005D1610" w:rsidRDefault="005D1610" w:rsidP="00B36147">
      <w:pPr>
        <w:pStyle w:val="Rientrocorpodeltesto"/>
        <w:spacing w:before="200" w:after="0"/>
        <w:ind w:left="113" w:right="113" w:firstLine="708"/>
        <w:jc w:val="both"/>
      </w:pPr>
      <w:proofErr w:type="spellStart"/>
      <w:r>
        <w:rPr>
          <w:color w:val="140655"/>
        </w:rPr>
        <w:t>Renza</w:t>
      </w:r>
      <w:proofErr w:type="spellEnd"/>
      <w:r>
        <w:rPr>
          <w:color w:val="140655"/>
        </w:rPr>
        <w:t>: “Si collega alle attivazioni che sono state fatte al Monviso, al Monte Rosa …?”</w:t>
      </w:r>
    </w:p>
    <w:p w:rsidR="005D1610" w:rsidRDefault="005D1610" w:rsidP="00B36147">
      <w:pPr>
        <w:pStyle w:val="Rientrocorpodeltesto"/>
        <w:spacing w:before="200" w:after="0"/>
        <w:ind w:left="113" w:right="113" w:firstLine="708"/>
        <w:jc w:val="both"/>
      </w:pPr>
      <w:r>
        <w:rPr>
          <w:color w:val="140655"/>
        </w:rPr>
        <w:lastRenderedPageBreak/>
        <w:t xml:space="preserve">Eddy: “Certo. Ci tengo a precisarlo: nel 1952 Maria </w:t>
      </w:r>
      <w:proofErr w:type="spellStart"/>
      <w:r>
        <w:rPr>
          <w:color w:val="140655"/>
        </w:rPr>
        <w:t>Antelmi</w:t>
      </w:r>
      <w:proofErr w:type="spellEnd"/>
      <w:r>
        <w:rPr>
          <w:color w:val="140655"/>
        </w:rPr>
        <w:t xml:space="preserve"> era la </w:t>
      </w:r>
      <w:r>
        <w:rPr>
          <w:i/>
          <w:iCs/>
          <w:color w:val="140655"/>
        </w:rPr>
        <w:t>medium</w:t>
      </w:r>
      <w:r>
        <w:rPr>
          <w:color w:val="140655"/>
        </w:rPr>
        <w:t xml:space="preserve"> tramite la quale scendevano a parlare i Maestri Istruttori Solari di Luce, che ci hanno fatto andare  –Maria </w:t>
      </w:r>
      <w:proofErr w:type="spellStart"/>
      <w:r>
        <w:rPr>
          <w:color w:val="140655"/>
        </w:rPr>
        <w:t>Antelmi</w:t>
      </w:r>
      <w:proofErr w:type="spellEnd"/>
      <w:r>
        <w:rPr>
          <w:color w:val="140655"/>
        </w:rPr>
        <w:t xml:space="preserve">, la </w:t>
      </w:r>
      <w:r>
        <w:rPr>
          <w:i/>
          <w:iCs/>
          <w:color w:val="140655"/>
        </w:rPr>
        <w:t>medium</w:t>
      </w:r>
      <w:r>
        <w:rPr>
          <w:color w:val="140655"/>
        </w:rPr>
        <w:t xml:space="preserve">, io ed una terza persona, una donna che non c’è più–  ai piedi del Monte Bianco, al pianoro in fondo alla </w:t>
      </w:r>
      <w:proofErr w:type="spellStart"/>
      <w:r>
        <w:rPr>
          <w:color w:val="140655"/>
        </w:rPr>
        <w:t>Val</w:t>
      </w:r>
      <w:proofErr w:type="spellEnd"/>
      <w:r>
        <w:rPr>
          <w:color w:val="140655"/>
        </w:rPr>
        <w:t xml:space="preserve"> </w:t>
      </w:r>
      <w:proofErr w:type="spellStart"/>
      <w:r>
        <w:rPr>
          <w:color w:val="140655"/>
        </w:rPr>
        <w:t>Ferret</w:t>
      </w:r>
      <w:proofErr w:type="spellEnd"/>
      <w:r>
        <w:rPr>
          <w:color w:val="140655"/>
        </w:rPr>
        <w:t xml:space="preserve"> e lì </w:t>
      </w:r>
      <w:proofErr w:type="spellStart"/>
      <w:r>
        <w:rPr>
          <w:color w:val="140655"/>
        </w:rPr>
        <w:t>Horunci</w:t>
      </w:r>
      <w:proofErr w:type="spellEnd"/>
      <w:r>
        <w:rPr>
          <w:color w:val="140655"/>
        </w:rPr>
        <w:t>, il Maestro Istruttore, ha sciolto tutti i nodi che legavano, che potevano essere di ostruzione alla nascita dell’Europa.</w:t>
      </w:r>
    </w:p>
    <w:p w:rsidR="005D1610" w:rsidRDefault="005D1610" w:rsidP="00B36147">
      <w:pPr>
        <w:pStyle w:val="Rientrocorpodeltesto"/>
        <w:spacing w:before="200" w:after="0"/>
        <w:ind w:left="113" w:right="113" w:firstLine="708"/>
        <w:jc w:val="both"/>
      </w:pPr>
      <w:r>
        <w:rPr>
          <w:color w:val="140655"/>
        </w:rPr>
        <w:t xml:space="preserve">“Nel ’52! (ride) Noi ci guardavamo in faccia e ci chiedevamo: </w:t>
      </w:r>
      <w:r>
        <w:rPr>
          <w:i/>
          <w:iCs/>
          <w:color w:val="140655"/>
        </w:rPr>
        <w:t xml:space="preserve">Ma </w:t>
      </w:r>
      <w:proofErr w:type="spellStart"/>
      <w:r>
        <w:rPr>
          <w:i/>
          <w:iCs/>
          <w:color w:val="140655"/>
        </w:rPr>
        <w:t>Horunci</w:t>
      </w:r>
      <w:proofErr w:type="spellEnd"/>
      <w:r>
        <w:rPr>
          <w:i/>
          <w:iCs/>
          <w:color w:val="140655"/>
        </w:rPr>
        <w:t xml:space="preserve"> di che cosa sta parlando?</w:t>
      </w:r>
      <w:r>
        <w:rPr>
          <w:color w:val="140655"/>
        </w:rPr>
        <w:t xml:space="preserve"> E poi ci ha fatto andare in </w:t>
      </w:r>
      <w:proofErr w:type="spellStart"/>
      <w:r>
        <w:rPr>
          <w:color w:val="140655"/>
        </w:rPr>
        <w:t>Val</w:t>
      </w:r>
      <w:proofErr w:type="spellEnd"/>
      <w:r>
        <w:rPr>
          <w:color w:val="140655"/>
        </w:rPr>
        <w:t xml:space="preserve"> </w:t>
      </w:r>
      <w:proofErr w:type="spellStart"/>
      <w:r>
        <w:rPr>
          <w:color w:val="140655"/>
        </w:rPr>
        <w:t>Veny</w:t>
      </w:r>
      <w:proofErr w:type="spellEnd"/>
      <w:r>
        <w:rPr>
          <w:color w:val="140655"/>
        </w:rPr>
        <w:t xml:space="preserve"> dove c’è una specie di pianoro sopraelevato e, sulla destra, c’erano i ghiacciai, sembrava quasi di toccarli, si vedevano i seracchi dei ghiacciai. E lì ha fatto il secondo intervento. Quindi, ai piedi della montagna più alta d’Europa, il Monte Bianco, nel ’52 i Maestri avevano già s</w:t>
      </w:r>
      <w:r>
        <w:rPr>
          <w:i/>
          <w:iCs/>
          <w:color w:val="140655"/>
        </w:rPr>
        <w:t>nodato</w:t>
      </w:r>
      <w:r>
        <w:rPr>
          <w:color w:val="140655"/>
        </w:rPr>
        <w:t xml:space="preserve">, avevano già predisposto per il </w:t>
      </w:r>
      <w:r>
        <w:rPr>
          <w:i/>
          <w:iCs/>
          <w:color w:val="140655"/>
        </w:rPr>
        <w:t>VIA</w:t>
      </w:r>
      <w:r>
        <w:rPr>
          <w:color w:val="140655"/>
        </w:rPr>
        <w:t xml:space="preserve">! Poi ci hanno portato anche in Francia a Nord di Grasse, in Provenza. È una zona di canaloni, i fiumi hanno creato dei </w:t>
      </w:r>
      <w:r>
        <w:rPr>
          <w:i/>
          <w:iCs/>
          <w:color w:val="140655"/>
        </w:rPr>
        <w:t>canyon</w:t>
      </w:r>
      <w:r>
        <w:rPr>
          <w:color w:val="140655"/>
        </w:rPr>
        <w:t xml:space="preserve"> profondi e lì hanno fatto l’ultimo intervento, cioè di </w:t>
      </w:r>
      <w:r>
        <w:rPr>
          <w:i/>
          <w:iCs/>
          <w:color w:val="140655"/>
        </w:rPr>
        <w:t>sciogliere</w:t>
      </w:r>
      <w:r>
        <w:rPr>
          <w:color w:val="140655"/>
        </w:rPr>
        <w:t xml:space="preserve"> dei nodi … (sorride) mi dicono di non parlare. Comunque c’è la trascrizione di questo. Nel libro che ho scritto, c’è. Era per sciogliere la tensione tra le varie </w:t>
      </w:r>
      <w:r>
        <w:rPr>
          <w:i/>
          <w:iCs/>
          <w:color w:val="140655"/>
        </w:rPr>
        <w:t>tribù</w:t>
      </w:r>
      <w:r>
        <w:rPr>
          <w:color w:val="140655"/>
        </w:rPr>
        <w:t xml:space="preserve">  – le chiama così –, tra i vari popoli, tra le varie razze d’Europa. </w:t>
      </w:r>
    </w:p>
    <w:p w:rsidR="005D1610" w:rsidRDefault="005D1610" w:rsidP="00B36147">
      <w:pPr>
        <w:pStyle w:val="Rientrocorpodeltesto"/>
        <w:spacing w:before="200" w:after="0"/>
        <w:ind w:left="113" w:right="113" w:firstLine="708"/>
        <w:jc w:val="both"/>
      </w:pPr>
      <w:r>
        <w:rPr>
          <w:color w:val="140655"/>
        </w:rPr>
        <w:t>“Michael è ancora qui, se volete chiedere qualcosa.”</w:t>
      </w:r>
    </w:p>
    <w:p w:rsidR="005D1610" w:rsidRDefault="005D1610" w:rsidP="00B36147">
      <w:pPr>
        <w:pStyle w:val="Rientrocorpodeltesto"/>
        <w:spacing w:before="200" w:after="0"/>
        <w:ind w:left="113" w:right="113" w:firstLine="708"/>
        <w:jc w:val="both"/>
      </w:pPr>
      <w:r>
        <w:rPr>
          <w:color w:val="140655"/>
        </w:rPr>
        <w:t>Dario: “Ma qual è l’aspetto più significativo di Torino?”</w:t>
      </w:r>
    </w:p>
    <w:p w:rsidR="005D1610" w:rsidRDefault="005D1610" w:rsidP="00B36147">
      <w:pPr>
        <w:pStyle w:val="Rientrocorpodeltesto"/>
        <w:spacing w:before="200" w:after="0"/>
        <w:ind w:left="113" w:right="113" w:firstLine="708"/>
        <w:jc w:val="both"/>
      </w:pPr>
      <w:r>
        <w:rPr>
          <w:color w:val="140655"/>
        </w:rPr>
        <w:t xml:space="preserve">Eddy: L’aspetto esoterico di cui la gente che ci vive nemmeno si accorge (ride). Se ne può accorgere più facilmente un sensitivo che viene da fuori, perché percepisce la cosa. Io vi voglio dire una cosa: la Sacra di San Michele è un centro importante di Luce dedicato a San Michele Arcangelo. Vai a Nord-Ovest e arrivi sulla Manica, a Mont Saint-Michel, un altro Santuario dedicato a San Michele Arcangelo. Torna indietro e vai in Puglia, a Monte Sant’Angelo, nella Grotta, e c’è il Santuario dedicato a San Michele Arcangelo. Se tu guardi sulla carta geografica: la distanza tra la Sacra di San Michele e Monte Sant’Angelo in Puglia è uguale alla distanza tra la Sacra e Mont Saint-Michel. È incredibile. Ma che conoscenze avevano questi </w:t>
      </w:r>
      <w:r>
        <w:rPr>
          <w:i/>
          <w:iCs/>
          <w:color w:val="140655"/>
        </w:rPr>
        <w:t>signori</w:t>
      </w:r>
      <w:r>
        <w:rPr>
          <w:color w:val="140655"/>
        </w:rPr>
        <w:t xml:space="preserve"> che costruivano questi </w:t>
      </w:r>
      <w:r>
        <w:rPr>
          <w:i/>
          <w:iCs/>
          <w:color w:val="140655"/>
        </w:rPr>
        <w:t>cosi</w:t>
      </w:r>
      <w:r>
        <w:rPr>
          <w:color w:val="140655"/>
        </w:rPr>
        <w:t xml:space="preserve">, questi Santuari? (Ride) Ed è una linea retta. La linea retta continua sino a </w:t>
      </w:r>
      <w:proofErr w:type="spellStart"/>
      <w:r>
        <w:rPr>
          <w:color w:val="140655"/>
        </w:rPr>
        <w:t>Skellig</w:t>
      </w:r>
      <w:proofErr w:type="spellEnd"/>
      <w:r>
        <w:rPr>
          <w:color w:val="140655"/>
        </w:rPr>
        <w:t xml:space="preserve"> Michael, in Irlanda, e arriva sino in Groenlandia. A cavallo dell’anno 1000 la Terra si è riscaldata, un po’ come sta avvenendo adesso: i ghiacciai si erano sciolti e il Sud della Groenlandia era abitato. Ci sono ancora degli edifici, ci sono ancora delle chiese. E la linea retta continua fino in Terra Santa, fino a Gerusalemme, qual è il punto esatto là, non lo so</w:t>
      </w:r>
      <w:r>
        <w:rPr>
          <w:b/>
          <w:bCs/>
          <w:color w:val="140655"/>
        </w:rPr>
        <w:t>(2)</w:t>
      </w:r>
      <w:r>
        <w:rPr>
          <w:color w:val="140655"/>
        </w:rPr>
        <w:t xml:space="preserve">. Se qualcuno di voi ha fatto degli studi e conosce la cosa, è pregato di dirmelo. Non sono mai stato a Gerusalemme e quindi non conosco. È incredibile. È incredibile, perché questo processo non è di adesso, risale all’epoca dell’Impero Romano, e prima ancora. Non sono mai riusciti a </w:t>
      </w:r>
      <w:r>
        <w:rPr>
          <w:i/>
          <w:iCs/>
          <w:color w:val="140655"/>
        </w:rPr>
        <w:t>soggiogare</w:t>
      </w:r>
      <w:r>
        <w:rPr>
          <w:color w:val="140655"/>
        </w:rPr>
        <w:t xml:space="preserve"> – non so che termine usare – i Germani. E se tu tracci una linea dalla Porta di Brandeburgo di Berlino e vai dritto a questa linea che collega i Santuari di Michele Arcangelo, è una linea perpendicolare che arriva alla Sacra di San Michele. Possono fare tutti i capricci che vogliono i </w:t>
      </w:r>
      <w:r>
        <w:rPr>
          <w:i/>
          <w:iCs/>
          <w:color w:val="140655"/>
        </w:rPr>
        <w:t>signori</w:t>
      </w:r>
      <w:r>
        <w:rPr>
          <w:color w:val="140655"/>
        </w:rPr>
        <w:t xml:space="preserve"> tedeschi o i </w:t>
      </w:r>
      <w:r>
        <w:rPr>
          <w:i/>
          <w:iCs/>
          <w:color w:val="140655"/>
        </w:rPr>
        <w:t>signori</w:t>
      </w:r>
      <w:r>
        <w:rPr>
          <w:color w:val="140655"/>
        </w:rPr>
        <w:t xml:space="preserve"> degli altri popoli, ma queste sono due linee importanti.”</w:t>
      </w:r>
    </w:p>
    <w:p w:rsidR="005D1610" w:rsidRDefault="005D1610" w:rsidP="00B36147">
      <w:pPr>
        <w:pStyle w:val="Rientrocorpodeltesto"/>
        <w:spacing w:before="200" w:after="0"/>
        <w:ind w:left="113" w:right="113" w:firstLine="708"/>
        <w:jc w:val="both"/>
      </w:pPr>
      <w:r>
        <w:rPr>
          <w:color w:val="140655"/>
          <w:sz w:val="16"/>
          <w:szCs w:val="16"/>
        </w:rPr>
        <w:t> </w:t>
      </w:r>
      <w:r>
        <w:rPr>
          <w:color w:val="140655"/>
        </w:rPr>
        <w:t>La Meditazione ha termine e tutti i partecipanti ringraziano.</w:t>
      </w:r>
    </w:p>
    <w:p w:rsidR="005D1610" w:rsidRDefault="005D1610" w:rsidP="00B36147">
      <w:pPr>
        <w:pStyle w:val="Rientrocorpodeltesto"/>
        <w:spacing w:before="200"/>
        <w:jc w:val="both"/>
      </w:pPr>
      <w:r>
        <w:rPr>
          <w:color w:val="140655"/>
          <w:sz w:val="16"/>
          <w:szCs w:val="16"/>
        </w:rPr>
        <w:t>  </w:t>
      </w:r>
    </w:p>
    <w:p w:rsidR="005D1610" w:rsidRDefault="005D1610" w:rsidP="005D1610">
      <w:pPr>
        <w:pStyle w:val="Rientrocorpodeltesto"/>
        <w:ind w:left="113" w:right="113"/>
        <w:jc w:val="both"/>
      </w:pPr>
      <w:r>
        <w:rPr>
          <w:b/>
          <w:bCs/>
          <w:color w:val="140655"/>
        </w:rPr>
        <w:t>N  o  t  e</w:t>
      </w:r>
    </w:p>
    <w:p w:rsidR="005D1610" w:rsidRDefault="005D1610" w:rsidP="005D1610">
      <w:pPr>
        <w:pStyle w:val="Rientrocorpodeltesto"/>
        <w:ind w:left="113" w:right="113"/>
        <w:jc w:val="both"/>
      </w:pPr>
      <w:r>
        <w:rPr>
          <w:b/>
          <w:bCs/>
          <w:color w:val="140655"/>
        </w:rPr>
        <w:t xml:space="preserve">(1) </w:t>
      </w:r>
      <w:r>
        <w:rPr>
          <w:color w:val="140655"/>
        </w:rPr>
        <w:t xml:space="preserve">La linea di 50.000 persone che dal cuore di Torino ha raggiunto l’ingresso della </w:t>
      </w:r>
      <w:proofErr w:type="spellStart"/>
      <w:r>
        <w:rPr>
          <w:color w:val="140655"/>
        </w:rPr>
        <w:t>Val</w:t>
      </w:r>
      <w:proofErr w:type="spellEnd"/>
      <w:r>
        <w:rPr>
          <w:color w:val="140655"/>
        </w:rPr>
        <w:t xml:space="preserve"> di </w:t>
      </w:r>
      <w:proofErr w:type="spellStart"/>
      <w:r>
        <w:rPr>
          <w:color w:val="140655"/>
        </w:rPr>
        <w:t>Susa</w:t>
      </w:r>
      <w:proofErr w:type="spellEnd"/>
      <w:r>
        <w:rPr>
          <w:color w:val="140655"/>
        </w:rPr>
        <w:t>.</w:t>
      </w:r>
    </w:p>
    <w:p w:rsidR="005D1610" w:rsidRDefault="005D1610" w:rsidP="005D1610">
      <w:pPr>
        <w:pStyle w:val="Rientrocorpodeltesto"/>
        <w:ind w:left="113" w:right="113"/>
        <w:jc w:val="center"/>
      </w:pPr>
      <w:r>
        <w:rPr>
          <w:b/>
          <w:bCs/>
          <w:color w:val="140655"/>
        </w:rPr>
        <w:t>(2)</w:t>
      </w:r>
      <w:r>
        <w:rPr>
          <w:color w:val="140655"/>
        </w:rPr>
        <w:t xml:space="preserve"> Qualcuno sul web sostiene che sia il Monte Carmelo, ma non si sa quanto sia attendibile.</w:t>
      </w:r>
    </w:p>
    <w:p w:rsidR="00DB528F" w:rsidRDefault="00DB528F" w:rsidP="00DB528F"/>
    <w:p w:rsidR="00B36147" w:rsidRDefault="00B36147" w:rsidP="00DB528F"/>
    <w:p w:rsidR="00B36147" w:rsidRDefault="00B36147" w:rsidP="00DB528F"/>
    <w:p w:rsidR="00B36147" w:rsidRDefault="00B36147" w:rsidP="00DB528F"/>
    <w:p w:rsidR="00B36147" w:rsidRDefault="00B36147" w:rsidP="00B36147">
      <w:pPr>
        <w:jc w:val="center"/>
      </w:pPr>
      <w:r>
        <w:rPr>
          <w:b/>
          <w:bCs/>
        </w:rPr>
        <w:lastRenderedPageBreak/>
        <w:t>ALLERTA PLANETARIA</w:t>
      </w:r>
      <w:r>
        <w:br/>
        <w:t>NOVEMBRE SPECIALE 2012</w:t>
      </w:r>
    </w:p>
    <w:p w:rsidR="00B36147" w:rsidRDefault="009274C6" w:rsidP="00B36147">
      <w:pPr>
        <w:jc w:val="center"/>
      </w:pPr>
      <w:hyperlink r:id="rId34" w:tgtFrame="_parent" w:history="1">
        <w:r w:rsidR="00B36147">
          <w:rPr>
            <w:rStyle w:val="Collegamentoipertestuale"/>
          </w:rPr>
          <w:t>http://blog.mahalasastrology.com/</w:t>
        </w:r>
      </w:hyperlink>
    </w:p>
    <w:p w:rsidR="00B36147" w:rsidRDefault="00B36147" w:rsidP="00B36147">
      <w:pPr>
        <w:jc w:val="center"/>
      </w:pPr>
      <w:r>
        <w:t>di</w:t>
      </w:r>
      <w:r>
        <w:br/>
        <w:t>MAHALA</w:t>
      </w:r>
      <w:r>
        <w:br/>
      </w:r>
    </w:p>
    <w:p w:rsidR="00B36147" w:rsidRDefault="00B36147" w:rsidP="00B36147">
      <w:pPr>
        <w:spacing w:after="240"/>
      </w:pPr>
      <w:r>
        <w:t>Venerdì mattina, il 26 ottobre 2012, una voce mi ha parlato: "L'Arca dell'Alleanza è stata attivata". Ci ho riflettuto sopra un bel po', cercando di capire cosa volesse dire. Tra me e me pensavo: non avrà qualcosa a che fare con la tempesta di sabbia che si sta dirigendo verso la costa orientale? Poi mi sono ricordata le parole dell'Apocalisse, che recitano:</w:t>
      </w:r>
    </w:p>
    <w:p w:rsidR="00B36147" w:rsidRDefault="00B36147" w:rsidP="00B36147">
      <w:r>
        <w:t>Il settimo angelo suonò la tromba e nel cielo echeggiarono voci potenti che dicevano:</w:t>
      </w:r>
      <w:r>
        <w:br/>
      </w:r>
      <w:r>
        <w:br/>
        <w:t>«Il regno del mondo</w:t>
      </w:r>
      <w:r>
        <w:br/>
        <w:t>appartiene al Signore nostro e al suo Cristo:</w:t>
      </w:r>
      <w:r>
        <w:br/>
        <w:t>egli regnerà nei secoli dei secoli»</w:t>
      </w:r>
    </w:p>
    <w:p w:rsidR="00B36147" w:rsidRDefault="00B36147" w:rsidP="00B36147"/>
    <w:p w:rsidR="00B36147" w:rsidRDefault="00B36147" w:rsidP="00B36147">
      <w:r>
        <w:t>Allora i ventiquattro vegliardi seduti sui loro troni al cospetto di Dio, si prostrarono faccia a terra e adorarono Dio dicendo:</w:t>
      </w:r>
      <w:r>
        <w:br/>
      </w:r>
      <w:r>
        <w:br/>
        <w:t>"Noi ti rendiamo grazie,</w:t>
      </w:r>
      <w:r>
        <w:br/>
        <w:t>Signore Dio onnipotente,</w:t>
      </w:r>
      <w:r>
        <w:br/>
        <w:t>che sei e che eri,</w:t>
      </w:r>
      <w:r>
        <w:br/>
        <w:t>perché hai messo mano alla tua grande potenza,</w:t>
      </w:r>
      <w:r>
        <w:br/>
        <w:t>e hai instaurato il tuo regno.</w:t>
      </w:r>
      <w:r>
        <w:br/>
        <w:t>Le genti ne fremettero (la guerra in Medio Oriente e tutte le persone che sono semplicemente arrabbiate),</w:t>
      </w:r>
      <w:r>
        <w:br/>
        <w:t>ma è giunta l'ora della tua ira,</w:t>
      </w:r>
      <w:r>
        <w:br/>
        <w:t>il tempo di giudicare i morti,</w:t>
      </w:r>
      <w:r>
        <w:br/>
        <w:t>di dare la ricompensa ai tuoi servi,</w:t>
      </w:r>
      <w:r>
        <w:br/>
        <w:t>ai profeti e ai santi e a quanti temono il tuo nome,</w:t>
      </w:r>
      <w:r>
        <w:br/>
        <w:t>piccoli e grandi,</w:t>
      </w:r>
      <w:r>
        <w:br/>
        <w:t>e di annientare coloro</w:t>
      </w:r>
      <w:r>
        <w:br/>
        <w:t>che distruggono la terra".</w:t>
      </w:r>
    </w:p>
    <w:p w:rsidR="00B36147" w:rsidRDefault="00B36147" w:rsidP="00B36147"/>
    <w:p w:rsidR="00B36147" w:rsidRDefault="00B36147" w:rsidP="00B36147">
      <w:r>
        <w:t>Allora si aprì il santuario di Dio nel cielo e apparve nel santuario l'arca dell'alleanza. Ne seguirono folgori, voci, scoppi di tuono, terremoto (7.7 Queen Charlotte Island, BC - per il momento), e una tempesta di grandine.</w:t>
      </w:r>
    </w:p>
    <w:p w:rsidR="00B36147" w:rsidRDefault="00B36147" w:rsidP="00B36147">
      <w:pPr>
        <w:spacing w:after="240"/>
      </w:pPr>
      <w:r>
        <w:br/>
        <w:t>L'Apocalisse quindi prosegue:</w:t>
      </w:r>
    </w:p>
    <w:p w:rsidR="00B36147" w:rsidRDefault="00B36147" w:rsidP="00B36147">
      <w:r>
        <w:t>Or quando il drago si vide precipitato sulla terra, si avventò contro la donna che aveva partorito il figlio maschio (la donna è la Statua della Libertà). [...]</w:t>
      </w:r>
      <w:r>
        <w:br/>
        <w:t>Allora il serpente vomitò dalla sua bocca come un fiume d'acqua dietro alla donna, per farla travolgere dalle sue acque. Ma la terra venne in soccorso alla donna, aprendo una voragine e inghiottendo il fiume che il drago aveva vomitato dalla propria bocca.</w:t>
      </w:r>
    </w:p>
    <w:p w:rsidR="00B36147" w:rsidRDefault="00B36147" w:rsidP="00B36147">
      <w:pPr>
        <w:spacing w:after="240"/>
      </w:pPr>
      <w:r>
        <w:br/>
        <w:t>Il Drago Rosso è il glifo nel calendario Maya che regola le nascite. È il caso di notare che le acque si sono già rotte e la nascita è imminente, viste le molte contrazioni.</w:t>
      </w:r>
      <w:r>
        <w:br/>
      </w:r>
      <w:r>
        <w:br/>
        <w:t xml:space="preserve">L'Apocalisse dice che è il momento di premiare i servi (quelli con l'amore nel cuore) e distruggere quelli che distruggono la terra. Non è forse New York la capitale finanziaria del mondo? Non si </w:t>
      </w:r>
      <w:r>
        <w:lastRenderedPageBreak/>
        <w:t xml:space="preserve">trova forse lì il più grande centro di controllo, con </w:t>
      </w:r>
      <w:proofErr w:type="spellStart"/>
      <w:r>
        <w:t>Wall</w:t>
      </w:r>
      <w:proofErr w:type="spellEnd"/>
      <w:r>
        <w:t xml:space="preserve"> Street e le banche principali? Che impatto avrà questo evento sul nostro sistema finanziario? Che impatto avrà sulle nostre elezioni? Quale sarà l'impatto della tempesta che sta arrivando sulla costa orientale?</w:t>
      </w:r>
      <w:r>
        <w:br/>
      </w:r>
      <w:r>
        <w:br/>
        <w:t>Il XX capitolo dell'Apocalisse narra della caduta del lato oscuro, o le persone che vivono cercando di controllare tutti. Il controllo non funziona più, è obsoleto. Siamo nell'era della manifestazione che nasce dal cuore. Ci stiamo rapidamente avvicinando al Nuovo Cielo e alla Nuova Terra, che si trovano su una frequenza più alta.</w:t>
      </w:r>
      <w:r>
        <w:br/>
      </w:r>
      <w:r>
        <w:br/>
        <w:t xml:space="preserve">Il mese scorso sono trapelati diversi eventi. Il Giorno di Colombo ha salutato l'ultimo dei controllori rettili, il Velo è caduto. </w:t>
      </w:r>
      <w:proofErr w:type="spellStart"/>
      <w:r>
        <w:t>Mona</w:t>
      </w:r>
      <w:proofErr w:type="spellEnd"/>
      <w:r>
        <w:t xml:space="preserve"> (</w:t>
      </w:r>
      <w:hyperlink r:id="rId35" w:tgtFrame="_blank" w:history="1">
        <w:r>
          <w:rPr>
            <w:rStyle w:val="Collegamentoipertestuale"/>
          </w:rPr>
          <w:t>www.sacredreconnections.com</w:t>
        </w:r>
      </w:hyperlink>
      <w:r>
        <w:t xml:space="preserve">) mi ha chiamato la sera del 28 ottobre (Domenica) e ha chiesto di canalizzare per me. Le seguenti informazioni sono state fornite dai </w:t>
      </w:r>
      <w:proofErr w:type="spellStart"/>
      <w:r>
        <w:t>Pleiadiani</w:t>
      </w:r>
      <w:proofErr w:type="spellEnd"/>
      <w:r>
        <w:t>.</w:t>
      </w:r>
      <w:r>
        <w:br/>
      </w:r>
      <w:r>
        <w:br/>
        <w:t>Una cintura di energia negativa, chiamata "il Velo", ha circondato a lungo la terra. Tutti i nostri pensieri negativi venivano catturati da quella cintura, perché le alte cariche non avrebbero lasciato che quei pensieri si propagassero nell'Universo. Vi rendete conto della portata di questo evento? Credo che uno dei motivi alla base di queste due grandi tempeste siano i nostri pensieri negativi che sono stati riportati a noi per essere purificati e trasformati in luce. Mantenete i vostri pensieri positivi, perché non vogliamo costruire un'altra cintura negativa intorno alla terra. Se vi venisse in mente un pensiero negativo, evocate la fiamma viola per trasformarlo in luce.</w:t>
      </w:r>
      <w:r>
        <w:br/>
      </w:r>
      <w:r>
        <w:br/>
        <w:t>Quando il Velo è caduto, le dimensioni dalla prima alla quarta hanno iniziato a implodere le une sulle altre e il risultato sarà la coscienza unitaria o l'unità, che sarà manifestazione della Terra di frequenza più alta. Credo che il Velo sia caduto assieme all'attivazione dell'Arca dell'Alleanza il 26 ottobre. Il Velo è sempre stato molto sottile nei giorni di Halloween che avvengono quando il mondo materiale e lo spirito si fondono assieme. C'è un buco nero a sette gradi nello Scorpione. Nella scorsa luna piena, il Sole era a sette gradi nello Scorpione. Un buco nero aumenta l'energia della luna piena e in quel momento energia proveniente da un'altra dimensione può giungere nella nostra realtà.</w:t>
      </w:r>
      <w:r>
        <w:br/>
      </w:r>
      <w:r>
        <w:br/>
        <w:t xml:space="preserve">Tra nove e dieci gradi nel Toro si trova Atlantide. La costa orientale non faceva forse parte di Atlantide, o è laddove sono fuggiti i sopravvissuti dopo la caduta di quella civiltà? Dato che quest'ultima luna piena era a soli due gradi di distanza dai gradi di Atlantide, questo mi dimostra che la cultura </w:t>
      </w:r>
      <w:proofErr w:type="spellStart"/>
      <w:r>
        <w:t>atlantidea</w:t>
      </w:r>
      <w:proofErr w:type="spellEnd"/>
      <w:r>
        <w:t xml:space="preserve"> è giunta al termine ed è giunto il momento che una nuova civiltà basata sull'amore la rimpiazzi.</w:t>
      </w:r>
      <w:r>
        <w:br/>
      </w:r>
      <w:r>
        <w:br/>
        <w:t>Non voglio dire che non ci saranno più cambiamenti sulla terra perché essi continueranno fino a quando la terra non avrà finito di ripulirsi. La terra di frequenza più alta è quasi qui e non appena le linee temporali saranno totalmente scisse, coloro che vivono sulla nuova linea temporale vivranno esperienze incredibili. Stiamo anche attraversando un cambiamento magnetico, presto raggiungeremo il punto zero, e sarà allora che tutto cambierà.</w:t>
      </w:r>
      <w:r>
        <w:br/>
      </w:r>
      <w:r>
        <w:br/>
        <w:t>Ci sono due eclissi importanti in arrivo a novembre. La prima è una eclissi solare totale, il 13 novembre 2012 alle 14:08 PST (</w:t>
      </w:r>
      <w:hyperlink r:id="rId36" w:anchor="nota1" w:history="1">
        <w:r>
          <w:rPr>
            <w:rStyle w:val="Collegamentoipertestuale"/>
          </w:rPr>
          <w:t>nota 1</w:t>
        </w:r>
      </w:hyperlink>
      <w:r>
        <w:t>). Si tratta di un tredicesimo compleanno dalla prima eclissi accaduta l'11 agosto 1999. A quel tempo c'era una croce a quattro punte nel cielo e il Sole stava a 18 gradi nel Leone, i gradi della Coscienza Cristica. Abbiamo dovuto affrontare molte sfide per essere in grado di manifestare la Coscienza Cristica. Siete pronti a manifestare questo amore?</w:t>
      </w:r>
      <w:r>
        <w:br/>
      </w:r>
      <w:r>
        <w:br/>
        <w:t xml:space="preserve">L'eclissi del 13 novembre è allineata al segno di </w:t>
      </w:r>
      <w:proofErr w:type="spellStart"/>
      <w:r>
        <w:t>Asclepio</w:t>
      </w:r>
      <w:proofErr w:type="spellEnd"/>
      <w:r>
        <w:t xml:space="preserve">, e riguarda Australia e Pacifico del Sud. </w:t>
      </w:r>
      <w:proofErr w:type="spellStart"/>
      <w:r>
        <w:t>Asclepio</w:t>
      </w:r>
      <w:proofErr w:type="spellEnd"/>
      <w:r>
        <w:t xml:space="preserve"> è il tredicesimo segno dello zodiaco. È l'unico segno che ha un vento che soffia a terra da </w:t>
      </w:r>
      <w:r>
        <w:lastRenderedPageBreak/>
        <w:t xml:space="preserve">quella zona del cielo. Il numero 13 rappresenta l'energia femminile, tenera e delicata. Questo segno è governato dal pianeta che è stato, e ancora sta, accanto al nostro sole per un bel po', causando un sacco di cambiamenti sulla terra. Il glifo </w:t>
      </w:r>
      <w:proofErr w:type="spellStart"/>
      <w:r>
        <w:t>Dreamspell</w:t>
      </w:r>
      <w:proofErr w:type="spellEnd"/>
      <w:r>
        <w:t xml:space="preserve"> per questa eclissi è la Luna Rossa, che purifica l'acqua universale e le nostre emozioni.</w:t>
      </w:r>
      <w:r>
        <w:br/>
      </w:r>
      <w:r>
        <w:br/>
        <w:t>C'è anche un'eclissi lunare il 28 novembre alle 06:46 PST (</w:t>
      </w:r>
      <w:hyperlink r:id="rId37" w:anchor="nota2" w:history="1">
        <w:r>
          <w:rPr>
            <w:rStyle w:val="Collegamentoipertestuale"/>
          </w:rPr>
          <w:t>nota 2</w:t>
        </w:r>
      </w:hyperlink>
      <w:r>
        <w:t xml:space="preserve">). Tale eclissi sarà visibile su gran parte del Nord America, e inoltre Europa e Africa. Questa eclissi sarà piuttosto intensa. L'ascendente è a 26 gradi dello Scorpione, che si rivolgono </w:t>
      </w:r>
      <w:proofErr w:type="spellStart"/>
      <w:r>
        <w:t>poprio</w:t>
      </w:r>
      <w:proofErr w:type="spellEnd"/>
      <w:r>
        <w:t xml:space="preserve"> al Pacifico nord-occidentale e il nodo nord è a 25 gradi dello Scorpione. Questa luna piena sarà anche rivolta su un buco nero, e questo la rende una luna molto intensa. </w:t>
      </w:r>
      <w:proofErr w:type="spellStart"/>
      <w:r>
        <w:t>Lilith</w:t>
      </w:r>
      <w:proofErr w:type="spellEnd"/>
      <w:r>
        <w:t xml:space="preserve"> sarà sui gradi della grande Piramide e della Sfinge.</w:t>
      </w:r>
      <w:r>
        <w:br/>
      </w:r>
      <w:r>
        <w:br/>
        <w:t xml:space="preserve">Nel mio calendario </w:t>
      </w:r>
      <w:proofErr w:type="spellStart"/>
      <w:r>
        <w:t>Dreamspell</w:t>
      </w:r>
      <w:proofErr w:type="spellEnd"/>
      <w:r>
        <w:t xml:space="preserve"> il glifo per questa eclissi è il Seme Giallo dominato da Giove. Il sole si oppone a Giove durante l'eclissi o un paio di giorni più tardi. Il sole è a 7 gradi nel Sagittario e Giove sta a 11 gradi nei Gemelli. Questo aspetto porta sempre grandi eventi che potrebbero accadere su qualsiasi parte della costa occidentale o al Messico. Marte e Plutone sono in congiunzione esatta ad 8-9 gradi nel Capricorno, che ancora una volta attivano gli stessi gradi dell'eclissi del 1° luglio 2011, cioè 9 gradi nel Cancro. Tale eclissi riguardò tutta la costa orientale, i Caraibi e il Sud America.</w:t>
      </w:r>
      <w:r>
        <w:br/>
      </w:r>
      <w:r>
        <w:br/>
        <w:t xml:space="preserve">Ci spostiamo verso il sesto sole il 21 dicembre 2012. Il sesto sole rappresenta il segno della Vergine, la Dea, che è governato da </w:t>
      </w:r>
      <w:proofErr w:type="spellStart"/>
      <w:r>
        <w:t>Lilith</w:t>
      </w:r>
      <w:proofErr w:type="spellEnd"/>
      <w:r>
        <w:t xml:space="preserve"> la nostra luna oscura. L'unico momento in cui è possibile vedere questa luna è quando si trova davanti al sole. Nel resto del tempo è invisibile. Forse inizieremo a vedere questa luna, dal momento che la frequenza continua a </w:t>
      </w:r>
      <w:proofErr w:type="spellStart"/>
      <w:r>
        <w:t>inalzarsi</w:t>
      </w:r>
      <w:proofErr w:type="spellEnd"/>
      <w:r>
        <w:t>. Forse invece di due soli, avremo due lune in cielo, in onore alla Dea che sta finalmente tornando in vita. Così sia!</w:t>
      </w:r>
      <w:r>
        <w:br/>
      </w:r>
      <w:r>
        <w:br/>
        <w:t>Vi prego di inviare molta luce e tanto amore alle persone che attraversano la grande tribolazione. Ho molta compassione per loro. Sto inviando loro tutto il mio amore.</w:t>
      </w:r>
    </w:p>
    <w:p w:rsidR="00B36147" w:rsidRDefault="00B36147" w:rsidP="00B36147">
      <w:pPr>
        <w:pStyle w:val="NormaleWeb"/>
      </w:pPr>
      <w:r>
        <w:t xml:space="preserve">***** </w:t>
      </w:r>
      <w:proofErr w:type="spellStart"/>
      <w:r>
        <w:t>Mahala</w:t>
      </w:r>
      <w:proofErr w:type="spellEnd"/>
      <w:r>
        <w:t xml:space="preserve"> </w:t>
      </w:r>
      <w:proofErr w:type="spellStart"/>
      <w:r>
        <w:t>Gayle</w:t>
      </w:r>
      <w:proofErr w:type="spellEnd"/>
      <w:r>
        <w:t xml:space="preserve"> *****</w:t>
      </w:r>
    </w:p>
    <w:p w:rsidR="00B36147" w:rsidRDefault="00B36147" w:rsidP="00B36147">
      <w:pPr>
        <w:pStyle w:val="NormaleWeb"/>
      </w:pPr>
      <w:r>
        <w:t xml:space="preserve">Se voleste aggiungervi alla mia mailing </w:t>
      </w:r>
      <w:proofErr w:type="spellStart"/>
      <w:r>
        <w:t>list</w:t>
      </w:r>
      <w:proofErr w:type="spellEnd"/>
      <w:r>
        <w:t xml:space="preserve">, scrivetemi (in inglese) a: </w:t>
      </w:r>
      <w:hyperlink r:id="rId38" w:history="1">
        <w:r>
          <w:rPr>
            <w:rStyle w:val="Collegamentoipertestuale"/>
          </w:rPr>
          <w:t>Planetalert@hotmail.com</w:t>
        </w:r>
      </w:hyperlink>
    </w:p>
    <w:p w:rsidR="00B36147" w:rsidRDefault="00B36147" w:rsidP="00B36147">
      <w:r>
        <w:br/>
        <w:t xml:space="preserve">tradotto da  Emiliano  per  </w:t>
      </w:r>
      <w:hyperlink r:id="rId39" w:tgtFrame="\" w:history="1">
        <w:proofErr w:type="spellStart"/>
        <w:r>
          <w:rPr>
            <w:rStyle w:val="Collegamentoipertestuale"/>
          </w:rPr>
          <w:t>stazioneceleste.it</w:t>
        </w:r>
        <w:proofErr w:type="spellEnd"/>
      </w:hyperlink>
      <w:r>
        <w:br/>
        <w:t> </w:t>
      </w:r>
    </w:p>
    <w:p w:rsidR="00B36147" w:rsidRDefault="00B36147" w:rsidP="00B36147">
      <w:pPr>
        <w:numPr>
          <w:ilvl w:val="0"/>
          <w:numId w:val="9"/>
        </w:numPr>
        <w:spacing w:before="100" w:beforeAutospacing="1" w:after="100" w:afterAutospacing="1"/>
      </w:pPr>
      <w:r>
        <w:t>Le ore 22:08 in Italia.</w:t>
      </w:r>
    </w:p>
    <w:p w:rsidR="00B36147" w:rsidRDefault="00B36147" w:rsidP="00B36147">
      <w:pPr>
        <w:numPr>
          <w:ilvl w:val="0"/>
          <w:numId w:val="9"/>
        </w:numPr>
        <w:spacing w:before="100" w:beforeAutospacing="1" w:after="100" w:afterAutospacing="1"/>
      </w:pPr>
      <w:r>
        <w:t>Alle 14:46 alle nostre longitudini.</w:t>
      </w:r>
    </w:p>
    <w:p w:rsidR="00B36147" w:rsidRPr="00DB528F" w:rsidRDefault="00B36147" w:rsidP="00DB528F"/>
    <w:sectPr w:rsidR="00B36147" w:rsidRPr="00DB528F" w:rsidSect="009F6430">
      <w:footerReference w:type="even" r:id="rId40"/>
      <w:footerReference w:type="default" r:id="rId4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147" w:rsidRDefault="00B36147">
      <w:r>
        <w:separator/>
      </w:r>
    </w:p>
  </w:endnote>
  <w:endnote w:type="continuationSeparator" w:id="0">
    <w:p w:rsidR="00B36147" w:rsidRDefault="00B361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iberation Serif">
    <w:altName w:val="MS PMincho"/>
    <w:charset w:val="80"/>
    <w:family w:val="roman"/>
    <w:pitch w:val="variable"/>
    <w:sig w:usb0="00000000" w:usb1="00000000" w:usb2="00000000" w:usb3="00000000" w:csb0="00000000"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147" w:rsidRDefault="009274C6" w:rsidP="00E42911">
    <w:pPr>
      <w:pStyle w:val="Pidipagina"/>
      <w:framePr w:wrap="around" w:vAnchor="text" w:hAnchor="margin" w:xAlign="right" w:y="1"/>
      <w:rPr>
        <w:rStyle w:val="Numeropagina"/>
      </w:rPr>
    </w:pPr>
    <w:r>
      <w:rPr>
        <w:rStyle w:val="Numeropagina"/>
      </w:rPr>
      <w:fldChar w:fldCharType="begin"/>
    </w:r>
    <w:r w:rsidR="00B36147">
      <w:rPr>
        <w:rStyle w:val="Numeropagina"/>
      </w:rPr>
      <w:instrText xml:space="preserve">PAGE  </w:instrText>
    </w:r>
    <w:r>
      <w:rPr>
        <w:rStyle w:val="Numeropagina"/>
      </w:rPr>
      <w:fldChar w:fldCharType="separate"/>
    </w:r>
    <w:r w:rsidR="00B36147">
      <w:rPr>
        <w:rStyle w:val="Numeropagina"/>
        <w:noProof/>
      </w:rPr>
      <w:t>39</w:t>
    </w:r>
    <w:r>
      <w:rPr>
        <w:rStyle w:val="Numeropagina"/>
      </w:rPr>
      <w:fldChar w:fldCharType="end"/>
    </w:r>
  </w:p>
  <w:p w:rsidR="00B36147" w:rsidRDefault="00B36147"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147" w:rsidRDefault="009274C6" w:rsidP="00E42911">
    <w:pPr>
      <w:pStyle w:val="Pidipagina"/>
      <w:framePr w:wrap="around" w:vAnchor="text" w:hAnchor="margin" w:xAlign="right" w:y="1"/>
      <w:rPr>
        <w:rStyle w:val="Numeropagina"/>
      </w:rPr>
    </w:pPr>
    <w:r>
      <w:rPr>
        <w:rStyle w:val="Numeropagina"/>
      </w:rPr>
      <w:fldChar w:fldCharType="begin"/>
    </w:r>
    <w:r w:rsidR="00B36147">
      <w:rPr>
        <w:rStyle w:val="Numeropagina"/>
      </w:rPr>
      <w:instrText xml:space="preserve">PAGE  </w:instrText>
    </w:r>
    <w:r>
      <w:rPr>
        <w:rStyle w:val="Numeropagina"/>
      </w:rPr>
      <w:fldChar w:fldCharType="separate"/>
    </w:r>
    <w:r w:rsidR="001F49A7">
      <w:rPr>
        <w:rStyle w:val="Numeropagina"/>
        <w:noProof/>
      </w:rPr>
      <w:t>1</w:t>
    </w:r>
    <w:r>
      <w:rPr>
        <w:rStyle w:val="Numeropagina"/>
      </w:rPr>
      <w:fldChar w:fldCharType="end"/>
    </w:r>
  </w:p>
  <w:p w:rsidR="00B36147" w:rsidRDefault="00B36147"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147" w:rsidRDefault="00B36147">
      <w:r>
        <w:separator/>
      </w:r>
    </w:p>
  </w:footnote>
  <w:footnote w:type="continuationSeparator" w:id="0">
    <w:p w:rsidR="00B36147" w:rsidRDefault="00B361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1"/>
  </w:num>
  <w:num w:numId="4">
    <w:abstractNumId w:val="6"/>
  </w:num>
  <w:num w:numId="5">
    <w:abstractNumId w:val="7"/>
  </w:num>
  <w:num w:numId="6">
    <w:abstractNumId w:val="12"/>
  </w:num>
  <w:num w:numId="7">
    <w:abstractNumId w:val="4"/>
  </w:num>
  <w:num w:numId="8">
    <w:abstractNumId w:val="5"/>
  </w:num>
  <w:num w:numId="9">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4A1A"/>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9A7"/>
    <w:rsid w:val="001F4D69"/>
    <w:rsid w:val="001F51F3"/>
    <w:rsid w:val="001F649D"/>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uriel.htm" TargetMode="External"/><Relationship Id="rId18" Type="http://schemas.openxmlformats.org/officeDocument/2006/relationships/hyperlink" Target="http://www.stazioneceleste.it/Seferian/SeferianBio.htm" TargetMode="External"/><Relationship Id="rId26" Type="http://schemas.openxmlformats.org/officeDocument/2006/relationships/image" Target="media/image2.jpeg"/><Relationship Id="rId39" Type="http://schemas.openxmlformats.org/officeDocument/2006/relationships/hyperlink" Target="http://www.stazioneceleste.it/mahala/%5C%22http:/www.stazioneceleste.it/%5C%22" TargetMode="External"/><Relationship Id="rId3" Type="http://schemas.openxmlformats.org/officeDocument/2006/relationships/styles" Target="styles.xml"/><Relationship Id="rId21" Type="http://schemas.openxmlformats.org/officeDocument/2006/relationships/hyperlink" Target="http://www.stazioneceleste.it/mahala/frames.php?mese=novembre%20speciale&amp;anno=2012" TargetMode="External"/><Relationship Id="rId34" Type="http://schemas.openxmlformats.org/officeDocument/2006/relationships/hyperlink" Target="http://blog.mahalasastrology.com/"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Seferian/Sef.12-10-Europa.htm" TargetMode="External"/><Relationship Id="rId25" Type="http://schemas.openxmlformats.org/officeDocument/2006/relationships/hyperlink" Target="http://www.stazioneceleste.it" TargetMode="External"/><Relationship Id="rId33" Type="http://schemas.openxmlformats.org/officeDocument/2006/relationships/image" Target="media/image9.jpeg"/><Relationship Id="rId38" Type="http://schemas.openxmlformats.org/officeDocument/2006/relationships/hyperlink" Target="mailto:Planetalert@hotmail.com" TargetMode="External"/><Relationship Id="rId2" Type="http://schemas.openxmlformats.org/officeDocument/2006/relationships/numbering" Target="numbering.xml"/><Relationship Id="rId16" Type="http://schemas.openxmlformats.org/officeDocument/2006/relationships/hyperlink" Target="http://www.stazioneceleste.it/Seferian.htm" TargetMode="External"/><Relationship Id="rId20" Type="http://schemas.openxmlformats.org/officeDocument/2006/relationships/hyperlink" Target="http://www.stazioneceleste.it/mahala/index.php" TargetMode="External"/><Relationship Id="rId29" Type="http://schemas.openxmlformats.org/officeDocument/2006/relationships/image" Target="media/image5.jpe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kryon/110K_2012.htm" TargetMode="External"/><Relationship Id="rId24" Type="http://schemas.openxmlformats.org/officeDocument/2006/relationships/hyperlink" Target="http://kryon.com/k_channel12_Toronto.html" TargetMode="External"/><Relationship Id="rId32" Type="http://schemas.openxmlformats.org/officeDocument/2006/relationships/image" Target="media/image8.jpeg"/><Relationship Id="rId37" Type="http://schemas.openxmlformats.org/officeDocument/2006/relationships/hyperlink" Target="http://www.stazioneceleste.it/mahala/main_frame.php?mese=novembre%20speciale&amp;anno=2012&amp;dim=14&amp;neg=true"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kryon.com" TargetMode="External"/><Relationship Id="rId28" Type="http://schemas.openxmlformats.org/officeDocument/2006/relationships/image" Target="media/image4.jpeg"/><Relationship Id="rId36" Type="http://schemas.openxmlformats.org/officeDocument/2006/relationships/hyperlink" Target="http://www.stazioneceleste.it/mahala/main_frame.php?mese=novembre%20speciale&amp;anno=2012&amp;dim=14&amp;neg=true" TargetMode="External"/><Relationship Id="rId10" Type="http://schemas.openxmlformats.org/officeDocument/2006/relationships/hyperlink" Target="http://www.stazioneceleste.it/kryon.htm" TargetMode="External"/><Relationship Id="rId19" Type="http://schemas.openxmlformats.org/officeDocument/2006/relationships/hyperlink" Target="http://www.stazioneceleste.it/articoli.htm" TargetMode="External"/><Relationship Id="rId31"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Uriel/Uriel_12-10.htm" TargetMode="External"/><Relationship Id="rId22" Type="http://schemas.openxmlformats.org/officeDocument/2006/relationships/image" Target="media/image1.emf"/><Relationship Id="rId27" Type="http://schemas.openxmlformats.org/officeDocument/2006/relationships/image" Target="media/image3.jpeg"/><Relationship Id="rId30" Type="http://schemas.openxmlformats.org/officeDocument/2006/relationships/image" Target="media/image6.jpeg"/><Relationship Id="rId35" Type="http://schemas.openxmlformats.org/officeDocument/2006/relationships/hyperlink" Target="http://www.sacredreconnections.com" TargetMode="External"/><Relationship Id="rId43"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81D4E-20AF-4498-914F-5720106F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31</Pages>
  <Words>12720</Words>
  <Characters>68042</Characters>
  <Application>Microsoft Office Word</Application>
  <DocSecurity>0</DocSecurity>
  <Lines>1260</Lines>
  <Paragraphs>414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80348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2012-07-07T14:37:00Z</cp:lastPrinted>
  <dcterms:created xsi:type="dcterms:W3CDTF">2012-11-11T09:25:00Z</dcterms:created>
  <dcterms:modified xsi:type="dcterms:W3CDTF">2012-11-11T09:44:00Z</dcterms:modified>
</cp:coreProperties>
</file>