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B6A" w:rsidRPr="003A2B4D" w:rsidRDefault="00031B6A" w:rsidP="00031B6A">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31B6A" w:rsidRPr="003A2B4D" w:rsidRDefault="00031B6A" w:rsidP="00031B6A">
      <w:pPr>
        <w:jc w:val="center"/>
      </w:pPr>
      <w:r w:rsidRPr="003A2B4D">
        <w:t> </w:t>
      </w:r>
    </w:p>
    <w:p w:rsidR="00031B6A" w:rsidRPr="003A2B4D" w:rsidRDefault="00031B6A" w:rsidP="00031B6A">
      <w:pPr>
        <w:pStyle w:val="Titolo1"/>
      </w:pPr>
      <w:r w:rsidRPr="003A2B4D">
        <w:rPr>
          <w:rFonts w:ascii="Verdana" w:hAnsi="Verdana"/>
          <w:shadow/>
          <w:sz w:val="27"/>
          <w:szCs w:val="27"/>
        </w:rPr>
        <w:t>Aggiornamenti Settimanali</w:t>
      </w:r>
    </w:p>
    <w:p w:rsidR="00031B6A" w:rsidRPr="003A2B4D" w:rsidRDefault="00031B6A" w:rsidP="00031B6A">
      <w:pPr>
        <w:jc w:val="center"/>
      </w:pPr>
      <w:r w:rsidRPr="003A2B4D">
        <w:t> </w:t>
      </w:r>
    </w:p>
    <w:p w:rsidR="00031B6A" w:rsidRPr="003A2B4D" w:rsidRDefault="00031B6A" w:rsidP="00031B6A">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1</w:t>
      </w:r>
    </w:p>
    <w:p w:rsidR="00031B6A" w:rsidRPr="003A2B4D" w:rsidRDefault="00031B6A" w:rsidP="00031B6A">
      <w:pPr>
        <w:pStyle w:val="Titolo2"/>
        <w:rPr>
          <w:rFonts w:ascii="Verdana" w:hAnsi="Verdana"/>
          <w:color w:val="auto"/>
          <w:sz w:val="32"/>
          <w:szCs w:val="32"/>
        </w:rPr>
      </w:pPr>
    </w:p>
    <w:p w:rsidR="00031B6A" w:rsidRPr="003A2B4D" w:rsidRDefault="00031B6A" w:rsidP="00031B6A">
      <w:pPr>
        <w:pStyle w:val="Titolo2"/>
        <w:rPr>
          <w:color w:val="auto"/>
        </w:rPr>
      </w:pPr>
      <w:r>
        <w:rPr>
          <w:rFonts w:ascii="Verdana" w:hAnsi="Verdana"/>
          <w:b w:val="0"/>
          <w:i/>
          <w:color w:val="auto"/>
          <w:sz w:val="20"/>
          <w:szCs w:val="20"/>
        </w:rPr>
        <w:t>7 Gennaio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031B6A" w:rsidRPr="003A2B4D" w:rsidRDefault="00031B6A" w:rsidP="00031B6A"/>
    <w:p w:rsidR="00031B6A" w:rsidRPr="003A2B4D" w:rsidRDefault="00031B6A" w:rsidP="00031B6A">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31B6A" w:rsidRPr="003A2B4D" w:rsidRDefault="00031B6A" w:rsidP="00031B6A">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031B6A" w:rsidTr="00031B6A">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86BFE" w:rsidRPr="00F86BFE" w:rsidRDefault="00F86BFE" w:rsidP="00F86BFE">
            <w:pPr>
              <w:pStyle w:val="NormaleWeb"/>
              <w:spacing w:before="36" w:beforeAutospacing="0" w:after="36" w:afterAutospacing="0"/>
              <w:jc w:val="center"/>
              <w:rPr>
                <w:rFonts w:ascii="Verdana" w:hAnsi="Verdana"/>
                <w:b/>
                <w:bCs/>
                <w:color w:val="D6D6D6"/>
                <w:sz w:val="27"/>
                <w:szCs w:val="27"/>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1B6A" w:rsidRDefault="00031B6A">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1B6A" w:rsidRDefault="00031B6A">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31B6A" w:rsidRDefault="00031B6A">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BB5D1E">
            <w:pPr>
              <w:pStyle w:val="NormaleWeb"/>
              <w:spacing w:before="36" w:beforeAutospacing="0" w:after="36"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0" w:history="1">
              <w:r>
                <w:rPr>
                  <w:rStyle w:val="Collegamentoipertestuale"/>
                  <w:rFonts w:ascii="Verdana" w:hAnsi="Verdana"/>
                  <w:sz w:val="20"/>
                  <w:szCs w:val="20"/>
                </w:rPr>
                <w:t>Notizie di Trasmutazione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031B6A" w:rsidRDefault="00031B6A">
            <w:pPr>
              <w:pStyle w:val="NormaleWeb"/>
              <w:spacing w:before="36" w:beforeAutospacing="0" w:after="36" w:afterAutospacing="0"/>
              <w:jc w:val="center"/>
            </w:pPr>
            <w:hyperlink r:id="rId11" w:history="1">
              <w:r>
                <w:rPr>
                  <w:rStyle w:val="Collegamentoipertestuale"/>
                  <w:rFonts w:ascii="Verdana" w:hAnsi="Verdana"/>
                  <w:sz w:val="20"/>
                  <w:szCs w:val="20"/>
                </w:rPr>
                <w:t>Gennaio 2013</w:t>
              </w:r>
            </w:hyperlink>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BB5D1E">
            <w:pPr>
              <w:pStyle w:val="NormaleWeb"/>
              <w:spacing w:before="36" w:beforeAutospacing="0" w:after="36" w:afterAutospacing="0"/>
              <w:jc w:val="center"/>
            </w:pPr>
            <w:r>
              <w:rPr>
                <w:rFonts w:ascii="Verdana" w:hAnsi="Verdana"/>
                <w:color w:val="000080"/>
                <w:sz w:val="20"/>
                <w:szCs w:val="20"/>
              </w:rPr>
              <w:t>4 - 6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3"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0" w:beforeAutospacing="0" w:after="0" w:afterAutospacing="0"/>
              <w:jc w:val="center"/>
            </w:pPr>
            <w:hyperlink r:id="rId14" w:history="1">
              <w:r>
                <w:rPr>
                  <w:rStyle w:val="Collegamentoipertestuale"/>
                  <w:rFonts w:ascii="Verdana" w:hAnsi="Verdana"/>
                  <w:sz w:val="20"/>
                  <w:szCs w:val="20"/>
                </w:rPr>
                <w:t>L'abbondanza</w:t>
              </w:r>
            </w:hyperlink>
          </w:p>
          <w:p w:rsidR="00031B6A" w:rsidRDefault="00031B6A">
            <w:pPr>
              <w:pStyle w:val="NormaleWeb"/>
              <w:spacing w:before="12" w:beforeAutospacing="0" w:after="12"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BB5D1E">
            <w:pPr>
              <w:pStyle w:val="NormaleWeb"/>
              <w:spacing w:before="36" w:beforeAutospacing="0" w:after="36" w:afterAutospacing="0"/>
              <w:jc w:val="center"/>
            </w:pPr>
            <w:r>
              <w:rPr>
                <w:rFonts w:ascii="Verdana" w:hAnsi="Verdana"/>
                <w:color w:val="000080"/>
                <w:sz w:val="20"/>
                <w:szCs w:val="20"/>
              </w:rPr>
              <w:t xml:space="preserve">7 - </w:t>
            </w:r>
            <w:r w:rsidR="00F86BFE">
              <w:rPr>
                <w:rFonts w:ascii="Verdana" w:hAnsi="Verdana"/>
                <w:color w:val="000080"/>
                <w:sz w:val="20"/>
                <w:szCs w:val="20"/>
              </w:rPr>
              <w:t>12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24" w:beforeAutospacing="0" w:after="24" w:afterAutospacing="0"/>
              <w:jc w:val="center"/>
            </w:pPr>
            <w:hyperlink r:id="rId17" w:history="1">
              <w:r>
                <w:rPr>
                  <w:rStyle w:val="Collegamentoipertestuale"/>
                  <w:rFonts w:ascii="Verdana" w:hAnsi="Verdana"/>
                  <w:sz w:val="20"/>
                  <w:szCs w:val="20"/>
                </w:rPr>
                <w:t>Il quadro generale - Non siete soli</w:t>
              </w:r>
            </w:hyperlink>
          </w:p>
          <w:p w:rsidR="00031B6A" w:rsidRDefault="00031B6A">
            <w:pPr>
              <w:pStyle w:val="NormaleWeb"/>
              <w:spacing w:before="12" w:beforeAutospacing="0" w:after="12" w:afterAutospacing="0"/>
              <w:jc w:val="center"/>
            </w:pPr>
            <w:r>
              <w:rPr>
                <w:rFonts w:ascii="Verdana" w:hAnsi="Verdana"/>
                <w:color w:val="003366"/>
                <w:sz w:val="15"/>
                <w:szCs w:val="15"/>
              </w:rPr>
              <w:t>Canalizzazione del Febbraio 2012</w:t>
            </w:r>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F86BFE">
            <w:pPr>
              <w:pStyle w:val="NormaleWeb"/>
              <w:spacing w:before="36" w:beforeAutospacing="0" w:after="36" w:afterAutospacing="0"/>
              <w:jc w:val="center"/>
            </w:pPr>
            <w:r>
              <w:rPr>
                <w:rFonts w:ascii="Verdana" w:hAnsi="Verdana"/>
                <w:color w:val="000080"/>
                <w:sz w:val="20"/>
                <w:szCs w:val="20"/>
              </w:rPr>
              <w:t>13 - 16</w:t>
            </w:r>
            <w:r w:rsidR="00031B6A">
              <w:t xml:space="preserve"> </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19" w:tgtFrame="_blank" w:history="1">
              <w:proofErr w:type="spellStart"/>
              <w:r>
                <w:rPr>
                  <w:rStyle w:val="Collegamentoipertestuale"/>
                  <w:rFonts w:ascii="Verdana" w:hAnsi="Verdana"/>
                  <w:sz w:val="20"/>
                  <w:szCs w:val="20"/>
                </w:rPr>
                <w:t>Mahala</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0" w:history="1">
              <w:r>
                <w:rPr>
                  <w:rStyle w:val="Collegamentoipertestuale"/>
                  <w:rFonts w:ascii="Verdana" w:hAnsi="Verdana"/>
                  <w:sz w:val="20"/>
                  <w:szCs w:val="20"/>
                </w:rPr>
                <w:t>Dicembre 2012</w:t>
              </w:r>
            </w:hyperlink>
            <w:r>
              <w:rPr>
                <w:rFonts w:ascii="Verdana" w:hAnsi="Verdana"/>
                <w:sz w:val="20"/>
                <w:szCs w:val="20"/>
              </w:rPr>
              <w:t xml:space="preserve"> </w:t>
            </w:r>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F86BFE">
            <w:pPr>
              <w:pStyle w:val="NormaleWeb"/>
              <w:spacing w:before="36" w:beforeAutospacing="0" w:after="36" w:afterAutospacing="0"/>
              <w:jc w:val="center"/>
            </w:pPr>
            <w:r>
              <w:rPr>
                <w:rFonts w:ascii="Verdana" w:hAnsi="Verdana"/>
                <w:color w:val="000080"/>
                <w:sz w:val="20"/>
                <w:szCs w:val="20"/>
              </w:rPr>
              <w:t>17 - 18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22"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24" w:beforeAutospacing="0" w:after="24" w:afterAutospacing="0"/>
              <w:jc w:val="center"/>
            </w:pPr>
            <w:hyperlink r:id="rId23" w:history="1">
              <w:r>
                <w:rPr>
                  <w:rStyle w:val="Collegamentoipertestuale"/>
                  <w:rFonts w:ascii="Verdana" w:hAnsi="Verdana"/>
                  <w:sz w:val="20"/>
                  <w:szCs w:val="20"/>
                </w:rPr>
                <w:t>Luce luminosa sfavillante, Luce!</w:t>
              </w:r>
            </w:hyperlink>
            <w:r>
              <w:br/>
            </w:r>
            <w:r>
              <w:rPr>
                <w:rFonts w:ascii="Verdana" w:hAnsi="Verdana"/>
                <w:color w:val="003366"/>
                <w:sz w:val="15"/>
                <w:szCs w:val="15"/>
              </w:rPr>
              <w:t>Messaggio del 10 novembre 2012</w:t>
            </w:r>
          </w:p>
          <w:p w:rsidR="00031B6A" w:rsidRDefault="00031B6A">
            <w:pPr>
              <w:pStyle w:val="NormaleWeb"/>
              <w:spacing w:before="24" w:beforeAutospacing="0" w:after="24" w:afterAutospacing="0"/>
              <w:jc w:val="center"/>
            </w:pPr>
            <w:r>
              <w:rPr>
                <w:rFonts w:ascii="Verdana" w:hAnsi="Verdana"/>
                <w:color w:val="003366"/>
                <w:sz w:val="15"/>
                <w:szCs w:val="15"/>
              </w:rPr>
              <w:t xml:space="preserve">canalizzato da </w:t>
            </w:r>
            <w:hyperlink r:id="rId24"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F86BFE">
            <w:pPr>
              <w:pStyle w:val="NormaleWeb"/>
              <w:spacing w:before="36" w:beforeAutospacing="0" w:after="36" w:afterAutospacing="0"/>
              <w:jc w:val="center"/>
            </w:pPr>
            <w:r>
              <w:rPr>
                <w:rFonts w:ascii="Verdana" w:hAnsi="Verdana"/>
                <w:color w:val="000080"/>
                <w:sz w:val="20"/>
                <w:szCs w:val="20"/>
              </w:rPr>
              <w:t>19 - 25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2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26"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24" w:beforeAutospacing="0" w:after="24" w:afterAutospacing="0"/>
              <w:jc w:val="center"/>
            </w:pPr>
            <w:hyperlink r:id="rId27" w:history="1">
              <w:r>
                <w:rPr>
                  <w:rStyle w:val="Collegamentoipertestuale"/>
                  <w:rFonts w:ascii="Verdana" w:hAnsi="Verdana"/>
                  <w:sz w:val="20"/>
                  <w:szCs w:val="20"/>
                </w:rPr>
                <w:t>Tempistica della Creazione</w:t>
              </w:r>
            </w:hyperlink>
          </w:p>
          <w:p w:rsidR="00031B6A" w:rsidRDefault="00031B6A">
            <w:pPr>
              <w:pStyle w:val="NormaleWeb"/>
              <w:spacing w:before="12" w:beforeAutospacing="0" w:after="12" w:afterAutospacing="0"/>
              <w:jc w:val="center"/>
            </w:pPr>
            <w:r>
              <w:rPr>
                <w:rFonts w:ascii="Verdana" w:hAnsi="Verdana"/>
                <w:color w:val="003366"/>
                <w:sz w:val="15"/>
                <w:szCs w:val="15"/>
              </w:rPr>
              <w:t>Canalizzazione del 12 Agosto 2012</w:t>
            </w:r>
          </w:p>
        </w:tc>
      </w:tr>
      <w:tr w:rsidR="00031B6A" w:rsidTr="00031B6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F86BFE">
            <w:pPr>
              <w:pStyle w:val="NormaleWeb"/>
              <w:spacing w:before="36" w:beforeAutospacing="0" w:after="36" w:afterAutospacing="0"/>
              <w:jc w:val="center"/>
            </w:pPr>
            <w:r>
              <w:rPr>
                <w:rFonts w:ascii="Verdana" w:hAnsi="Verdana"/>
                <w:color w:val="000080"/>
                <w:sz w:val="20"/>
                <w:szCs w:val="20"/>
              </w:rPr>
              <w:t>26 - 27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2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36" w:beforeAutospacing="0" w:after="36" w:afterAutospacing="0"/>
              <w:jc w:val="center"/>
            </w:pPr>
            <w:hyperlink r:id="rId29" w:history="1">
              <w:proofErr w:type="spellStart"/>
              <w:r>
                <w:rPr>
                  <w:rStyle w:val="Collegamentoipertestuale"/>
                  <w:rFonts w:ascii="Verdana" w:hAnsi="Verdana"/>
                  <w:sz w:val="20"/>
                  <w:szCs w:val="20"/>
                </w:rPr>
                <w:t>Emmanuel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31B6A" w:rsidRDefault="00031B6A">
            <w:pPr>
              <w:pStyle w:val="NormaleWeb"/>
              <w:spacing w:before="12" w:beforeAutospacing="0" w:after="12" w:afterAutospacing="0"/>
              <w:jc w:val="center"/>
            </w:pPr>
            <w:hyperlink r:id="rId30" w:history="1">
              <w:r>
                <w:rPr>
                  <w:rStyle w:val="Collegamentoipertestuale"/>
                  <w:rFonts w:ascii="Verdana" w:hAnsi="Verdana"/>
                  <w:sz w:val="20"/>
                  <w:szCs w:val="20"/>
                </w:rPr>
                <w:t>21.12.2012 in poi</w:t>
              </w:r>
            </w:hyperlink>
          </w:p>
          <w:p w:rsidR="00031B6A" w:rsidRDefault="00031B6A">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bl>
    <w:p w:rsidR="005514BB" w:rsidRDefault="005514BB"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 w:rsidR="00031B6A" w:rsidRDefault="00031B6A" w:rsidP="00031B6A">
      <w:pPr>
        <w:spacing w:after="200" w:line="204" w:lineRule="atLeast"/>
        <w:jc w:val="center"/>
      </w:pPr>
      <w:r>
        <w:rPr>
          <w:rFonts w:ascii="Verdana" w:hAnsi="Verdana"/>
          <w:b/>
          <w:bCs/>
          <w:color w:val="000000"/>
          <w:sz w:val="20"/>
          <w:szCs w:val="20"/>
          <w:u w:val="single"/>
        </w:rPr>
        <w:lastRenderedPageBreak/>
        <w:t>Notizie di Trasmutazione Gennaio 2013</w:t>
      </w:r>
    </w:p>
    <w:p w:rsidR="00031B6A" w:rsidRDefault="00031B6A" w:rsidP="00031B6A">
      <w:pPr>
        <w:jc w:val="center"/>
      </w:pPr>
      <w:r>
        <w:rPr>
          <w:rFonts w:ascii="Verdana" w:hAnsi="Verdana"/>
          <w:b/>
          <w:bCs/>
          <w:sz w:val="18"/>
          <w:szCs w:val="18"/>
        </w:rPr>
        <w:t xml:space="preserve">Di Sandra </w:t>
      </w:r>
      <w:proofErr w:type="spellStart"/>
      <w:r>
        <w:rPr>
          <w:rFonts w:ascii="Verdana" w:hAnsi="Verdana"/>
          <w:b/>
          <w:bCs/>
          <w:sz w:val="18"/>
          <w:szCs w:val="18"/>
        </w:rPr>
        <w:t>Ingerman</w:t>
      </w:r>
      <w:proofErr w:type="spellEnd"/>
    </w:p>
    <w:p w:rsidR="00031B6A" w:rsidRDefault="00031B6A" w:rsidP="00031B6A">
      <w:pPr>
        <w:jc w:val="center"/>
      </w:pPr>
      <w:r>
        <w:rPr>
          <w:rFonts w:ascii="Verdana" w:hAnsi="Verdana"/>
          <w:sz w:val="18"/>
          <w:szCs w:val="18"/>
        </w:rPr>
        <w:t xml:space="preserve">Traduzione di Nello </w:t>
      </w:r>
      <w:proofErr w:type="spellStart"/>
      <w:r>
        <w:rPr>
          <w:rFonts w:ascii="Verdana" w:hAnsi="Verdana"/>
          <w:sz w:val="18"/>
          <w:szCs w:val="18"/>
        </w:rPr>
        <w:t>Ceccon</w:t>
      </w:r>
      <w:proofErr w:type="spellEnd"/>
    </w:p>
    <w:p w:rsidR="00031B6A" w:rsidRDefault="00031B6A" w:rsidP="00031B6A">
      <w:pPr>
        <w:jc w:val="center"/>
      </w:pPr>
      <w:r>
        <w:rPr>
          <w:rFonts w:ascii="Verdana" w:hAnsi="Verdana"/>
          <w:sz w:val="18"/>
          <w:szCs w:val="18"/>
        </w:rPr>
        <w:t xml:space="preserve">            </w:t>
      </w:r>
    </w:p>
    <w:p w:rsidR="00031B6A" w:rsidRDefault="00031B6A" w:rsidP="00031B6A">
      <w:pPr>
        <w:jc w:val="both"/>
      </w:pPr>
      <w:r>
        <w:rPr>
          <w:rFonts w:ascii="Verdana" w:hAnsi="Verdana"/>
          <w:sz w:val="18"/>
          <w:szCs w:val="18"/>
        </w:rPr>
        <w:t xml:space="preserve">Uniamo </w:t>
      </w:r>
      <w:r>
        <w:rPr>
          <w:rStyle w:val="grame"/>
          <w:rFonts w:ascii="Verdana" w:hAnsi="Verdana"/>
          <w:sz w:val="18"/>
          <w:szCs w:val="18"/>
        </w:rPr>
        <w:t>le</w:t>
      </w:r>
      <w:r>
        <w:rPr>
          <w:rFonts w:ascii="Verdana" w:hAnsi="Verdana"/>
          <w:sz w:val="18"/>
          <w:szCs w:val="18"/>
        </w:rPr>
        <w:t xml:space="preserve"> notte energie radianti per farci insieme gli auguri per il nuovo Anno! Abbiamo affrontato così tanti cambiamenti. Ne abbiamo sperimentati tanti anche nel mondo. Con tutto quello che è successo, il nostro cerchio tiene voi è tutta la vita con amore e luce. Sperimentate </w:t>
      </w:r>
      <w:r>
        <w:rPr>
          <w:rStyle w:val="grame"/>
          <w:rFonts w:ascii="Verdana" w:hAnsi="Verdana"/>
          <w:sz w:val="18"/>
          <w:szCs w:val="18"/>
        </w:rPr>
        <w:t>ed</w:t>
      </w:r>
      <w:r>
        <w:rPr>
          <w:rFonts w:ascii="Verdana" w:hAnsi="Verdana"/>
          <w:sz w:val="18"/>
          <w:szCs w:val="18"/>
        </w:rPr>
        <w:t xml:space="preserve"> immergetevi nell'amore del cerchio. Continuate ad alimentare questo con amore e luce. Dare e riceve fa sempre parte del nostro cerchio. </w:t>
      </w:r>
    </w:p>
    <w:p w:rsidR="00031B6A" w:rsidRDefault="00031B6A" w:rsidP="00031B6A">
      <w:pPr>
        <w:jc w:val="both"/>
      </w:pPr>
      <w:r>
        <w:rPr>
          <w:rFonts w:ascii="Verdana" w:hAnsi="Verdana"/>
          <w:sz w:val="18"/>
          <w:szCs w:val="18"/>
        </w:rPr>
        <w:t xml:space="preserve">Prendetevi del tempo nella vostra vita quotidiana. Trovate uno spazio adatto per stare seduti o coricati </w:t>
      </w:r>
      <w:r>
        <w:rPr>
          <w:rStyle w:val="grame"/>
          <w:rFonts w:ascii="Verdana" w:hAnsi="Verdana"/>
          <w:sz w:val="18"/>
          <w:szCs w:val="18"/>
        </w:rPr>
        <w:t>ed</w:t>
      </w:r>
      <w:r>
        <w:rPr>
          <w:rFonts w:ascii="Verdana" w:hAnsi="Verdana"/>
          <w:sz w:val="18"/>
          <w:szCs w:val="18"/>
        </w:rPr>
        <w:t xml:space="preserve"> immaginatevi di essere in un l'uso luogo in natura. Fate dei profondi respiri e notate se sentite delle tensioni nel vostro corpo. Respirate attraverso le tensioni e lasciatele andare. </w:t>
      </w:r>
    </w:p>
    <w:p w:rsidR="00031B6A" w:rsidRDefault="00031B6A" w:rsidP="00031B6A">
      <w:pPr>
        <w:jc w:val="both"/>
      </w:pPr>
      <w:r>
        <w:rPr>
          <w:rFonts w:ascii="Verdana" w:hAnsi="Verdana"/>
          <w:sz w:val="18"/>
          <w:szCs w:val="18"/>
        </w:rPr>
        <w:t>Permettere alle energie che stanno dietro alle emozioni di essere trasmutate in luce.</w:t>
      </w:r>
    </w:p>
    <w:p w:rsidR="00031B6A" w:rsidRDefault="00031B6A" w:rsidP="00031B6A">
      <w:pPr>
        <w:jc w:val="both"/>
      </w:pPr>
      <w:r>
        <w:rPr>
          <w:rFonts w:ascii="Verdana" w:hAnsi="Verdana"/>
          <w:sz w:val="18"/>
          <w:szCs w:val="18"/>
        </w:rPr>
        <w:t>Iniziate ad allineare il vostro respiro con il battito del cuore della terra.</w:t>
      </w:r>
    </w:p>
    <w:p w:rsidR="00031B6A" w:rsidRDefault="00031B6A" w:rsidP="00031B6A">
      <w:pPr>
        <w:jc w:val="both"/>
      </w:pPr>
      <w:r>
        <w:rPr>
          <w:rFonts w:ascii="Verdana" w:hAnsi="Verdana"/>
          <w:sz w:val="18"/>
          <w:szCs w:val="18"/>
        </w:rPr>
        <w:t xml:space="preserve">Notate se il ritmo del vostro cuore è allineato con il battito del cuore della terra. Ponete semplicemente l'intenzione per creare equilibrio permettendo al battito del cuore di allinearsi con la terra. </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 xml:space="preserve">Quando fate </w:t>
      </w:r>
      <w:r>
        <w:rPr>
          <w:rStyle w:val="grame"/>
          <w:rFonts w:ascii="Verdana" w:hAnsi="Verdana"/>
          <w:sz w:val="18"/>
          <w:szCs w:val="18"/>
        </w:rPr>
        <w:t>questo</w:t>
      </w:r>
      <w:r>
        <w:rPr>
          <w:rFonts w:ascii="Verdana" w:hAnsi="Verdana"/>
          <w:sz w:val="18"/>
          <w:szCs w:val="18"/>
        </w:rPr>
        <w:t xml:space="preserve"> sperimentate la vastità del vostro campo energetico. Permettete alla vostra energia di continuare l'espansione mentre state lasciando andare le vostre limitazioni.  </w:t>
      </w:r>
      <w:r>
        <w:rPr>
          <w:rStyle w:val="grame"/>
          <w:rFonts w:ascii="Verdana" w:hAnsi="Verdana"/>
          <w:sz w:val="18"/>
          <w:szCs w:val="18"/>
        </w:rPr>
        <w:t>La vita nella forma fisica e materiale é come un tessuto fatto con tante trame di colori</w:t>
      </w:r>
      <w:r>
        <w:rPr>
          <w:rFonts w:ascii="Verdana" w:hAnsi="Verdana"/>
          <w:sz w:val="18"/>
          <w:szCs w:val="18"/>
        </w:rPr>
        <w:t>.  C'é una varietà di colori ed esperienze che dobbiamo sperimentare nella nostra vita.</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Ci sono degli stati d'ombra molto oscuri che sono colmi di rabbia, disperazione e paura che portano le persone ad agire in modo inconcepibile.</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 xml:space="preserve">La gamma va dagli stati più oscuri a quelli di luce più elevati e brillanti. Questo fa parte della natura, poiché in </w:t>
      </w:r>
      <w:r>
        <w:rPr>
          <w:rStyle w:val="grame"/>
          <w:rFonts w:ascii="Verdana" w:hAnsi="Verdana"/>
          <w:sz w:val="18"/>
          <w:szCs w:val="18"/>
        </w:rPr>
        <w:t>natura</w:t>
      </w:r>
      <w:r>
        <w:rPr>
          <w:rFonts w:ascii="Verdana" w:hAnsi="Verdana"/>
          <w:sz w:val="18"/>
          <w:szCs w:val="18"/>
        </w:rPr>
        <w:t xml:space="preserve"> ci sono diversi cicli durante il giorno. Ci sono diverse stagioni cui noi apparteniamo. </w:t>
      </w:r>
      <w:r>
        <w:rPr>
          <w:rStyle w:val="grame"/>
          <w:rFonts w:ascii="Verdana" w:hAnsi="Verdana"/>
          <w:sz w:val="18"/>
          <w:szCs w:val="18"/>
        </w:rPr>
        <w:t>È</w:t>
      </w:r>
      <w:r>
        <w:rPr>
          <w:rFonts w:ascii="Verdana" w:hAnsi="Verdana"/>
          <w:sz w:val="18"/>
          <w:szCs w:val="18"/>
        </w:rPr>
        <w:t xml:space="preserve"> ci sono diverse fasi lunari.</w:t>
      </w:r>
    </w:p>
    <w:p w:rsidR="00031B6A" w:rsidRDefault="00031B6A" w:rsidP="00031B6A">
      <w:pPr>
        <w:jc w:val="both"/>
      </w:pPr>
      <w:r>
        <w:rPr>
          <w:rFonts w:ascii="Verdana" w:hAnsi="Verdana"/>
          <w:sz w:val="18"/>
          <w:szCs w:val="18"/>
        </w:rPr>
        <w:t xml:space="preserve">Tutti sentiamo compassione per </w:t>
      </w:r>
      <w:r>
        <w:rPr>
          <w:rStyle w:val="grame"/>
          <w:rFonts w:ascii="Verdana" w:hAnsi="Verdana"/>
          <w:sz w:val="18"/>
          <w:szCs w:val="18"/>
        </w:rPr>
        <w:t>coloro che soffrono</w:t>
      </w:r>
      <w:r>
        <w:rPr>
          <w:rFonts w:ascii="Verdana" w:hAnsi="Verdana"/>
          <w:sz w:val="18"/>
          <w:szCs w:val="18"/>
        </w:rPr>
        <w:t xml:space="preserve"> in tragedie. Tutti noi soffriamo quando i bambini in varie parti del mondo muoiono per comportamenti violenti. Soffriamo per tutte le specie che sono uccise da comportamenti che ignorano il valore di tutta la vita.</w:t>
      </w:r>
    </w:p>
    <w:p w:rsidR="00031B6A" w:rsidRDefault="00031B6A" w:rsidP="00031B6A">
      <w:pPr>
        <w:jc w:val="both"/>
      </w:pPr>
      <w:r>
        <w:rPr>
          <w:rFonts w:ascii="Verdana" w:hAnsi="Verdana"/>
          <w:sz w:val="18"/>
          <w:szCs w:val="18"/>
        </w:rPr>
        <w:t xml:space="preserve">Soffriamo e proviamo compassione e allo stesso tempo dobbiamo prendere il colore della trama che vogliamo essere, che forma il tessuto nel nostro mondo fisico. Altri modi per sperimentare questo </w:t>
      </w:r>
      <w:r>
        <w:rPr>
          <w:rStyle w:val="grame"/>
          <w:rFonts w:ascii="Verdana" w:hAnsi="Verdana"/>
          <w:sz w:val="18"/>
          <w:szCs w:val="18"/>
        </w:rPr>
        <w:t>potrebbe</w:t>
      </w:r>
      <w:r>
        <w:rPr>
          <w:rFonts w:ascii="Verdana" w:hAnsi="Verdana"/>
          <w:sz w:val="18"/>
          <w:szCs w:val="18"/>
        </w:rPr>
        <w:t xml:space="preserve"> essere quale è  la nota musicale o l'accordo che vogliamo cantare nel coro della vita? Qual è la frequenza con cui vogliamo contribuire nelle vibrazioni della vita?</w:t>
      </w:r>
    </w:p>
    <w:p w:rsidR="00031B6A" w:rsidRDefault="00031B6A" w:rsidP="00031B6A">
      <w:pPr>
        <w:jc w:val="both"/>
      </w:pPr>
      <w:r>
        <w:rPr>
          <w:rFonts w:ascii="Verdana" w:hAnsi="Verdana"/>
          <w:sz w:val="18"/>
          <w:szCs w:val="18"/>
        </w:rPr>
        <w:t> </w:t>
      </w:r>
    </w:p>
    <w:p w:rsidR="00031B6A" w:rsidRDefault="00031B6A" w:rsidP="00031B6A">
      <w:pPr>
        <w:jc w:val="both"/>
      </w:pPr>
      <w:r>
        <w:rPr>
          <w:rStyle w:val="grame"/>
          <w:rFonts w:ascii="Verdana" w:hAnsi="Verdana"/>
          <w:sz w:val="18"/>
          <w:szCs w:val="18"/>
        </w:rPr>
        <w:t>Adesso é il momento di fare la scelta e diventare completamente quel colore, quella nota musicale o quella vibrazione</w:t>
      </w:r>
      <w:r>
        <w:rPr>
          <w:rFonts w:ascii="Verdana" w:hAnsi="Verdana"/>
          <w:sz w:val="18"/>
          <w:szCs w:val="18"/>
        </w:rPr>
        <w:t xml:space="preserve">. </w:t>
      </w:r>
      <w:r>
        <w:rPr>
          <w:rStyle w:val="grame"/>
          <w:rFonts w:ascii="Verdana" w:hAnsi="Verdana"/>
          <w:sz w:val="18"/>
          <w:szCs w:val="18"/>
        </w:rPr>
        <w:t>sentitela</w:t>
      </w:r>
      <w:r>
        <w:rPr>
          <w:rFonts w:ascii="Verdana" w:hAnsi="Verdana"/>
          <w:sz w:val="18"/>
          <w:szCs w:val="18"/>
        </w:rPr>
        <w:t xml:space="preserve"> totalmente adesso. Emanate quel colore, suono o vibrazione nel mondo. Prendetevi l'impegno di essere un contenitore incondizionato di amore e luce nel mondo.</w:t>
      </w:r>
    </w:p>
    <w:p w:rsidR="00031B6A" w:rsidRDefault="00031B6A" w:rsidP="00031B6A">
      <w:pPr>
        <w:jc w:val="both"/>
      </w:pPr>
      <w:r>
        <w:rPr>
          <w:rFonts w:ascii="Verdana" w:hAnsi="Verdana"/>
          <w:sz w:val="18"/>
          <w:szCs w:val="18"/>
        </w:rPr>
        <w:t xml:space="preserve">Questo é ciò che è necessario per la guarigione e l'evoluzione del pianeta. </w:t>
      </w:r>
    </w:p>
    <w:p w:rsidR="00031B6A" w:rsidRDefault="00031B6A" w:rsidP="00031B6A">
      <w:pPr>
        <w:jc w:val="both"/>
      </w:pPr>
      <w:r>
        <w:rPr>
          <w:rFonts w:ascii="Verdana" w:hAnsi="Verdana"/>
          <w:sz w:val="18"/>
          <w:szCs w:val="18"/>
        </w:rPr>
        <w:t xml:space="preserve">Quando vi </w:t>
      </w:r>
      <w:r>
        <w:rPr>
          <w:rStyle w:val="grame"/>
          <w:rFonts w:ascii="Verdana" w:hAnsi="Verdana"/>
          <w:sz w:val="18"/>
          <w:szCs w:val="18"/>
        </w:rPr>
        <w:t>sentite</w:t>
      </w:r>
      <w:r>
        <w:rPr>
          <w:rFonts w:ascii="Verdana" w:hAnsi="Verdana"/>
          <w:sz w:val="18"/>
          <w:szCs w:val="18"/>
        </w:rPr>
        <w:t xml:space="preserve"> pronti ritornate nella stanza in cui siete e rinnovate quel senso di impegno di essere a questo servizio.</w:t>
      </w:r>
    </w:p>
    <w:p w:rsidR="00031B6A" w:rsidRDefault="00031B6A" w:rsidP="00031B6A">
      <w:pPr>
        <w:jc w:val="both"/>
      </w:pPr>
      <w:r>
        <w:rPr>
          <w:rFonts w:ascii="Verdana" w:hAnsi="Verdana"/>
          <w:sz w:val="18"/>
          <w:szCs w:val="18"/>
        </w:rPr>
        <w:t xml:space="preserve">Stavo riflettendo su ciò che nello Sciamanesimo </w:t>
      </w:r>
      <w:r>
        <w:rPr>
          <w:rStyle w:val="grame"/>
          <w:rFonts w:ascii="Verdana" w:hAnsi="Verdana"/>
          <w:sz w:val="18"/>
          <w:szCs w:val="18"/>
        </w:rPr>
        <w:t>viene</w:t>
      </w:r>
      <w:r>
        <w:rPr>
          <w:rFonts w:ascii="Verdana" w:hAnsi="Verdana"/>
          <w:sz w:val="18"/>
          <w:szCs w:val="18"/>
        </w:rPr>
        <w:t xml:space="preserve"> chiamato "la morte dello sciamano". So che molti di voi lettori delle Notizie di Trasmutazione non </w:t>
      </w:r>
      <w:r>
        <w:rPr>
          <w:rStyle w:val="grame"/>
          <w:rFonts w:ascii="Verdana" w:hAnsi="Verdana"/>
          <w:sz w:val="18"/>
          <w:szCs w:val="18"/>
        </w:rPr>
        <w:t>praticate</w:t>
      </w:r>
      <w:r>
        <w:rPr>
          <w:rFonts w:ascii="Verdana" w:hAnsi="Verdana"/>
          <w:sz w:val="18"/>
          <w:szCs w:val="18"/>
        </w:rPr>
        <w:t xml:space="preserve"> lo Sciamanesimo. Ma questo tipo </w:t>
      </w:r>
      <w:r>
        <w:rPr>
          <w:rStyle w:val="grame"/>
          <w:rFonts w:ascii="Verdana" w:hAnsi="Verdana"/>
          <w:sz w:val="18"/>
          <w:szCs w:val="18"/>
        </w:rPr>
        <w:t xml:space="preserve">di </w:t>
      </w:r>
      <w:r>
        <w:rPr>
          <w:rFonts w:ascii="Verdana" w:hAnsi="Verdana"/>
          <w:sz w:val="18"/>
          <w:szCs w:val="18"/>
        </w:rPr>
        <w:t xml:space="preserve">iniziazione appare anche in tutte le tradizioni spirituali. </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 xml:space="preserve">Non c'è alcun esercizio che uno può fare in alcun seminario che fornisce una vera "morte sciamanica". La vita porta questa iniziazione a noi. Potreste vivere una "morte spirituale" spontaneamente in meditazione, un viaggio o un sogno. Ma non potete programmare che </w:t>
      </w:r>
      <w:r>
        <w:rPr>
          <w:rStyle w:val="grame"/>
          <w:rFonts w:ascii="Verdana" w:hAnsi="Verdana"/>
          <w:sz w:val="18"/>
          <w:szCs w:val="18"/>
        </w:rPr>
        <w:t xml:space="preserve">una </w:t>
      </w:r>
      <w:r>
        <w:rPr>
          <w:rFonts w:ascii="Verdana" w:hAnsi="Verdana"/>
          <w:sz w:val="18"/>
          <w:szCs w:val="18"/>
        </w:rPr>
        <w:t xml:space="preserve">iniziazione arrivi nel suo giusto momento. La vera iniziazione non ha la rete di sicurezza. In tale iniziazione noi perdiamo l'identità cui siamo attaccati con l'ego e a livello personale. La ricostruzione e la rinascita </w:t>
      </w:r>
      <w:r>
        <w:rPr>
          <w:rStyle w:val="grame"/>
          <w:rFonts w:ascii="Verdana" w:hAnsi="Verdana"/>
          <w:sz w:val="18"/>
          <w:szCs w:val="18"/>
        </w:rPr>
        <w:t>arriva</w:t>
      </w:r>
      <w:r>
        <w:rPr>
          <w:rFonts w:ascii="Verdana" w:hAnsi="Verdana"/>
          <w:sz w:val="18"/>
          <w:szCs w:val="18"/>
        </w:rPr>
        <w:t xml:space="preserve"> quando impariamo a viaggiare al nostro interno per trovare la nostra voce interiore ed il nostro sé autentico. </w:t>
      </w:r>
    </w:p>
    <w:p w:rsidR="00031B6A" w:rsidRDefault="00031B6A" w:rsidP="00031B6A">
      <w:pPr>
        <w:jc w:val="both"/>
      </w:pPr>
      <w:r>
        <w:rPr>
          <w:rFonts w:ascii="Verdana" w:hAnsi="Verdana"/>
          <w:sz w:val="18"/>
          <w:szCs w:val="18"/>
        </w:rPr>
        <w:t xml:space="preserve">Le circostanze della vita che forniscono </w:t>
      </w:r>
      <w:r>
        <w:rPr>
          <w:rStyle w:val="grame"/>
          <w:rFonts w:ascii="Verdana" w:hAnsi="Verdana"/>
          <w:sz w:val="18"/>
          <w:szCs w:val="18"/>
        </w:rPr>
        <w:t>tale</w:t>
      </w:r>
      <w:r>
        <w:rPr>
          <w:rFonts w:ascii="Verdana" w:hAnsi="Verdana"/>
          <w:sz w:val="18"/>
          <w:szCs w:val="18"/>
        </w:rPr>
        <w:t xml:space="preserve"> esperienza di morte sono tipicamente molto dure, poiché le turbolenze della vita ci aiutano a riformarci e a scolpire la nostra vera natura e togliere via ciò che non è autentico e che non ci serve più. Alla fine, quando ci arrendiamo alla nostra nuova </w:t>
      </w:r>
      <w:r>
        <w:rPr>
          <w:rStyle w:val="grame"/>
          <w:rFonts w:ascii="Verdana" w:hAnsi="Verdana"/>
          <w:sz w:val="18"/>
          <w:szCs w:val="18"/>
        </w:rPr>
        <w:t>identità</w:t>
      </w:r>
      <w:r>
        <w:rPr>
          <w:rFonts w:ascii="Verdana" w:hAnsi="Verdana"/>
          <w:sz w:val="18"/>
          <w:szCs w:val="18"/>
        </w:rPr>
        <w:t xml:space="preserve"> riemergiamo rinati e rinfrescati. </w:t>
      </w:r>
    </w:p>
    <w:p w:rsidR="00031B6A" w:rsidRDefault="00031B6A" w:rsidP="00031B6A">
      <w:pPr>
        <w:jc w:val="both"/>
      </w:pPr>
      <w:r>
        <w:rPr>
          <w:rFonts w:ascii="Verdana" w:hAnsi="Verdana"/>
          <w:sz w:val="18"/>
          <w:szCs w:val="18"/>
        </w:rPr>
        <w:t>Dico questo adesso perché sento che molti di voi stanno sperimentando questo tipo di morte/rinascita. Le circostanze della vita stanno creando movimenti e cambiamenti che ci conducono in una situazione di evoluzione cui stiamo parlando</w:t>
      </w:r>
      <w:r>
        <w:rPr>
          <w:rStyle w:val="grame"/>
          <w:rFonts w:ascii="Verdana" w:hAnsi="Verdana"/>
          <w:sz w:val="18"/>
          <w:szCs w:val="18"/>
        </w:rPr>
        <w:t xml:space="preserve">  </w:t>
      </w:r>
      <w:r>
        <w:rPr>
          <w:rFonts w:ascii="Verdana" w:hAnsi="Verdana"/>
          <w:sz w:val="18"/>
          <w:szCs w:val="18"/>
        </w:rPr>
        <w:t xml:space="preserve">e molti di voi scrivono questo. Ma </w:t>
      </w:r>
      <w:r>
        <w:rPr>
          <w:rStyle w:val="grame"/>
          <w:rFonts w:ascii="Verdana" w:hAnsi="Verdana"/>
          <w:sz w:val="18"/>
          <w:szCs w:val="18"/>
        </w:rPr>
        <w:t>ripeto,</w:t>
      </w:r>
      <w:r>
        <w:rPr>
          <w:rFonts w:ascii="Verdana" w:hAnsi="Verdana"/>
          <w:sz w:val="18"/>
          <w:szCs w:val="18"/>
        </w:rPr>
        <w:t xml:space="preserve"> questa esperienza evolutiva non è mai </w:t>
      </w:r>
      <w:proofErr w:type="spellStart"/>
      <w:r>
        <w:rPr>
          <w:rFonts w:ascii="Verdana" w:hAnsi="Verdana"/>
          <w:sz w:val="18"/>
          <w:szCs w:val="18"/>
        </w:rPr>
        <w:t>pre-pianificata</w:t>
      </w:r>
      <w:proofErr w:type="spellEnd"/>
      <w:r>
        <w:rPr>
          <w:rFonts w:ascii="Verdana" w:hAnsi="Verdana"/>
          <w:sz w:val="18"/>
          <w:szCs w:val="18"/>
        </w:rPr>
        <w:t xml:space="preserve"> dalla mostra mente razionale. La nostra anima crea questo al momento giusto.</w:t>
      </w:r>
    </w:p>
    <w:p w:rsidR="00031B6A" w:rsidRDefault="00031B6A" w:rsidP="00031B6A">
      <w:pPr>
        <w:jc w:val="both"/>
      </w:pPr>
      <w:r>
        <w:rPr>
          <w:rFonts w:ascii="Verdana" w:hAnsi="Verdana"/>
          <w:sz w:val="18"/>
          <w:szCs w:val="18"/>
        </w:rPr>
        <w:t xml:space="preserve">Sento che il potere dello Sciamanesimo nel 21° Secolo sia il viaggiare nel nostro Mondo Interiore. Abbiamo viaggiato interiormente nel corso degli anni facendo fatto le pratiche per coltivare il nostro </w:t>
      </w:r>
      <w:r>
        <w:rPr>
          <w:rFonts w:ascii="Verdana" w:hAnsi="Verdana"/>
          <w:sz w:val="18"/>
          <w:szCs w:val="18"/>
        </w:rPr>
        <w:lastRenderedPageBreak/>
        <w:t xml:space="preserve">giardino interiore. Viviamo sul pianeta terra che é un giardino. Dentro di noi c'è un giardino che ha bisogno di essere coltivato. Noi siamo i custodi nel nostro giardino terreno all'interno e all'esterno. </w:t>
      </w:r>
    </w:p>
    <w:p w:rsidR="00031B6A" w:rsidRDefault="00031B6A" w:rsidP="00031B6A">
      <w:pPr>
        <w:jc w:val="both"/>
      </w:pPr>
      <w:r>
        <w:rPr>
          <w:rFonts w:ascii="Verdana" w:hAnsi="Verdana"/>
          <w:sz w:val="18"/>
          <w:szCs w:val="18"/>
        </w:rPr>
        <w:t xml:space="preserve">Le pratiche che ho scritto nei miei libri Medicina per la Terra, Come Liberarsi dai Pensieri Intossicanti e </w:t>
      </w:r>
      <w:proofErr w:type="spellStart"/>
      <w:r>
        <w:rPr>
          <w:rFonts w:ascii="Verdana" w:hAnsi="Verdana"/>
          <w:i/>
          <w:iCs/>
          <w:sz w:val="18"/>
          <w:szCs w:val="18"/>
        </w:rPr>
        <w:t>How</w:t>
      </w:r>
      <w:proofErr w:type="spellEnd"/>
      <w:r>
        <w:rPr>
          <w:rFonts w:ascii="Verdana" w:hAnsi="Verdana"/>
          <w:i/>
          <w:iCs/>
          <w:sz w:val="18"/>
          <w:szCs w:val="18"/>
        </w:rPr>
        <w:t xml:space="preserve"> </w:t>
      </w:r>
      <w:proofErr w:type="spellStart"/>
      <w:r>
        <w:rPr>
          <w:rFonts w:ascii="Verdana" w:hAnsi="Verdana"/>
          <w:i/>
          <w:iCs/>
          <w:sz w:val="18"/>
          <w:szCs w:val="18"/>
        </w:rPr>
        <w:t>to</w:t>
      </w:r>
      <w:proofErr w:type="spellEnd"/>
      <w:r>
        <w:rPr>
          <w:rFonts w:ascii="Verdana" w:hAnsi="Verdana"/>
          <w:i/>
          <w:iCs/>
          <w:sz w:val="18"/>
          <w:szCs w:val="18"/>
        </w:rPr>
        <w:t xml:space="preserve"> </w:t>
      </w:r>
      <w:proofErr w:type="spellStart"/>
      <w:r>
        <w:rPr>
          <w:rFonts w:ascii="Verdana" w:hAnsi="Verdana"/>
          <w:i/>
          <w:iCs/>
          <w:sz w:val="18"/>
          <w:szCs w:val="18"/>
        </w:rPr>
        <w:t>Thrive</w:t>
      </w:r>
      <w:proofErr w:type="spellEnd"/>
      <w:r>
        <w:rPr>
          <w:rFonts w:ascii="Verdana" w:hAnsi="Verdana"/>
          <w:i/>
          <w:iCs/>
          <w:sz w:val="18"/>
          <w:szCs w:val="18"/>
        </w:rPr>
        <w:t xml:space="preserve"> in </w:t>
      </w:r>
      <w:proofErr w:type="spellStart"/>
      <w:r>
        <w:rPr>
          <w:rFonts w:ascii="Verdana" w:hAnsi="Verdana"/>
          <w:i/>
          <w:iCs/>
          <w:sz w:val="18"/>
          <w:szCs w:val="18"/>
        </w:rPr>
        <w:t>Changing</w:t>
      </w:r>
      <w:proofErr w:type="spellEnd"/>
      <w:r>
        <w:rPr>
          <w:rFonts w:ascii="Verdana" w:hAnsi="Verdana"/>
          <w:i/>
          <w:iCs/>
          <w:sz w:val="18"/>
          <w:szCs w:val="18"/>
        </w:rPr>
        <w:t xml:space="preserve"> </w:t>
      </w:r>
      <w:proofErr w:type="spellStart"/>
      <w:r>
        <w:rPr>
          <w:rFonts w:ascii="Verdana" w:hAnsi="Verdana"/>
          <w:i/>
          <w:iCs/>
          <w:sz w:val="18"/>
          <w:szCs w:val="18"/>
        </w:rPr>
        <w:t>Times</w:t>
      </w:r>
      <w:proofErr w:type="spellEnd"/>
      <w:r>
        <w:rPr>
          <w:rFonts w:ascii="Verdana" w:hAnsi="Verdana"/>
          <w:i/>
          <w:iCs/>
          <w:sz w:val="18"/>
          <w:szCs w:val="18"/>
        </w:rPr>
        <w:t xml:space="preserve"> </w:t>
      </w:r>
      <w:r>
        <w:rPr>
          <w:rFonts w:ascii="Verdana" w:hAnsi="Verdana"/>
          <w:sz w:val="18"/>
          <w:szCs w:val="18"/>
        </w:rPr>
        <w:t xml:space="preserve">sono </w:t>
      </w:r>
      <w:r>
        <w:rPr>
          <w:rStyle w:val="grame"/>
          <w:rFonts w:ascii="Verdana" w:hAnsi="Verdana"/>
          <w:sz w:val="18"/>
          <w:szCs w:val="18"/>
        </w:rPr>
        <w:t>pieni</w:t>
      </w:r>
      <w:r>
        <w:rPr>
          <w:rFonts w:ascii="Verdana" w:hAnsi="Verdana"/>
          <w:sz w:val="18"/>
          <w:szCs w:val="18"/>
        </w:rPr>
        <w:t xml:space="preserve"> di queste pratiche e meditazioni che ci aiutano a piantare semi forti e sani. Queste pratiche e meditazioni ci assistono anche nel rimuovere le piante che sono cresciute con grosse radici e che non servono più alla nostra salute e benessere. </w:t>
      </w:r>
    </w:p>
    <w:p w:rsidR="00031B6A" w:rsidRDefault="00031B6A" w:rsidP="00031B6A">
      <w:pPr>
        <w:jc w:val="both"/>
      </w:pPr>
      <w:r>
        <w:rPr>
          <w:rFonts w:ascii="Verdana" w:hAnsi="Verdana"/>
          <w:sz w:val="18"/>
          <w:szCs w:val="18"/>
        </w:rPr>
        <w:t xml:space="preserve">Ho condiviso tutte le pratiche che ho scritto nei mieli libri in questi articoli mensili in mondo da assistere tutti noi, la nostra comunità globale che sta leggendo le Notizie di Trasmutazione. Ho reso le informazioni disponibili a chiunque. </w:t>
      </w:r>
    </w:p>
    <w:p w:rsidR="00031B6A" w:rsidRDefault="00031B6A" w:rsidP="00031B6A">
      <w:pPr>
        <w:jc w:val="both"/>
      </w:pPr>
      <w:r>
        <w:rPr>
          <w:rFonts w:ascii="Verdana" w:hAnsi="Verdana"/>
          <w:sz w:val="18"/>
          <w:szCs w:val="18"/>
        </w:rPr>
        <w:t xml:space="preserve">Tutte le pratiche che ho condiviso nel corso degli anni creano uno stupendo giardino interiore che ci conduce nello stato di comprensione che "Io sono abbastanza". Quando vi evolvete in questo </w:t>
      </w:r>
      <w:r>
        <w:rPr>
          <w:rStyle w:val="grame"/>
          <w:rFonts w:ascii="Verdana" w:hAnsi="Verdana"/>
          <w:sz w:val="18"/>
          <w:szCs w:val="18"/>
        </w:rPr>
        <w:t>stato</w:t>
      </w:r>
      <w:r>
        <w:rPr>
          <w:rFonts w:ascii="Verdana" w:hAnsi="Verdana"/>
          <w:sz w:val="18"/>
          <w:szCs w:val="18"/>
        </w:rPr>
        <w:t xml:space="preserve"> non siete più spinti fuori dal vostro centro da ciò che avviene nel mondo. Adesso vi potete quindi muovere nella vita vera con uno stato di centratura </w:t>
      </w:r>
      <w:r>
        <w:rPr>
          <w:rStyle w:val="grame"/>
          <w:rFonts w:ascii="Verdana" w:hAnsi="Verdana"/>
          <w:sz w:val="18"/>
          <w:szCs w:val="18"/>
        </w:rPr>
        <w:t>ed</w:t>
      </w:r>
      <w:r>
        <w:rPr>
          <w:rFonts w:ascii="Verdana" w:hAnsi="Verdana"/>
          <w:sz w:val="18"/>
          <w:szCs w:val="18"/>
        </w:rPr>
        <w:t xml:space="preserve"> una postura di grazia. </w:t>
      </w:r>
    </w:p>
    <w:p w:rsidR="00031B6A" w:rsidRDefault="00031B6A" w:rsidP="00031B6A">
      <w:pPr>
        <w:jc w:val="both"/>
      </w:pPr>
      <w:r>
        <w:rPr>
          <w:rFonts w:ascii="Verdana" w:hAnsi="Verdana"/>
          <w:sz w:val="18"/>
          <w:szCs w:val="18"/>
        </w:rPr>
        <w:t xml:space="preserve">Il Nuovo Anno ci conduce nella condizione che noi </w:t>
      </w:r>
      <w:r>
        <w:rPr>
          <w:rStyle w:val="grame"/>
          <w:rFonts w:ascii="Verdana" w:hAnsi="Verdana"/>
          <w:sz w:val="18"/>
          <w:szCs w:val="18"/>
        </w:rPr>
        <w:t>possiamo</w:t>
      </w:r>
      <w:r>
        <w:rPr>
          <w:rFonts w:ascii="Verdana" w:hAnsi="Verdana"/>
          <w:sz w:val="18"/>
          <w:szCs w:val="18"/>
        </w:rPr>
        <w:t xml:space="preserve"> "iniziamo ancora". Naturalmente non possiamo tornare indietro o cambiare il futuro. </w:t>
      </w:r>
      <w:r>
        <w:rPr>
          <w:rStyle w:val="grame"/>
          <w:rFonts w:ascii="Verdana" w:hAnsi="Verdana"/>
          <w:sz w:val="18"/>
          <w:szCs w:val="18"/>
        </w:rPr>
        <w:t>Ma</w:t>
      </w:r>
      <w:r>
        <w:rPr>
          <w:rFonts w:ascii="Verdana" w:hAnsi="Verdana"/>
          <w:sz w:val="18"/>
          <w:szCs w:val="18"/>
        </w:rPr>
        <w:t xml:space="preserve"> possiamo addentrare in uno spazio di approfondimento delle pratiche che stiamo facendo e che ci conducono verso un ambiente più ricco e più sano. </w:t>
      </w:r>
    </w:p>
    <w:p w:rsidR="00031B6A" w:rsidRDefault="00031B6A" w:rsidP="00031B6A">
      <w:pPr>
        <w:jc w:val="both"/>
      </w:pPr>
      <w:r>
        <w:rPr>
          <w:rFonts w:ascii="Verdana" w:hAnsi="Verdana"/>
          <w:sz w:val="18"/>
          <w:szCs w:val="18"/>
        </w:rPr>
        <w:t xml:space="preserve">Molti di noi sentono di avere nuove opportunità mentre stiamo andando nel </w:t>
      </w:r>
      <w:r>
        <w:rPr>
          <w:rStyle w:val="grame"/>
          <w:rFonts w:ascii="Verdana" w:hAnsi="Verdana"/>
          <w:sz w:val="18"/>
          <w:szCs w:val="18"/>
        </w:rPr>
        <w:t>nuovo</w:t>
      </w:r>
      <w:r>
        <w:rPr>
          <w:rFonts w:ascii="Verdana" w:hAnsi="Verdana"/>
          <w:sz w:val="18"/>
          <w:szCs w:val="18"/>
        </w:rPr>
        <w:t xml:space="preserve"> ciclo. Ed è così. Ogni cambiamento di stagione fornisce nuove opportunità di crescita. </w:t>
      </w:r>
    </w:p>
    <w:p w:rsidR="00031B6A" w:rsidRDefault="00031B6A" w:rsidP="00031B6A">
      <w:pPr>
        <w:jc w:val="both"/>
      </w:pPr>
      <w:r>
        <w:rPr>
          <w:rFonts w:ascii="Verdana" w:hAnsi="Verdana"/>
          <w:sz w:val="18"/>
          <w:szCs w:val="18"/>
        </w:rPr>
        <w:t xml:space="preserve">Suggerisco di guardare il nuovo anno con nuovi occhi e nuovi desideri per sperimentare la vita più ricca e più sana che rivisitando in nostro giardino interiore </w:t>
      </w:r>
      <w:r>
        <w:rPr>
          <w:rStyle w:val="grame"/>
          <w:rFonts w:ascii="Verdana" w:hAnsi="Verdana"/>
          <w:sz w:val="18"/>
          <w:szCs w:val="18"/>
        </w:rPr>
        <w:t>stiamo</w:t>
      </w:r>
      <w:r>
        <w:rPr>
          <w:rFonts w:ascii="Verdana" w:hAnsi="Verdana"/>
          <w:sz w:val="18"/>
          <w:szCs w:val="18"/>
        </w:rPr>
        <w:t xml:space="preserve"> coltivando. </w:t>
      </w:r>
    </w:p>
    <w:p w:rsidR="00031B6A" w:rsidRDefault="00031B6A" w:rsidP="00031B6A">
      <w:pPr>
        <w:jc w:val="both"/>
      </w:pPr>
      <w:r>
        <w:rPr>
          <w:rFonts w:ascii="Verdana" w:hAnsi="Verdana"/>
          <w:sz w:val="18"/>
          <w:szCs w:val="18"/>
        </w:rPr>
        <w:t xml:space="preserve">Mettete della bella musica e viaggiate nel vostro Mondo Interiore con l'intenzione di esaminare il terreno del vostro giardino. Non preoccupatevi dei semi e delle piante che ci sono. Esaminate solo il vostro terreno. Notate la tessitura, la profondità </w:t>
      </w:r>
      <w:r>
        <w:rPr>
          <w:rStyle w:val="grame"/>
          <w:rFonts w:ascii="Verdana" w:hAnsi="Verdana"/>
          <w:sz w:val="18"/>
          <w:szCs w:val="18"/>
        </w:rPr>
        <w:t>ed</w:t>
      </w:r>
      <w:r>
        <w:rPr>
          <w:rFonts w:ascii="Verdana" w:hAnsi="Verdana"/>
          <w:sz w:val="18"/>
          <w:szCs w:val="18"/>
        </w:rPr>
        <w:t xml:space="preserve"> il livello di umidità. Vi sembra il terreno ricco e fertile? O sembra secco e non curato?</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 xml:space="preserve">Permettete alla vostra conoscenza interiore di fornirvi </w:t>
      </w:r>
      <w:r>
        <w:rPr>
          <w:rStyle w:val="grame"/>
          <w:rFonts w:ascii="Verdana" w:hAnsi="Verdana"/>
          <w:sz w:val="18"/>
          <w:szCs w:val="18"/>
        </w:rPr>
        <w:t xml:space="preserve">le </w:t>
      </w:r>
      <w:r>
        <w:rPr>
          <w:rFonts w:ascii="Verdana" w:hAnsi="Verdana"/>
          <w:sz w:val="18"/>
          <w:szCs w:val="18"/>
        </w:rPr>
        <w:t>istruzione su quello che é necessario per fare in modo che il vostro giardino interiore sia  sano, ricco e fertile.</w:t>
      </w:r>
    </w:p>
    <w:p w:rsidR="00031B6A" w:rsidRDefault="00031B6A" w:rsidP="00031B6A">
      <w:pPr>
        <w:jc w:val="both"/>
      </w:pPr>
      <w:r>
        <w:rPr>
          <w:rStyle w:val="grame"/>
          <w:rFonts w:ascii="Verdana" w:hAnsi="Verdana"/>
          <w:sz w:val="18"/>
          <w:szCs w:val="18"/>
        </w:rPr>
        <w:t>Per poter</w:t>
      </w:r>
      <w:r>
        <w:rPr>
          <w:rFonts w:ascii="Verdana" w:hAnsi="Verdana"/>
          <w:sz w:val="18"/>
          <w:szCs w:val="18"/>
        </w:rPr>
        <w:t xml:space="preserve"> radicare le vostre pratiche spirituali dovete avere una base sana del terreno in modo che i nuovi semi di conoscenza, ispirazione, scintilla creativa possa radicarsi e crescere.  </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Lo scorso mese alla fine del 2012,</w:t>
      </w:r>
      <w:r>
        <w:rPr>
          <w:rStyle w:val="grame"/>
          <w:rFonts w:ascii="Verdana" w:hAnsi="Verdana"/>
          <w:sz w:val="18"/>
          <w:szCs w:val="18"/>
        </w:rPr>
        <w:t xml:space="preserve">  </w:t>
      </w:r>
      <w:r>
        <w:rPr>
          <w:rFonts w:ascii="Verdana" w:hAnsi="Verdana"/>
          <w:sz w:val="18"/>
          <w:szCs w:val="18"/>
        </w:rPr>
        <w:t>ho chiesto a tutti voi di rilasciare le energie che non servono più in un grande calderone di luce.</w:t>
      </w:r>
    </w:p>
    <w:p w:rsidR="00031B6A" w:rsidRDefault="00031B6A" w:rsidP="00031B6A">
      <w:pPr>
        <w:jc w:val="both"/>
      </w:pPr>
      <w:r>
        <w:rPr>
          <w:rFonts w:ascii="Verdana" w:hAnsi="Verdana"/>
          <w:sz w:val="18"/>
          <w:szCs w:val="18"/>
        </w:rPr>
        <w:t xml:space="preserve">Questo mese per aiutarci a creare un terreno ricco nel vostro giardino interiore, </w:t>
      </w:r>
      <w:r>
        <w:rPr>
          <w:rStyle w:val="grame"/>
          <w:rFonts w:ascii="Verdana" w:hAnsi="Verdana"/>
          <w:sz w:val="18"/>
          <w:szCs w:val="18"/>
        </w:rPr>
        <w:t xml:space="preserve">vi </w:t>
      </w:r>
      <w:r>
        <w:rPr>
          <w:rFonts w:ascii="Verdana" w:hAnsi="Verdana"/>
          <w:sz w:val="18"/>
          <w:szCs w:val="18"/>
        </w:rPr>
        <w:t xml:space="preserve">invito a bere dal calderone che abbiamo creato. Bevete la luce del divino. Assorbite questa luce. Prendetela. Siate alimentati da essa. Vi meritate di essere alimentati e nutriti dall'amore e dalla luce della vita. Sentite il potere di guarigione mentre la ingerite e </w:t>
      </w:r>
      <w:r>
        <w:rPr>
          <w:rStyle w:val="grame"/>
          <w:rFonts w:ascii="Verdana" w:hAnsi="Verdana"/>
          <w:sz w:val="18"/>
          <w:szCs w:val="18"/>
        </w:rPr>
        <w:t>l'</w:t>
      </w:r>
      <w:r>
        <w:rPr>
          <w:rFonts w:ascii="Verdana" w:hAnsi="Verdana"/>
          <w:sz w:val="18"/>
          <w:szCs w:val="18"/>
        </w:rPr>
        <w:t xml:space="preserve">assorbite attraverso tutte le vostre cellule. Questa luce è eterna e sempre abbondante. </w:t>
      </w:r>
    </w:p>
    <w:p w:rsidR="00031B6A" w:rsidRDefault="00031B6A" w:rsidP="00031B6A">
      <w:pPr>
        <w:jc w:val="both"/>
      </w:pPr>
      <w:r>
        <w:rPr>
          <w:rFonts w:ascii="Verdana" w:hAnsi="Verdana"/>
          <w:sz w:val="18"/>
          <w:szCs w:val="18"/>
        </w:rPr>
        <w:t> </w:t>
      </w:r>
    </w:p>
    <w:p w:rsidR="00031B6A" w:rsidRDefault="00031B6A" w:rsidP="00031B6A">
      <w:pPr>
        <w:jc w:val="both"/>
      </w:pPr>
      <w:r>
        <w:rPr>
          <w:rStyle w:val="grame"/>
          <w:rFonts w:ascii="Verdana" w:hAnsi="Verdana"/>
          <w:sz w:val="18"/>
          <w:szCs w:val="18"/>
        </w:rPr>
        <w:t>Adesso immaginativi di prendere un bicchiere - un bel bicchiere da usare nelle celebrazioni</w:t>
      </w:r>
      <w:r>
        <w:rPr>
          <w:rFonts w:ascii="Verdana" w:hAnsi="Verdana"/>
          <w:sz w:val="18"/>
          <w:szCs w:val="18"/>
        </w:rPr>
        <w:t xml:space="preserve">. Riempitelo con la luce e l'amore del calderone. Alzate i bicchieri con nostra comunità globale e toccarli insieme come augurio per un glorioso Nuovo Anno. </w:t>
      </w:r>
      <w:r>
        <w:rPr>
          <w:rStyle w:val="grame"/>
          <w:rFonts w:ascii="Verdana" w:hAnsi="Verdana"/>
          <w:sz w:val="18"/>
          <w:szCs w:val="18"/>
        </w:rPr>
        <w:t>.</w:t>
      </w:r>
    </w:p>
    <w:p w:rsidR="00031B6A" w:rsidRDefault="00031B6A" w:rsidP="00031B6A">
      <w:pPr>
        <w:jc w:val="both"/>
      </w:pPr>
      <w:r>
        <w:rPr>
          <w:rFonts w:ascii="Verdana" w:hAnsi="Verdana"/>
          <w:sz w:val="18"/>
          <w:szCs w:val="18"/>
        </w:rPr>
        <w:t xml:space="preserve">La luna piena è il 27 gennaio. Apriamo i nostri cuori </w:t>
      </w:r>
      <w:r>
        <w:rPr>
          <w:rStyle w:val="grame"/>
          <w:rFonts w:ascii="Verdana" w:hAnsi="Verdana"/>
          <w:sz w:val="18"/>
          <w:szCs w:val="18"/>
        </w:rPr>
        <w:t>ed</w:t>
      </w:r>
      <w:r>
        <w:rPr>
          <w:rFonts w:ascii="Verdana" w:hAnsi="Verdana"/>
          <w:sz w:val="18"/>
          <w:szCs w:val="18"/>
        </w:rPr>
        <w:t xml:space="preserve"> abbracciamo l'amore per ogni essere vivente che esiste sulla terra. Siamo grati alla terra, aria, acqua e fuoco per tutta la vita e il nutrimento che riceviamo da questi elementi viventi.</w:t>
      </w:r>
    </w:p>
    <w:p w:rsidR="00031B6A" w:rsidRDefault="00031B6A" w:rsidP="00031B6A">
      <w:pPr>
        <w:jc w:val="both"/>
      </w:pPr>
      <w:r>
        <w:rPr>
          <w:rFonts w:ascii="Verdana" w:hAnsi="Verdana"/>
          <w:sz w:val="18"/>
          <w:szCs w:val="18"/>
        </w:rPr>
        <w:t xml:space="preserve">Viaggiante profondamente nel vostro mondo interiore e sperimentate la vostra luce divina, lasciate che questa </w:t>
      </w:r>
      <w:r>
        <w:rPr>
          <w:rStyle w:val="grame"/>
          <w:rFonts w:ascii="Verdana" w:hAnsi="Verdana"/>
          <w:sz w:val="18"/>
          <w:szCs w:val="18"/>
        </w:rPr>
        <w:t>luce</w:t>
      </w:r>
      <w:r>
        <w:rPr>
          <w:rFonts w:ascii="Verdana" w:hAnsi="Verdana"/>
          <w:sz w:val="18"/>
          <w:szCs w:val="18"/>
        </w:rPr>
        <w:t xml:space="preserve"> fluisca attraverso di voi e fondetela con la luce di tutti noi mentre continuiamo a tessere una potente, meravigliosa e forte rete di luce dentro e per tutta la terra.  </w:t>
      </w:r>
    </w:p>
    <w:p w:rsidR="00031B6A" w:rsidRDefault="00031B6A" w:rsidP="00031B6A">
      <w:pPr>
        <w:jc w:val="both"/>
      </w:pPr>
      <w:r>
        <w:rPr>
          <w:rStyle w:val="grame"/>
          <w:rFonts w:ascii="Verdana" w:hAnsi="Verdana"/>
          <w:sz w:val="18"/>
          <w:szCs w:val="18"/>
        </w:rPr>
        <w:t>coloro</w:t>
      </w:r>
      <w:r>
        <w:rPr>
          <w:rFonts w:ascii="Verdana" w:hAnsi="Verdana"/>
          <w:sz w:val="18"/>
          <w:szCs w:val="18"/>
        </w:rPr>
        <w:t xml:space="preserve"> che sono nuovi lettori delle Notizie di Trasmutazione possono leggere "Creare una Rete Umana di Luce" alla pagina iniziale di questo sito.</w:t>
      </w:r>
    </w:p>
    <w:p w:rsidR="00031B6A" w:rsidRDefault="00031B6A" w:rsidP="00031B6A">
      <w:pPr>
        <w:jc w:val="both"/>
      </w:pPr>
      <w:r>
        <w:rPr>
          <w:rFonts w:ascii="Verdana" w:hAnsi="Verdana"/>
          <w:sz w:val="18"/>
          <w:szCs w:val="18"/>
        </w:rPr>
        <w:t> </w:t>
      </w:r>
    </w:p>
    <w:p w:rsidR="00031B6A" w:rsidRDefault="00031B6A" w:rsidP="00031B6A">
      <w:pPr>
        <w:jc w:val="both"/>
      </w:pPr>
      <w:r>
        <w:rPr>
          <w:rFonts w:ascii="Verdana" w:hAnsi="Verdana"/>
          <w:sz w:val="18"/>
          <w:szCs w:val="18"/>
        </w:rPr>
        <w:t>Auguro a tutti voi un gioioso Nuovo Anno pieno di ciò che la vita ha da offrirvi!</w:t>
      </w:r>
    </w:p>
    <w:p w:rsidR="00031B6A" w:rsidRDefault="00031B6A" w:rsidP="00031B6A">
      <w:pPr>
        <w:pStyle w:val="Titolo3"/>
        <w:jc w:val="center"/>
      </w:pPr>
    </w:p>
    <w:p w:rsidR="00031B6A" w:rsidRDefault="00031B6A" w:rsidP="00031B6A"/>
    <w:p w:rsidR="00031B6A" w:rsidRDefault="00031B6A" w:rsidP="00031B6A"/>
    <w:p w:rsidR="00031B6A" w:rsidRDefault="00031B6A" w:rsidP="00031B6A"/>
    <w:p w:rsidR="00031B6A" w:rsidRDefault="00031B6A" w:rsidP="00031B6A"/>
    <w:p w:rsidR="00031B6A" w:rsidRPr="00031B6A" w:rsidRDefault="00031B6A" w:rsidP="00031B6A"/>
    <w:p w:rsidR="00031B6A" w:rsidRDefault="00031B6A" w:rsidP="00031B6A">
      <w:pPr>
        <w:pStyle w:val="Titolo3"/>
        <w:jc w:val="center"/>
      </w:pPr>
      <w:r>
        <w:lastRenderedPageBreak/>
        <w:t xml:space="preserve">L'abbondanza </w:t>
      </w:r>
    </w:p>
    <w:p w:rsidR="00031B6A" w:rsidRDefault="00031B6A" w:rsidP="00031B6A">
      <w:pPr>
        <w:pStyle w:val="post-title"/>
        <w:jc w:val="center"/>
      </w:pPr>
      <w:r>
        <w:t xml:space="preserve">di Fabio </w:t>
      </w:r>
      <w:proofErr w:type="spellStart"/>
      <w:r>
        <w:t>Finucci</w:t>
      </w:r>
      <w:proofErr w:type="spellEnd"/>
    </w:p>
    <w:p w:rsidR="00031B6A" w:rsidRDefault="00031B6A" w:rsidP="00031B6A">
      <w:pPr>
        <w:jc w:val="center"/>
      </w:pPr>
      <w:r>
        <w:t> </w:t>
      </w:r>
    </w:p>
    <w:p w:rsidR="00031B6A" w:rsidRDefault="00031B6A" w:rsidP="00031B6A">
      <w:pPr>
        <w:pStyle w:val="NormaleWeb"/>
        <w:spacing w:before="0" w:beforeAutospacing="0" w:after="0" w:afterAutospacing="0"/>
        <w:jc w:val="both"/>
      </w:pPr>
      <w:r>
        <w:rPr>
          <w:rFonts w:ascii="Arial" w:hAnsi="Arial" w:cs="Arial"/>
        </w:rPr>
        <w:t>Nel mio blog, ho descritto l'abbondanza come “</w:t>
      </w:r>
      <w:r>
        <w:rPr>
          <w:rFonts w:ascii="Arial" w:hAnsi="Arial" w:cs="Arial"/>
          <w:u w:val="single"/>
        </w:rPr>
        <w:t>la consapevolezza della propria ricchezza interiore che si espande all'esterno”</w:t>
      </w:r>
      <w:r>
        <w:rPr>
          <w:rFonts w:ascii="Arial" w:hAnsi="Arial" w:cs="Arial"/>
        </w:rPr>
        <w:t>, quindi, secondo me, non è cercarla all'esterno di noi, ma trovarla al nostro interno, rendersene consapevoli che è già in noi tanto da poterla espandere all'esterno.</w:t>
      </w:r>
    </w:p>
    <w:p w:rsidR="00031B6A" w:rsidRDefault="00031B6A" w:rsidP="00031B6A">
      <w:pPr>
        <w:jc w:val="both"/>
      </w:pPr>
      <w:r>
        <w:t> </w:t>
      </w:r>
    </w:p>
    <w:p w:rsidR="00031B6A" w:rsidRDefault="00031B6A" w:rsidP="00031B6A">
      <w:pPr>
        <w:pStyle w:val="NormaleWeb"/>
        <w:spacing w:before="0" w:beforeAutospacing="0" w:after="0" w:afterAutospacing="0"/>
        <w:jc w:val="both"/>
      </w:pPr>
      <w:r>
        <w:rPr>
          <w:rFonts w:ascii="Arial" w:hAnsi="Arial" w:cs="Arial"/>
        </w:rPr>
        <w:t>Invece molto spesso l'idea che abbiamo di essa è di avere abbondanza di soldi e vivere liberi e felici.</w:t>
      </w:r>
    </w:p>
    <w:p w:rsidR="00031B6A" w:rsidRDefault="00031B6A" w:rsidP="00031B6A">
      <w:pPr>
        <w:pStyle w:val="NormaleWeb"/>
        <w:spacing w:before="0" w:beforeAutospacing="0" w:after="0" w:afterAutospacing="0"/>
        <w:jc w:val="both"/>
      </w:pPr>
      <w:r>
        <w:rPr>
          <w:rFonts w:ascii="Arial" w:hAnsi="Arial" w:cs="Arial"/>
        </w:rPr>
        <w:br/>
        <w:t>Pensiamoci un attimo: chi è in noi che ci fa desiderare un'abbondanza economica? Non certo la consapevolezza di essere già ricchi interiormente, anzi denota propria una “mancanza” che sentiamo in noi.</w:t>
      </w:r>
    </w:p>
    <w:p w:rsidR="00031B6A" w:rsidRDefault="00031B6A" w:rsidP="00031B6A">
      <w:pPr>
        <w:pStyle w:val="NormaleWeb"/>
        <w:spacing w:before="0" w:beforeAutospacing="0" w:after="0" w:afterAutospacing="0"/>
        <w:jc w:val="both"/>
      </w:pPr>
      <w:r>
        <w:rPr>
          <w:rFonts w:ascii="Arial" w:hAnsi="Arial" w:cs="Arial"/>
        </w:rPr>
        <w:t xml:space="preserve">Pensiamo che avere un bel conto in banca, un buono stipendio o pensione e una casa tutta nostra sia abbondanza; si che lo è, ma se noi dipendiamo da questo non è libertà, ma protezione, se questa proviene dalla paura di vivere non è libertà, </w:t>
      </w:r>
      <w:proofErr w:type="spellStart"/>
      <w:r>
        <w:rPr>
          <w:rFonts w:ascii="Arial" w:hAnsi="Arial" w:cs="Arial"/>
        </w:rPr>
        <w:t>perchè</w:t>
      </w:r>
      <w:proofErr w:type="spellEnd"/>
      <w:r>
        <w:rPr>
          <w:rFonts w:ascii="Arial" w:hAnsi="Arial" w:cs="Arial"/>
        </w:rPr>
        <w:t xml:space="preserve"> la paura comunque rimane, magari di perdere tutto e la paura non è libertà, ma chiusura e questa abbondanza è solo provvisoria.</w:t>
      </w:r>
    </w:p>
    <w:p w:rsidR="00031B6A" w:rsidRDefault="00031B6A" w:rsidP="00031B6A">
      <w:pPr>
        <w:pStyle w:val="NormaleWeb"/>
        <w:spacing w:before="0" w:beforeAutospacing="0" w:after="0" w:afterAutospacing="0"/>
        <w:jc w:val="both"/>
      </w:pPr>
      <w:r>
        <w:rPr>
          <w:rFonts w:ascii="Arial" w:hAnsi="Arial" w:cs="Arial"/>
        </w:rPr>
        <w:br/>
        <w:t xml:space="preserve">La vera abbondanza è quando otteniamo tutto ciò che ci serve sapendo che siamo noi stessi a generarla, ma senza la paura di non saper vivere, senza esserne dipendenti, senza esserne subordinati o succubi, senza possederla, </w:t>
      </w:r>
      <w:proofErr w:type="spellStart"/>
      <w:r>
        <w:rPr>
          <w:rFonts w:ascii="Arial" w:hAnsi="Arial" w:cs="Arial"/>
        </w:rPr>
        <w:t>perchè</w:t>
      </w:r>
      <w:proofErr w:type="spellEnd"/>
      <w:r>
        <w:rPr>
          <w:rFonts w:ascii="Arial" w:hAnsi="Arial" w:cs="Arial"/>
        </w:rPr>
        <w:t xml:space="preserve"> anche la possessione è chiusura, protezione. </w:t>
      </w:r>
    </w:p>
    <w:p w:rsidR="00031B6A" w:rsidRDefault="00031B6A" w:rsidP="00031B6A">
      <w:pPr>
        <w:pStyle w:val="NormaleWeb"/>
        <w:spacing w:before="0" w:beforeAutospacing="0" w:after="0" w:afterAutospacing="0"/>
        <w:jc w:val="both"/>
      </w:pPr>
      <w:r>
        <w:rPr>
          <w:rFonts w:ascii="Arial" w:hAnsi="Arial" w:cs="Arial"/>
        </w:rPr>
        <w:t xml:space="preserve">Paradossalmente otteniamo l'abbondanza quando non la cerchiamo, </w:t>
      </w:r>
      <w:proofErr w:type="spellStart"/>
      <w:r>
        <w:rPr>
          <w:rFonts w:ascii="Arial" w:hAnsi="Arial" w:cs="Arial"/>
        </w:rPr>
        <w:t>perchè</w:t>
      </w:r>
      <w:proofErr w:type="spellEnd"/>
      <w:r>
        <w:rPr>
          <w:rFonts w:ascii="Arial" w:hAnsi="Arial" w:cs="Arial"/>
        </w:rPr>
        <w:t xml:space="preserve"> il non cercarla significa sentirla dentro e quindi espanderla, mentre il cercarla significa sentire mancanza e quindi non espanderla.</w:t>
      </w:r>
    </w:p>
    <w:p w:rsidR="00031B6A" w:rsidRDefault="00031B6A" w:rsidP="00031B6A">
      <w:pPr>
        <w:pStyle w:val="NormaleWeb"/>
        <w:spacing w:before="0" w:beforeAutospacing="0" w:after="0" w:afterAutospacing="0"/>
        <w:jc w:val="both"/>
      </w:pPr>
      <w:r>
        <w:rPr>
          <w:rFonts w:ascii="Arial" w:hAnsi="Arial" w:cs="Arial"/>
        </w:rPr>
        <w:br/>
        <w:t xml:space="preserve">La paura della sopravvivenza ci fa desiderare questo, il senso di protezione vuole l'abbondanza, ma la protezione non è libertà, è “sopravvivere” e non “vivere”. </w:t>
      </w:r>
      <w:proofErr w:type="spellStart"/>
      <w:r>
        <w:rPr>
          <w:rFonts w:ascii="Arial" w:hAnsi="Arial" w:cs="Arial"/>
        </w:rPr>
        <w:t>Finchè</w:t>
      </w:r>
      <w:proofErr w:type="spellEnd"/>
      <w:r>
        <w:rPr>
          <w:rFonts w:ascii="Arial" w:hAnsi="Arial" w:cs="Arial"/>
        </w:rPr>
        <w:t xml:space="preserve"> confondiamo la protezione con la libertà, noi invece di espandere l'abbondanza espandiamo paura, chiusura, blocco, isolamento, </w:t>
      </w:r>
      <w:proofErr w:type="spellStart"/>
      <w:r>
        <w:rPr>
          <w:rFonts w:ascii="Arial" w:hAnsi="Arial" w:cs="Arial"/>
        </w:rPr>
        <w:t>perchè</w:t>
      </w:r>
      <w:proofErr w:type="spellEnd"/>
      <w:r>
        <w:rPr>
          <w:rFonts w:ascii="Arial" w:hAnsi="Arial" w:cs="Arial"/>
        </w:rPr>
        <w:t xml:space="preserve"> la protezione è costruirsi una corazza, costruirsi una prigione, una fortezza interiore ed esteriore che ci fa sentire protetti, ma ci chiude in una prigione; è rafforzare il proprio io", la propria personalità a discapito della propria anima.</w:t>
      </w:r>
    </w:p>
    <w:p w:rsidR="00031B6A" w:rsidRDefault="00031B6A" w:rsidP="00031B6A">
      <w:pPr>
        <w:pStyle w:val="NormaleWeb"/>
        <w:jc w:val="both"/>
      </w:pPr>
      <w:r>
        <w:rPr>
          <w:rFonts w:ascii="Arial" w:hAnsi="Arial" w:cs="Arial"/>
        </w:rPr>
        <w:t xml:space="preserve">Ho già descritto questo anche in un altro mio articolo (“libertà o sicurezza?”), ma ci ritorno, </w:t>
      </w:r>
      <w:proofErr w:type="spellStart"/>
      <w:r>
        <w:rPr>
          <w:rFonts w:ascii="Arial" w:hAnsi="Arial" w:cs="Arial"/>
        </w:rPr>
        <w:t>perchè</w:t>
      </w:r>
      <w:proofErr w:type="spellEnd"/>
      <w:r>
        <w:rPr>
          <w:rFonts w:ascii="Arial" w:hAnsi="Arial" w:cs="Arial"/>
        </w:rPr>
        <w:t xml:space="preserve"> ritengo importante comprendere bene questo.</w:t>
      </w:r>
    </w:p>
    <w:p w:rsidR="00031B6A" w:rsidRDefault="00031B6A" w:rsidP="00031B6A">
      <w:pPr>
        <w:pStyle w:val="NormaleWeb"/>
        <w:jc w:val="both"/>
      </w:pPr>
      <w:r>
        <w:rPr>
          <w:rFonts w:ascii="Arial" w:hAnsi="Arial" w:cs="Arial"/>
        </w:rPr>
        <w:t>Espandere le energie non è chiudersi, e quindi non è proteggersi, la protezione non ci apre, per un po' ci fa stare tranquilli, ma poi iniziamo a sentire un soffocamento dell'anima che vuole espandersi ed inizia una lotta tra la personalità che vuole protezione, sicurezza e l'anima che vuole libertà ed espansione. Passare dalla sopravvivenza al vivere vero e proprio.</w:t>
      </w:r>
    </w:p>
    <w:p w:rsidR="00031B6A" w:rsidRDefault="00031B6A" w:rsidP="00031B6A">
      <w:pPr>
        <w:pStyle w:val="NormaleWeb"/>
        <w:jc w:val="both"/>
      </w:pPr>
      <w:r>
        <w:rPr>
          <w:rFonts w:ascii="Arial" w:hAnsi="Arial" w:cs="Arial"/>
        </w:rPr>
        <w:t>Il discorso della montagna di Gesù è molto esplicativo:</w:t>
      </w:r>
    </w:p>
    <w:p w:rsidR="00031B6A" w:rsidRDefault="00031B6A" w:rsidP="00031B6A">
      <w:pPr>
        <w:pStyle w:val="NormaleWeb"/>
        <w:jc w:val="both"/>
      </w:pPr>
      <w:r>
        <w:rPr>
          <w:rFonts w:ascii="Arial" w:hAnsi="Arial" w:cs="Arial"/>
        </w:rPr>
        <w:t xml:space="preserve">“Perciò io vi dico: non prendetevi pensiero del domani, di ciò che mangerete, né di come coprirete il vostro corpo. Non è la vita più del cibo e il corpo più degli indumenti? Guardate </w:t>
      </w:r>
      <w:r>
        <w:rPr>
          <w:rFonts w:ascii="Arial" w:hAnsi="Arial" w:cs="Arial"/>
        </w:rPr>
        <w:lastRenderedPageBreak/>
        <w:t xml:space="preserve">gli uccelli dell'aria, essi non seminano, né mietono, né raccolgono, eppure il vostro padre celeste li nutre. Non siete voi da più di essi? Chi di voi, preoccupandosi, più aggiungere un centimetro alla propria statura? E </w:t>
      </w:r>
      <w:proofErr w:type="spellStart"/>
      <w:r>
        <w:rPr>
          <w:rFonts w:ascii="Arial" w:hAnsi="Arial" w:cs="Arial"/>
        </w:rPr>
        <w:t>perchè</w:t>
      </w:r>
      <w:proofErr w:type="spellEnd"/>
      <w:r>
        <w:rPr>
          <w:rFonts w:ascii="Arial" w:hAnsi="Arial" w:cs="Arial"/>
        </w:rPr>
        <w:t xml:space="preserve"> vi date pensiero dei vostri vestiti? Guardate i gigli del campo come essi crescono; essi non s'affannano, né tessono eppure io vi dico che neppure Salomone, nel suo splendore, era vestito come uno di essi. Perciò, se Dio veste così l'erba del campo, che oggi è e domani è gettata nel forno, non vestirà egli molto di più voi, uomini di poca fede?</w:t>
      </w:r>
    </w:p>
    <w:p w:rsidR="00031B6A" w:rsidRDefault="00031B6A" w:rsidP="00031B6A">
      <w:pPr>
        <w:pStyle w:val="NormaleWeb"/>
        <w:jc w:val="both"/>
      </w:pPr>
      <w:r>
        <w:rPr>
          <w:rFonts w:ascii="Arial" w:hAnsi="Arial" w:cs="Arial"/>
        </w:rPr>
        <w:t>Non preoccupatevi dicendo: che cosa mangeremo o di cosa vestiremo, poiché il padre celeste sa che voi avete bisogno di queste cose.</w:t>
      </w:r>
    </w:p>
    <w:p w:rsidR="00031B6A" w:rsidRDefault="00031B6A" w:rsidP="00031B6A">
      <w:pPr>
        <w:pStyle w:val="NormaleWeb"/>
        <w:jc w:val="both"/>
      </w:pPr>
      <w:r>
        <w:rPr>
          <w:rFonts w:ascii="Arial" w:hAnsi="Arial" w:cs="Arial"/>
        </w:rPr>
        <w:t>Ma cercate prima il regno di Dio e la sua giustizia e tutte queste cose vi saranno aggiunte. Non pensate al domani, poiché il domani penserà a se stesso. Ad ogni giorno basta la sua pena.”</w:t>
      </w:r>
    </w:p>
    <w:p w:rsidR="00031B6A" w:rsidRDefault="00031B6A" w:rsidP="00031B6A">
      <w:pPr>
        <w:pStyle w:val="NormaleWeb"/>
        <w:jc w:val="both"/>
      </w:pPr>
      <w:r>
        <w:rPr>
          <w:rFonts w:ascii="Arial" w:hAnsi="Arial" w:cs="Arial"/>
        </w:rPr>
        <w:t xml:space="preserve">Noi cerchiamo sempre una protezione per paura e questa paura ci chiude a noi stessi e quindi di conseguenza agli altri, ci blocca il flusso energetico, non espande i nostri potenziali. </w:t>
      </w:r>
    </w:p>
    <w:p w:rsidR="00031B6A" w:rsidRDefault="00031B6A" w:rsidP="00031B6A">
      <w:pPr>
        <w:pStyle w:val="NormaleWeb"/>
        <w:jc w:val="both"/>
      </w:pPr>
      <w:r>
        <w:rPr>
          <w:rFonts w:ascii="Arial" w:hAnsi="Arial" w:cs="Arial"/>
        </w:rPr>
        <w:t>Ci piace vivere in una fortezza sia fisica che psicologica, e ci stiamo bene, ci sentiamo protetti.</w:t>
      </w:r>
    </w:p>
    <w:p w:rsidR="00031B6A" w:rsidRDefault="00031B6A" w:rsidP="00031B6A">
      <w:pPr>
        <w:pStyle w:val="NormaleWeb"/>
        <w:jc w:val="both"/>
      </w:pPr>
      <w:r>
        <w:rPr>
          <w:rFonts w:ascii="Arial" w:hAnsi="Arial" w:cs="Arial"/>
        </w:rPr>
        <w:t xml:space="preserve">Almeno </w:t>
      </w:r>
      <w:proofErr w:type="spellStart"/>
      <w:r>
        <w:rPr>
          <w:rFonts w:ascii="Arial" w:hAnsi="Arial" w:cs="Arial"/>
        </w:rPr>
        <w:t>finchè</w:t>
      </w:r>
      <w:proofErr w:type="spellEnd"/>
      <w:r>
        <w:rPr>
          <w:rFonts w:ascii="Arial" w:hAnsi="Arial" w:cs="Arial"/>
        </w:rPr>
        <w:t xml:space="preserve"> non iniziamo a sentirla come una prigione, ma questa prigione non ha chiavi, siamo liberi, se vogliamo, in ogni momento, liberi di andarcene, ma noi non vogliamo andarcene, </w:t>
      </w:r>
      <w:proofErr w:type="spellStart"/>
      <w:r>
        <w:rPr>
          <w:rFonts w:ascii="Arial" w:hAnsi="Arial" w:cs="Arial"/>
        </w:rPr>
        <w:t>perchè</w:t>
      </w:r>
      <w:proofErr w:type="spellEnd"/>
      <w:r>
        <w:rPr>
          <w:rFonts w:ascii="Arial" w:hAnsi="Arial" w:cs="Arial"/>
        </w:rPr>
        <w:t xml:space="preserve"> abbiamo paura, vogliamo solo abbellire questa nostra prigione e niente più.</w:t>
      </w:r>
    </w:p>
    <w:p w:rsidR="00031B6A" w:rsidRDefault="00031B6A" w:rsidP="00031B6A">
      <w:pPr>
        <w:pStyle w:val="NormaleWeb"/>
        <w:jc w:val="both"/>
      </w:pPr>
      <w:r>
        <w:rPr>
          <w:rFonts w:ascii="Arial" w:hAnsi="Arial" w:cs="Arial"/>
        </w:rPr>
        <w:t>Però l'anima conosce tutto questo e ci sprona sempre più a cercare e volere ad ogni costo la nostra vera libertà.</w:t>
      </w:r>
    </w:p>
    <w:p w:rsidR="00031B6A" w:rsidRDefault="00031B6A" w:rsidP="00031B6A">
      <w:pPr>
        <w:pStyle w:val="NormaleWeb"/>
        <w:jc w:val="both"/>
      </w:pPr>
      <w:r>
        <w:rPr>
          <w:rFonts w:ascii="Arial" w:hAnsi="Arial" w:cs="Arial"/>
        </w:rPr>
        <w:t>Chi ci trattiene? Chi ci impedisce di essere liberi? La nostra personalità che ha paura e forte del suo passato, delle sue esperienze passate crede di aver ragione, crede di riuscire a risolvere i suoi problemi con lo sforzo, con la mente, spingendo e concentrandosi a trovare le soluzioni.</w:t>
      </w:r>
    </w:p>
    <w:p w:rsidR="00031B6A" w:rsidRDefault="00031B6A" w:rsidP="00031B6A">
      <w:pPr>
        <w:pStyle w:val="NormaleWeb"/>
        <w:jc w:val="both"/>
      </w:pPr>
      <w:r>
        <w:rPr>
          <w:rFonts w:ascii="Arial" w:hAnsi="Arial" w:cs="Arial"/>
        </w:rPr>
        <w:t>E così continua nel vecchio modo.</w:t>
      </w:r>
    </w:p>
    <w:p w:rsidR="00031B6A" w:rsidRDefault="00031B6A" w:rsidP="00031B6A">
      <w:pPr>
        <w:pStyle w:val="NormaleWeb"/>
        <w:jc w:val="both"/>
      </w:pPr>
      <w:r>
        <w:rPr>
          <w:rFonts w:ascii="Arial" w:hAnsi="Arial" w:cs="Arial"/>
        </w:rPr>
        <w:t>Noi siamo divini, chi risolve veramente i nostri problemi è l'anima (altro mio articolo “L'intelligenza dell'anima”), però noi non ci crediamo, siamo abituati a risolverli nell'altro modo e non gli diamo fiducia.</w:t>
      </w:r>
    </w:p>
    <w:p w:rsidR="00031B6A" w:rsidRDefault="00031B6A" w:rsidP="00031B6A">
      <w:pPr>
        <w:pStyle w:val="NormaleWeb"/>
        <w:jc w:val="both"/>
      </w:pPr>
      <w:r>
        <w:rPr>
          <w:rFonts w:ascii="Arial" w:hAnsi="Arial" w:cs="Arial"/>
        </w:rPr>
        <w:t>Diamo potere al denaro ma esso è solo un mezzo di cui l'anima si può servire, il vero potere è dell'anima, i potenziali da cui attingere sono dell'anima.</w:t>
      </w:r>
    </w:p>
    <w:p w:rsidR="00031B6A" w:rsidRDefault="00031B6A" w:rsidP="00031B6A">
      <w:pPr>
        <w:pStyle w:val="NormaleWeb"/>
        <w:jc w:val="both"/>
      </w:pPr>
      <w:r>
        <w:rPr>
          <w:rFonts w:ascii="Arial" w:hAnsi="Arial" w:cs="Arial"/>
        </w:rPr>
        <w:t xml:space="preserve">Parliamo di “fluire”, di “lasciarsi andare”, del “non importa” di </w:t>
      </w:r>
      <w:proofErr w:type="spellStart"/>
      <w:r>
        <w:rPr>
          <w:rFonts w:ascii="Arial" w:hAnsi="Arial" w:cs="Arial"/>
        </w:rPr>
        <w:t>Tobias</w:t>
      </w:r>
      <w:proofErr w:type="spellEnd"/>
      <w:r>
        <w:rPr>
          <w:rFonts w:ascii="Arial" w:hAnsi="Arial" w:cs="Arial"/>
        </w:rPr>
        <w:t>, però non lo facciamo mai, non molliamo mai la presa.</w:t>
      </w:r>
    </w:p>
    <w:p w:rsidR="00031B6A" w:rsidRDefault="00031B6A" w:rsidP="00031B6A">
      <w:pPr>
        <w:pStyle w:val="NormaleWeb"/>
        <w:jc w:val="both"/>
      </w:pPr>
      <w:r>
        <w:rPr>
          <w:rFonts w:ascii="Arial" w:hAnsi="Arial" w:cs="Arial"/>
        </w:rPr>
        <w:t xml:space="preserve">La vera libertà? Sceglila, ma veramente non solo con la mente </w:t>
      </w:r>
      <w:proofErr w:type="spellStart"/>
      <w:r>
        <w:rPr>
          <w:rFonts w:ascii="Arial" w:hAnsi="Arial" w:cs="Arial"/>
        </w:rPr>
        <w:t>eppoi</w:t>
      </w:r>
      <w:proofErr w:type="spellEnd"/>
      <w:r>
        <w:rPr>
          <w:rFonts w:ascii="Arial" w:hAnsi="Arial" w:cs="Arial"/>
        </w:rPr>
        <w:t xml:space="preserve"> ritorni ad occuparti dei tuoi problemi quotidiani, scegli di non risolverli così, scegli di farli risolvere alla tua anima, alla tua “</w:t>
      </w:r>
      <w:proofErr w:type="spellStart"/>
      <w:r>
        <w:rPr>
          <w:rFonts w:ascii="Arial" w:hAnsi="Arial" w:cs="Arial"/>
        </w:rPr>
        <w:t>gnost</w:t>
      </w:r>
      <w:proofErr w:type="spellEnd"/>
      <w:r>
        <w:rPr>
          <w:rFonts w:ascii="Arial" w:hAnsi="Arial" w:cs="Arial"/>
        </w:rPr>
        <w:t>”, scegli di fidarti.</w:t>
      </w:r>
    </w:p>
    <w:p w:rsidR="00031B6A" w:rsidRDefault="00031B6A" w:rsidP="00031B6A">
      <w:pPr>
        <w:pStyle w:val="NormaleWeb"/>
        <w:jc w:val="both"/>
      </w:pPr>
      <w:r>
        <w:rPr>
          <w:rFonts w:ascii="Arial" w:hAnsi="Arial" w:cs="Arial"/>
        </w:rPr>
        <w:lastRenderedPageBreak/>
        <w:t>Ritengo 3 punti importanti nel nostro cammino: la consapevolezza, la fiducia e il sentire.</w:t>
      </w:r>
    </w:p>
    <w:p w:rsidR="00031B6A" w:rsidRDefault="00031B6A" w:rsidP="00031B6A">
      <w:pPr>
        <w:pStyle w:val="NormaleWeb"/>
        <w:jc w:val="both"/>
      </w:pPr>
      <w:r>
        <w:rPr>
          <w:rFonts w:ascii="Arial" w:hAnsi="Arial" w:cs="Arial"/>
        </w:rPr>
        <w:t>La prima è importante per comprendere la vita in modo più ampio e non ristretto alla sola personalità, questa permette di sfociare nella fiducia e quindi nel lascarsi andare, nel non voler più controllare nella vecchia maniera, nel non voler controllare in senso generico, e infine il sentire che è quando inizi a sentire la tua stessa divinità.</w:t>
      </w:r>
    </w:p>
    <w:p w:rsidR="00031B6A" w:rsidRDefault="00031B6A" w:rsidP="00031B6A">
      <w:pPr>
        <w:pStyle w:val="NormaleWeb"/>
        <w:jc w:val="both"/>
      </w:pPr>
      <w:r>
        <w:rPr>
          <w:rFonts w:ascii="Arial" w:hAnsi="Arial" w:cs="Arial"/>
        </w:rPr>
        <w:t xml:space="preserve">Una volta sentita la propria divinità, credo non occorra più né la consapevolezza, né la fiducia che sono, secondo me, solo le strade per arrivare al sentire la propria divinità, ma </w:t>
      </w:r>
      <w:proofErr w:type="spellStart"/>
      <w:r>
        <w:rPr>
          <w:rFonts w:ascii="Arial" w:hAnsi="Arial" w:cs="Arial"/>
        </w:rPr>
        <w:t>finchè</w:t>
      </w:r>
      <w:proofErr w:type="spellEnd"/>
      <w:r>
        <w:rPr>
          <w:rFonts w:ascii="Arial" w:hAnsi="Arial" w:cs="Arial"/>
        </w:rPr>
        <w:t xml:space="preserve"> non la sentiamo ancora, è importante avere la consapevolezza e successivamente una fiducia sempre più ampia tanto da farci mollare la presa, il controllo.</w:t>
      </w:r>
    </w:p>
    <w:p w:rsidR="00031B6A" w:rsidRDefault="00031B6A" w:rsidP="00031B6A">
      <w:pPr>
        <w:pStyle w:val="NormaleWeb"/>
        <w:jc w:val="both"/>
      </w:pPr>
      <w:r>
        <w:rPr>
          <w:rFonts w:ascii="Arial" w:hAnsi="Arial" w:cs="Arial"/>
        </w:rPr>
        <w:t xml:space="preserve">Questo sappiamo che non è facile, anzi è molto difficile, però </w:t>
      </w:r>
      <w:proofErr w:type="spellStart"/>
      <w:r>
        <w:rPr>
          <w:rFonts w:ascii="Arial" w:hAnsi="Arial" w:cs="Arial"/>
        </w:rPr>
        <w:t>finchè</w:t>
      </w:r>
      <w:proofErr w:type="spellEnd"/>
      <w:r>
        <w:rPr>
          <w:rFonts w:ascii="Arial" w:hAnsi="Arial" w:cs="Arial"/>
        </w:rPr>
        <w:t xml:space="preserve"> non scegliamo di lasciarci andare, di lasciare che la propria divinità prenda lei le redini della nostra vita, le energie non fluiscono, i potenziali rimangono bloccati e l'abbondanza non scorre.</w:t>
      </w:r>
    </w:p>
    <w:p w:rsidR="00031B6A" w:rsidRDefault="00031B6A" w:rsidP="00031B6A">
      <w:pPr>
        <w:pStyle w:val="NormaleWeb"/>
        <w:jc w:val="both"/>
      </w:pPr>
      <w:proofErr w:type="spellStart"/>
      <w:r>
        <w:rPr>
          <w:rFonts w:ascii="Arial" w:hAnsi="Arial" w:cs="Arial"/>
        </w:rPr>
        <w:t>Finchè</w:t>
      </w:r>
      <w:proofErr w:type="spellEnd"/>
      <w:r>
        <w:rPr>
          <w:rFonts w:ascii="Arial" w:hAnsi="Arial" w:cs="Arial"/>
        </w:rPr>
        <w:t xml:space="preserve"> ci immergiamo nella nostra personalità umana, gli diamo energia e chiudiamo le porte al divino in noi. Poi chiediamo l'aiuto divino, ma è come invitarlo e allo stesso tempo tenergli la porta chiusa. Così attendiamo un po' e non arriva niente, ci chiudiamo nella sfiducia e continuiamo a rimboccarci le maniche e voler risolvere le nostre situazioni nel solito modo.</w:t>
      </w:r>
    </w:p>
    <w:p w:rsidR="00031B6A" w:rsidRDefault="00031B6A" w:rsidP="00031B6A">
      <w:pPr>
        <w:pStyle w:val="NormaleWeb"/>
        <w:jc w:val="both"/>
      </w:pPr>
      <w:r>
        <w:rPr>
          <w:rFonts w:ascii="Arial" w:hAnsi="Arial" w:cs="Arial"/>
        </w:rPr>
        <w:t>Aprire questa porta e tenerla aperta è mollare la personalità, è scegliere la nostra divinità, mollare i problemi quotidiani, mollare il credere di risolverli nel vecchio modo, con la mente, con le soluzioni di cui ci siamo serviti fino ad ora.</w:t>
      </w:r>
    </w:p>
    <w:p w:rsidR="00031B6A" w:rsidRDefault="00031B6A" w:rsidP="00031B6A">
      <w:pPr>
        <w:pStyle w:val="NormaleWeb"/>
        <w:jc w:val="both"/>
      </w:pPr>
      <w:r>
        <w:rPr>
          <w:rFonts w:ascii="Arial" w:hAnsi="Arial" w:cs="Arial"/>
        </w:rPr>
        <w:t>Questa sarà la vera libertà, potremmo anche dire una libertà da noi stessi, intesa come identificazione in un “io”, intesa come crederci solo umani.</w:t>
      </w:r>
    </w:p>
    <w:p w:rsidR="00031B6A" w:rsidRDefault="00031B6A" w:rsidP="00031B6A">
      <w:pPr>
        <w:pStyle w:val="NormaleWeb"/>
        <w:jc w:val="both"/>
      </w:pPr>
      <w:r>
        <w:rPr>
          <w:rFonts w:ascii="Arial" w:hAnsi="Arial" w:cs="Arial"/>
        </w:rPr>
        <w:t>Spostiamo la nostra consapevolezza dalla propria personalità alla propria divinità, dal sentirsi “io” al sentirsi “anima”, accogliamo la nostra anima nella nostra umanità, ospitiamola in noi, facciamo entrare il divino e permettiamo di “sentirci” divini.</w:t>
      </w:r>
    </w:p>
    <w:p w:rsidR="00031B6A" w:rsidRDefault="00031B6A" w:rsidP="00031B6A">
      <w:pPr>
        <w:pStyle w:val="NormaleWeb"/>
        <w:jc w:val="both"/>
      </w:pPr>
      <w:r>
        <w:rPr>
          <w:rFonts w:ascii="Arial" w:hAnsi="Arial" w:cs="Arial"/>
        </w:rPr>
        <w:t>L'abbondanza avviene nella piena libertà di se stessi, libertà dalle paure, dai sensi di colpa, dai giudizi e dubbi ecc. e dalla consapevolezza di chi siamo veramente.</w:t>
      </w:r>
    </w:p>
    <w:p w:rsidR="00031B6A" w:rsidRDefault="00031B6A" w:rsidP="00031B6A">
      <w:pPr>
        <w:pStyle w:val="NormaleWeb"/>
        <w:jc w:val="both"/>
      </w:pPr>
      <w:r>
        <w:rPr>
          <w:rFonts w:ascii="Arial" w:hAnsi="Arial" w:cs="Arial"/>
        </w:rPr>
        <w:t>Sblocchiamo il sentirci in colpa, il non meritarci l'abbondanza, smettiamo col non sentirci capaci, smettiamo col giudicarci ed avere dubbi su noi stessi; abbiamo sentito l'umanità sulla nostra pelle, abbiamo sentito tutto ciò che c'era da sentire, abbiamo la saggezza, abbiamo tutto, facciamo il passo, molliamo la presa, apriamoci davvero al divino, lasciamo che entri davvero in noi, già lo è, ma lo teniamo a distanza, ci abbiamo messo un muro tra noi, tra il sentirci “personalità” e il sentirci “anima”.</w:t>
      </w:r>
    </w:p>
    <w:p w:rsidR="00031B6A" w:rsidRDefault="00031B6A" w:rsidP="00031B6A">
      <w:pPr>
        <w:pStyle w:val="NormaleWeb"/>
        <w:jc w:val="both"/>
      </w:pPr>
      <w:r>
        <w:rPr>
          <w:rFonts w:ascii="Arial" w:hAnsi="Arial" w:cs="Arial"/>
        </w:rPr>
        <w:t xml:space="preserve">E' solo una questione di identità, di consapevolezza. Noi siamo limitati non </w:t>
      </w:r>
      <w:proofErr w:type="spellStart"/>
      <w:r>
        <w:rPr>
          <w:rFonts w:ascii="Arial" w:hAnsi="Arial" w:cs="Arial"/>
        </w:rPr>
        <w:t>perchè</w:t>
      </w:r>
      <w:proofErr w:type="spellEnd"/>
      <w:r>
        <w:rPr>
          <w:rFonts w:ascii="Arial" w:hAnsi="Arial" w:cs="Arial"/>
        </w:rPr>
        <w:t xml:space="preserve"> lo siamo veramente, ma </w:t>
      </w:r>
      <w:proofErr w:type="spellStart"/>
      <w:r>
        <w:rPr>
          <w:rFonts w:ascii="Arial" w:hAnsi="Arial" w:cs="Arial"/>
        </w:rPr>
        <w:t>perchè</w:t>
      </w:r>
      <w:proofErr w:type="spellEnd"/>
      <w:r>
        <w:rPr>
          <w:rFonts w:ascii="Arial" w:hAnsi="Arial" w:cs="Arial"/>
        </w:rPr>
        <w:t xml:space="preserve"> ci “sentiamo” limitati.</w:t>
      </w:r>
    </w:p>
    <w:p w:rsidR="00031B6A" w:rsidRDefault="00031B6A" w:rsidP="00031B6A">
      <w:pPr>
        <w:pStyle w:val="NormaleWeb"/>
        <w:jc w:val="both"/>
      </w:pPr>
      <w:r>
        <w:rPr>
          <w:rFonts w:ascii="Arial" w:hAnsi="Arial" w:cs="Arial"/>
        </w:rPr>
        <w:t>L'altro lato del velo è solo spostare questa consapevolezza dalla personalità alla divinità in noi, ma questo dipende da noi, nessuno può farlo o sceglierlo per noi.</w:t>
      </w:r>
    </w:p>
    <w:p w:rsidR="00031B6A" w:rsidRDefault="00031B6A" w:rsidP="00031B6A">
      <w:pPr>
        <w:pStyle w:val="NormaleWeb"/>
        <w:jc w:val="both"/>
      </w:pPr>
      <w:r>
        <w:rPr>
          <w:rFonts w:ascii="Arial" w:hAnsi="Arial" w:cs="Arial"/>
        </w:rPr>
        <w:t>Scegliamolo in modo consapevole, con estrema fiducia fino a “sentire” la nostra propria divinità e viverla.</w:t>
      </w:r>
    </w:p>
    <w:p w:rsidR="00031B6A" w:rsidRPr="00C82404" w:rsidRDefault="00031B6A" w:rsidP="00031B6A">
      <w:pPr>
        <w:pStyle w:val="corpo"/>
        <w:spacing w:before="0" w:beforeAutospacing="0" w:after="0" w:afterAutospacing="0"/>
        <w:jc w:val="center"/>
        <w:rPr>
          <w:sz w:val="36"/>
          <w:szCs w:val="36"/>
        </w:rPr>
      </w:pPr>
      <w:r w:rsidRPr="00C82404">
        <w:rPr>
          <w:rFonts w:ascii="Arial Unicode MS" w:eastAsia="Arial Unicode MS" w:hAnsi="Arial Unicode MS" w:cs="Arial Unicode MS"/>
          <w:b/>
          <w:bCs/>
          <w:color w:val="003399"/>
          <w:sz w:val="36"/>
          <w:szCs w:val="36"/>
        </w:rPr>
        <w:lastRenderedPageBreak/>
        <w:t>Il quadro generale - Non siete soli</w:t>
      </w:r>
    </w:p>
    <w:p w:rsidR="00031B6A" w:rsidRDefault="00031B6A" w:rsidP="00031B6A">
      <w:pPr>
        <w:pStyle w:val="corpo"/>
        <w:spacing w:before="0" w:beforeAutospacing="0" w:after="0" w:afterAutospacing="0"/>
        <w:jc w:val="center"/>
      </w:pPr>
      <w:proofErr w:type="spellStart"/>
      <w:r w:rsidRPr="00031B6A">
        <w:rPr>
          <w:i/>
          <w:iCs/>
          <w:color w:val="003399"/>
        </w:rPr>
        <w:t>Kryon</w:t>
      </w:r>
      <w:proofErr w:type="spellEnd"/>
      <w:r w:rsidRPr="00031B6A">
        <w:rPr>
          <w:i/>
          <w:iCs/>
          <w:color w:val="003399"/>
        </w:rPr>
        <w:t xml:space="preserve"> canalizzato da Lee Carroll</w:t>
      </w:r>
    </w:p>
    <w:p w:rsidR="00031B6A" w:rsidRDefault="00031B6A" w:rsidP="00031B6A">
      <w:pPr>
        <w:pStyle w:val="corpo"/>
        <w:spacing w:before="0" w:beforeAutospacing="0" w:after="0" w:afterAutospacing="0"/>
        <w:jc w:val="center"/>
      </w:pPr>
      <w:r>
        <w:t> </w:t>
      </w:r>
    </w:p>
    <w:p w:rsidR="00031B6A" w:rsidRDefault="00031B6A" w:rsidP="00031B6A">
      <w:pPr>
        <w:pStyle w:val="corpo"/>
        <w:spacing w:before="0" w:beforeAutospacing="0" w:after="0" w:afterAutospacing="0"/>
        <w:jc w:val="center"/>
      </w:pPr>
      <w:r>
        <w:rPr>
          <w:rFonts w:ascii="Arial Unicode MS" w:eastAsia="Arial Unicode MS" w:hAnsi="Arial Unicode MS" w:cs="Arial Unicode MS"/>
          <w:b/>
          <w:bCs/>
          <w:color w:val="003399"/>
        </w:rPr>
        <w:t>Crociera in Patagonia - Febbraio 2012</w:t>
      </w:r>
    </w:p>
    <w:p w:rsidR="00031B6A" w:rsidRDefault="00031B6A" w:rsidP="00031B6A">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031B6A" w:rsidRDefault="00031B6A" w:rsidP="00031B6A">
      <w:pPr>
        <w:jc w:val="center"/>
      </w:pPr>
      <w:r>
        <w:t> </w:t>
      </w:r>
      <w:r w:rsidRPr="00031B6A">
        <w:rPr>
          <w:color w:val="003399"/>
          <w:sz w:val="22"/>
          <w:szCs w:val="22"/>
        </w:rPr>
        <w:t>––––––––––––––––––––––––––––––––––––––––––––––––––––––––––––––––––</w:t>
      </w:r>
    </w:p>
    <w:p w:rsidR="00031B6A" w:rsidRPr="00C82404" w:rsidRDefault="00031B6A" w:rsidP="00031B6A">
      <w:pPr>
        <w:jc w:val="center"/>
        <w:rPr>
          <w:sz w:val="20"/>
          <w:szCs w:val="20"/>
        </w:rPr>
      </w:pPr>
      <w:r w:rsidRPr="00C82404">
        <w:rPr>
          <w:b/>
          <w:bCs/>
          <w:i/>
          <w:iCs/>
          <w:color w:val="003399"/>
          <w:sz w:val="20"/>
          <w:szCs w:val="20"/>
        </w:rPr>
        <w:t>Le informazioni qui sotto riportate sono gratuite e disponibili per essere stampate, copiate e distribuite a piacere. Il loro copyright, comunque, ne proibisce la vendita in qualsiasi forma tranne che per l’editore.</w:t>
      </w:r>
    </w:p>
    <w:p w:rsidR="00031B6A" w:rsidRPr="00C82404" w:rsidRDefault="00031B6A" w:rsidP="00031B6A">
      <w:pPr>
        <w:jc w:val="center"/>
        <w:rPr>
          <w:sz w:val="20"/>
          <w:szCs w:val="20"/>
        </w:rPr>
      </w:pPr>
      <w:r w:rsidRPr="00C82404">
        <w:rPr>
          <w:sz w:val="20"/>
          <w:szCs w:val="20"/>
        </w:rPr>
        <w:t> </w:t>
      </w:r>
    </w:p>
    <w:p w:rsidR="00C82404" w:rsidRDefault="00031B6A" w:rsidP="00C82404">
      <w:pPr>
        <w:jc w:val="center"/>
        <w:rPr>
          <w:b/>
          <w:bCs/>
          <w:i/>
          <w:iCs/>
          <w:color w:val="800000"/>
          <w:sz w:val="20"/>
          <w:szCs w:val="20"/>
        </w:rPr>
      </w:pPr>
      <w:r w:rsidRPr="00C82404">
        <w:rPr>
          <w:b/>
          <w:bCs/>
          <w:i/>
          <w:iCs/>
          <w:color w:val="800000"/>
          <w:sz w:val="20"/>
          <w:szCs w:val="20"/>
        </w:rPr>
        <w:t xml:space="preserve">Per aiutare il lettore, la canalizzazione è stata rielaborata [da Lee e </w:t>
      </w:r>
      <w:proofErr w:type="spellStart"/>
      <w:r w:rsidRPr="00C82404">
        <w:rPr>
          <w:b/>
          <w:bCs/>
          <w:i/>
          <w:iCs/>
          <w:color w:val="800000"/>
          <w:sz w:val="20"/>
          <w:szCs w:val="20"/>
        </w:rPr>
        <w:t>Kryon</w:t>
      </w:r>
      <w:proofErr w:type="spellEnd"/>
      <w:r w:rsidRPr="00C82404">
        <w:rPr>
          <w:b/>
          <w:bCs/>
          <w:i/>
          <w:iCs/>
          <w:color w:val="800000"/>
          <w:sz w:val="20"/>
          <w:szCs w:val="20"/>
        </w:rPr>
        <w:t>] al fine di fornire una maggiore chiarezza. Spesso, ciò che avviene dal vivo ha in sé una propria energia e trasmette un genere di comunicazione che la pagina scritta non rende. Quindi, godetevi questo messaggio, trasmesso durante la Crociera in Patagonia.</w:t>
      </w:r>
    </w:p>
    <w:p w:rsidR="00031B6A" w:rsidRDefault="00031B6A" w:rsidP="00C82404">
      <w:pPr>
        <w:jc w:val="center"/>
        <w:rPr>
          <w:color w:val="003399"/>
          <w:sz w:val="22"/>
          <w:szCs w:val="22"/>
        </w:rPr>
      </w:pPr>
      <w:r w:rsidRPr="00031B6A">
        <w:rPr>
          <w:color w:val="003399"/>
          <w:sz w:val="22"/>
          <w:szCs w:val="22"/>
        </w:rPr>
        <w:t>––––––––––––––––––––––––––––––––––––––––––––––––––––––––––––––––––</w:t>
      </w:r>
    </w:p>
    <w:p w:rsidR="00C82404" w:rsidRDefault="00C82404" w:rsidP="00C82404">
      <w:pPr>
        <w:jc w:val="center"/>
      </w:pPr>
    </w:p>
    <w:p w:rsidR="00031B6A" w:rsidRPr="00C82404" w:rsidRDefault="00031B6A" w:rsidP="00C82404">
      <w:pPr>
        <w:jc w:val="both"/>
        <w:rPr>
          <w:sz w:val="23"/>
          <w:szCs w:val="23"/>
        </w:rPr>
      </w:pPr>
      <w:r w:rsidRPr="00C82404">
        <w:t> </w:t>
      </w:r>
      <w:r w:rsidRPr="00C82404">
        <w:rPr>
          <w:rFonts w:eastAsia="Arial Unicode MS"/>
          <w:color w:val="003399"/>
          <w:sz w:val="23"/>
          <w:szCs w:val="23"/>
        </w:rPr>
        <w:t xml:space="preserve">Saluti di nuovo, miei cari, Io sono </w:t>
      </w:r>
      <w:proofErr w:type="spellStart"/>
      <w:r w:rsidRPr="00C82404">
        <w:rPr>
          <w:rFonts w:eastAsia="Arial Unicode MS"/>
          <w:color w:val="003399"/>
          <w:sz w:val="23"/>
          <w:szCs w:val="23"/>
        </w:rPr>
        <w:t>Kryon</w:t>
      </w:r>
      <w:proofErr w:type="spellEnd"/>
      <w:r w:rsidRPr="00C82404">
        <w:rPr>
          <w:rFonts w:eastAsia="Arial Unicode MS"/>
          <w:color w:val="003399"/>
          <w:sz w:val="23"/>
          <w:szCs w:val="23"/>
        </w:rPr>
        <w:t xml:space="preserve"> del Servizio Magnetico. Torniamo a parlare del fatto che il magnetismo sta cambiando e non in modo semplice. Non lo fa in un modo visibile alla vostra scienza, ma in una maniera profonda, che influisce sul vostro stesso DNA. È la fine di quella che voi chiamate </w:t>
      </w:r>
      <w:r w:rsidRPr="00C82404">
        <w:rPr>
          <w:rFonts w:eastAsia="Arial Unicode MS"/>
          <w:i/>
          <w:iCs/>
          <w:color w:val="003399"/>
          <w:sz w:val="23"/>
          <w:szCs w:val="23"/>
        </w:rPr>
        <w:t>l'avventura</w:t>
      </w:r>
      <w:r w:rsidRPr="00C82404">
        <w:rPr>
          <w:rFonts w:eastAsia="Arial Unicode MS"/>
          <w:color w:val="003399"/>
          <w:sz w:val="23"/>
          <w:szCs w:val="23"/>
        </w:rPr>
        <w:t xml:space="preserve">. È l'inizio di quella che noi chiamiamo </w:t>
      </w:r>
      <w:r w:rsidRPr="00C82404">
        <w:rPr>
          <w:rFonts w:eastAsia="Arial Unicode MS"/>
          <w:i/>
          <w:iCs/>
          <w:color w:val="003399"/>
          <w:sz w:val="23"/>
          <w:szCs w:val="23"/>
        </w:rPr>
        <w:t>la grande avventura</w:t>
      </w:r>
      <w:r w:rsidRPr="00C82404">
        <w:rPr>
          <w:rFonts w:eastAsia="Arial Unicode MS"/>
          <w:color w:val="003399"/>
          <w:sz w:val="23"/>
          <w:szCs w:val="23"/>
        </w:rPr>
        <w:t xml:space="preserve">. Questa canalizzazione sarà carica di informazioni che qualcuno di voi ha già ascoltato e qualcun altro no. </w:t>
      </w:r>
    </w:p>
    <w:p w:rsidR="00031B6A" w:rsidRPr="00C82404" w:rsidRDefault="00031B6A" w:rsidP="00C82404">
      <w:pPr>
        <w:jc w:val="both"/>
        <w:rPr>
          <w:sz w:val="23"/>
          <w:szCs w:val="23"/>
        </w:rPr>
      </w:pPr>
      <w:r w:rsidRPr="00C82404">
        <w:rPr>
          <w:rFonts w:eastAsia="Arial Unicode M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Il mio partner diffonde questi messaggi da 22 anni, affinché ora potessimo ritrovarci seduti qui insieme a parlare delle possibilità. Desidero raccontarvi di nuovo la storia della Terra e la storia dell'umanità, in maniera semplice, non complicata. Sarà qualcosa che vedrete come una sorta di capsula, un formato condensato, che capirete meglio. </w:t>
      </w:r>
    </w:p>
    <w:p w:rsidR="00031B6A" w:rsidRPr="00C82404" w:rsidRDefault="00031B6A" w:rsidP="00C82404">
      <w:pPr>
        <w:jc w:val="both"/>
        <w:rPr>
          <w:sz w:val="23"/>
          <w:szCs w:val="23"/>
        </w:rPr>
      </w:pPr>
      <w:r w:rsidRPr="00C82404">
        <w:rPr>
          <w:rFonts w:eastAsia="Arial Unicode M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Tutto ebbe inizio tredici miliardi di anni fa. Il mio partner, oggi, vi ha detto che la Caverna della Creazione esisteva quando si formò la terra. È un evento quantico. Essa [la Caverna della Creazione] c'era. Voi c'eravate. Io [</w:t>
      </w:r>
      <w:proofErr w:type="spellStart"/>
      <w:r w:rsidRPr="00C82404">
        <w:rPr>
          <w:rFonts w:eastAsia="Arial Unicode MS"/>
          <w:color w:val="003399"/>
          <w:sz w:val="23"/>
          <w:szCs w:val="23"/>
        </w:rPr>
        <w:t>Kryon</w:t>
      </w:r>
      <w:proofErr w:type="spellEnd"/>
      <w:r w:rsidRPr="00C82404">
        <w:rPr>
          <w:rFonts w:eastAsia="Arial Unicode MS"/>
          <w:color w:val="003399"/>
          <w:sz w:val="23"/>
          <w:szCs w:val="23"/>
        </w:rPr>
        <w:t xml:space="preserve">] c'ero. Guardammo la terra che si formava e vedemmo i potenziali che cominciarono a esistere. E qui, miei cari, ecco l'informazione che vi serve davvero: Voi non eravate seduti semplicemente lì ad osservare lo sviluppo del pianeta. Come posso dirvi? Non vi sembra strano che tutta la civiltà Umana sembri essersi verificata all'ultimo momento dell'esistenza della Terra? Tutti quei miliardi di anni, lo sviluppo della vita sulla Terra, le molte volte in cui la vita ebbe inizio e si fermò, eppure gli Umani non c'erano. Non trovate strano che il vostro sviluppo sia stato nell'ultimo momento possibile di tutto questo? Grandi mammiferi c'erano miliardi di anni fa, ma voi no. La vostra scienza non lo trova strano, perché non hanno niente a cui paragonarlo. Anzi, loro lo vedono come </w:t>
      </w:r>
      <w:r w:rsidRPr="00C82404">
        <w:rPr>
          <w:rFonts w:eastAsia="Arial Unicode MS"/>
          <w:i/>
          <w:iCs/>
          <w:color w:val="003399"/>
          <w:sz w:val="23"/>
          <w:szCs w:val="23"/>
        </w:rPr>
        <w:t>il modo in cui andarono le cose</w:t>
      </w:r>
      <w:r w:rsidRPr="00C82404">
        <w:rPr>
          <w:rFonts w:eastAsia="Arial Unicode MS"/>
          <w:color w:val="003399"/>
          <w:sz w:val="23"/>
          <w:szCs w:val="23"/>
        </w:rPr>
        <w:t xml:space="preserve">. Noi la chiamiamo </w:t>
      </w:r>
      <w:r w:rsidRPr="00C82404">
        <w:rPr>
          <w:rFonts w:eastAsia="Arial Unicode MS"/>
          <w:i/>
          <w:iCs/>
          <w:color w:val="003399"/>
          <w:sz w:val="23"/>
          <w:szCs w:val="23"/>
        </w:rPr>
        <w:t>sincronicità pianificata</w:t>
      </w:r>
      <w:r w:rsidRPr="00C82404">
        <w:rPr>
          <w:rFonts w:eastAsia="Arial Unicode MS"/>
          <w:color w:val="003399"/>
          <w:sz w:val="23"/>
          <w:szCs w:val="23"/>
        </w:rPr>
        <w:t xml:space="preserve">. </w:t>
      </w:r>
    </w:p>
    <w:p w:rsidR="00031B6A" w:rsidRPr="00C82404" w:rsidRDefault="00031B6A" w:rsidP="00C82404">
      <w:pPr>
        <w:jc w:val="both"/>
        <w:rPr>
          <w:sz w:val="23"/>
          <w:szCs w:val="23"/>
        </w:rPr>
      </w:pPr>
      <w:r w:rsidRPr="00C82404">
        <w:rPr>
          <w:rFonts w:eastAsia="Arial Unicode M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Per potervi dare queste informazioni in maniera adeguata, devo riproporvi ancora una volta la storia della creazione. Allora voi non stavate solo lì a guardare. Ognuno di voi, singolarmente, stava partecipando a qualcosa da qualche altra parte. Questo non è il primo pianeta su cui siete stati, ma lo sapevate, vero?</w:t>
      </w:r>
    </w:p>
    <w:p w:rsidR="00031B6A" w:rsidRPr="00C82404" w:rsidRDefault="00031B6A" w:rsidP="00C82404">
      <w:pPr>
        <w:jc w:val="both"/>
        <w:rPr>
          <w:sz w:val="23"/>
          <w:szCs w:val="23"/>
        </w:rPr>
      </w:pPr>
      <w:r w:rsidRPr="00C82404">
        <w:rPr>
          <w:rFonts w:eastAsia="Arial Unicode M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Comunque, queste informazioni riguardo ad altre esistenze non sono riportate nella vostra attuale storia </w:t>
      </w:r>
      <w:proofErr w:type="spellStart"/>
      <w:r w:rsidRPr="00C82404">
        <w:rPr>
          <w:rFonts w:eastAsia="Arial Unicode MS"/>
          <w:color w:val="003399"/>
          <w:sz w:val="23"/>
          <w:szCs w:val="23"/>
        </w:rPr>
        <w:t>Akashica</w:t>
      </w:r>
      <w:proofErr w:type="spellEnd"/>
      <w:r w:rsidRPr="00C82404">
        <w:rPr>
          <w:rFonts w:eastAsia="Arial Unicode MS"/>
          <w:color w:val="003399"/>
          <w:sz w:val="23"/>
          <w:szCs w:val="23"/>
        </w:rPr>
        <w:t>, perché l'</w:t>
      </w:r>
      <w:proofErr w:type="spellStart"/>
      <w:r w:rsidRPr="00C82404">
        <w:rPr>
          <w:rFonts w:eastAsia="Arial Unicode MS"/>
          <w:color w:val="003399"/>
          <w:sz w:val="23"/>
          <w:szCs w:val="23"/>
        </w:rPr>
        <w:t>Akasha</w:t>
      </w:r>
      <w:proofErr w:type="spellEnd"/>
      <w:r w:rsidRPr="00C82404">
        <w:rPr>
          <w:rFonts w:eastAsia="Arial Unicode MS"/>
          <w:color w:val="003399"/>
          <w:sz w:val="23"/>
          <w:szCs w:val="23"/>
        </w:rPr>
        <w:t xml:space="preserve"> del DNA si basa soltanto sulla Terra. Quindi, qualsiasi </w:t>
      </w:r>
      <w:r w:rsidRPr="00C82404">
        <w:rPr>
          <w:rFonts w:eastAsia="Arial Unicode MS"/>
          <w:i/>
          <w:iCs/>
          <w:color w:val="003399"/>
          <w:sz w:val="23"/>
          <w:szCs w:val="23"/>
        </w:rPr>
        <w:t>ricordo</w:t>
      </w:r>
      <w:r w:rsidRPr="00C82404">
        <w:rPr>
          <w:rFonts w:eastAsia="Arial Unicode MS"/>
          <w:color w:val="003399"/>
          <w:sz w:val="23"/>
          <w:szCs w:val="23"/>
        </w:rPr>
        <w:t xml:space="preserve"> è supposizione e intuizione, e deriverebbe dal vostro Sé Superiore e non dal vostro DNA. Il vostro DNA è un DNA basato sulla Terra, con una variazione, ed è qui che ritorniamo sulla storia della creazione. </w:t>
      </w:r>
    </w:p>
    <w:p w:rsidR="00C82404" w:rsidRPr="00C82404" w:rsidRDefault="00C82404" w:rsidP="00C82404">
      <w:pPr>
        <w:jc w:val="both"/>
        <w:rPr>
          <w:sz w:val="23"/>
          <w:szCs w:val="23"/>
        </w:rPr>
      </w:pPr>
    </w:p>
    <w:p w:rsidR="00031B6A" w:rsidRPr="00C82404" w:rsidRDefault="00031B6A" w:rsidP="00C82404">
      <w:pPr>
        <w:jc w:val="both"/>
        <w:rPr>
          <w:sz w:val="23"/>
          <w:szCs w:val="23"/>
        </w:rPr>
      </w:pPr>
      <w:r w:rsidRPr="00C82404">
        <w:rPr>
          <w:rFonts w:eastAsia="Arial Unicode MS"/>
          <w:b/>
          <w:bCs/>
          <w:color w:val="003399"/>
          <w:sz w:val="23"/>
          <w:szCs w:val="23"/>
        </w:rPr>
        <w:t>Panoramica</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Adesso vi riporto indietro di un solo miliardo di anni. Allora eravate in questa galassia e noi vi ammonimmo di non cercare la vostra storia al di fuori di questa galassia. Ogni galassia ha il proprio programma spirituale, che ne influenza la fisica. Ecco perché la scienza è in grado di osservare diversi </w:t>
      </w:r>
      <w:r w:rsidRPr="00C82404">
        <w:rPr>
          <w:rFonts w:eastAsia="Arial Unicode MS"/>
          <w:color w:val="003399"/>
          <w:sz w:val="23"/>
          <w:szCs w:val="23"/>
        </w:rPr>
        <w:lastRenderedPageBreak/>
        <w:t xml:space="preserve">tipi di meccanismi fisici nell'Universo, ma non ne comprende il motivo. Rimanete nella vostra galassia per questa analisi. A questo punto, se vi dicessi che la coscienza definisce i meccanismi fisici, forse non capireste. Quindi lasciamo stare.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Vi porto su un pianeta che sta affrontando quello che state attraversando voi. Quattro miliardi di anni fa, il vostro si stava semplicemente raffreddando. La vita che conoscete non era ancora iniziata veramente. Oh, i semi c'erano, ma è tutto qui. La vita che conoscete non c'era ancora. Invece, in altri punti della galassia, stavano prendendo piede dei gruppi Umanoidi già sofisticati – tipi Umani. Essi avevano il vostro aspetto, perché questo è il piano. Fu quattro miliardi di anni fa che la vita ebbe inizio, sul loro pianeta, molto diversa dalla vostra linea temporale.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Un miliardo di anni fa, essi passarono attraverso un cambiamento e uno spostamento ed ebbero il libero arbitrio. Allora, essi erano l'unico pianeta che lo fece, in quel tempo, e, alla fine, subirono una metamorfosi della coscienza.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Essi cambiarono in maniera esponenziale e ci vollero solo mille anni per passare dalla forma completamente corporea a quella illuminata. Soltanto mille anni, ed essi diventarono pensatori principalmente quantici. La vita era divina e definita separatamente e in modo diverso, per loro, perché avevano scoperto le parti quantistiche della vita dentro di sé. Cambiò tutto.  Essi non morivano e, secondo il piano,  ad un certo punto dei loro futuri, essi avrebbero “seminato”  un altro pianeta con il loro DNA evoluto. Quando il pianeta fosse stato pronto, essi avrebbero seminato la loro conoscenza di luce e buio e di intuizione divina; e così fecero, su un pianeta molto distante dal vostro. Era un pianeta nella costellazione delle Sette Sorelle, che divenne quella che oggi conoscete come la dimora delle Pleiadi. Questo, allora, fu l'inizio della civiltà </w:t>
      </w:r>
      <w:proofErr w:type="spellStart"/>
      <w:r w:rsidRPr="00C82404">
        <w:rPr>
          <w:rFonts w:eastAsia="Arial Unicode MS"/>
          <w:color w:val="003399"/>
          <w:sz w:val="23"/>
          <w:szCs w:val="23"/>
        </w:rPr>
        <w:t>Pleiadiana</w:t>
      </w:r>
      <w:proofErr w:type="spellEnd"/>
      <w:r w:rsidRPr="00C82404">
        <w:rPr>
          <w:rFonts w:eastAsia="Arial Unicode MS"/>
          <w:color w:val="003399"/>
          <w:sz w:val="23"/>
          <w:szCs w:val="23"/>
        </w:rPr>
        <w:t xml:space="preserve">. Fu così che ebbero inizio 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partendo da altri che li seminarono con il DNA della consapevolezza.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Miliardi di anni dopo, voi avevate delle forme Umanoidi che entravano nell'ascensione all'interno delle Sette Sorelle. Vi sto raccontando la storia della galassia, non la storia della vita. È la storia delle divinità, influenzate dal centro e tutte in uno stato quantico interconnesso. Tutto questo fu fatto con il libero arbitrio.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b/>
          <w:bCs/>
          <w:color w:val="003399"/>
          <w:sz w:val="23"/>
          <w:szCs w:val="23"/>
        </w:rPr>
        <w:t>La Vostra Storia</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Diverse centinaia di migliaia di anni fa, gli Umani iniziarono a prendere la forma Umana che conoscete oggi. È appena ieri. Non confondetelo con lo sviluppo Umano. La cosa è andata avanti per moltissimo tempo, ma il DNA che è nel vostro corpo non è il DNA che si sviluppò naturalmente sul pianeta. Il vostro è estraneo al sistema di processi evolutivi a base Terrena e gli scienziati stanno iniziando a vederlo. L'</w:t>
      </w:r>
      <w:r w:rsidRPr="00C82404">
        <w:rPr>
          <w:rFonts w:eastAsia="Arial Unicode MS"/>
          <w:i/>
          <w:iCs/>
          <w:color w:val="003399"/>
          <w:sz w:val="23"/>
          <w:szCs w:val="23"/>
        </w:rPr>
        <w:t>anello mancante</w:t>
      </w:r>
      <w:r w:rsidRPr="00C82404">
        <w:rPr>
          <w:rFonts w:eastAsia="Arial Unicode MS"/>
          <w:color w:val="003399"/>
          <w:sz w:val="23"/>
          <w:szCs w:val="23"/>
        </w:rPr>
        <w:t xml:space="preserve"> di cui parlano, non è Umano.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Quindi, di nuovo, vi diciamo che quelli che vennero per aiutare a seminarvi, circa 100.000/200.000 anni Terrestri fa, erano 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che erano stati promossi di grado e che avevano cambiato coscienza. Erano diventati quantici con libero arbitrio e voi avete dentro delle parti del loro DNA.</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Nuove informazioni per voi: Il processo di semina non fu l'evento di una volta. Ecco perché  vi diamo queste ampie sezioni di tempo in cui 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lavorano con voi. È stato fatto nel tempo e in molti luoghi. Non è stato tutto simultaneo, per motivi che per ora vi rimarranno ignoti, ma che più avanti vi spiegheremo, perché troverete altre tipologie Umane che ormai sono estinte. Adesso avete soltanto un tipo di Umano e questo è in contrasto con tutto lo sviluppo di mammiferi sul pianeta. Questo era un progetto e ci vollero più di 100.000 anni per crearlo per l'umanità che conoscete.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È il vostro preconcetto Umano che narra una storia della creazione in cui la conoscenza della luce e del buio fu concessa agli Umani in un solo giorno, in un giardino, e che coinvolge un serpente e altri miti. La logica spirituale dovrebbe suggerirvi che questi racconti non sono altro che metafore di una verità reale, che in realtà ci fu un grande salto di coscienza, ma nell'arco di un periodo più lungo, non </w:t>
      </w:r>
      <w:r w:rsidRPr="00C82404">
        <w:rPr>
          <w:rFonts w:eastAsia="Arial Unicode MS"/>
          <w:color w:val="003399"/>
          <w:sz w:val="23"/>
          <w:szCs w:val="23"/>
        </w:rPr>
        <w:lastRenderedPageBreak/>
        <w:t xml:space="preserve">istantaneamente. La stessa mitologia parla della terra creata in sette giorni. Tuttavia, questo rappresenta solo una verità numerologica [7 è il numero della divinità], a significare che, nella creazione del pianeta, c'era un progetto divino. È ora di cominciare a usare la logica spirituale negli insegnamenti che avete riguardo alla storia spirituale, perché le rivelazioni saranno splendide e condurranno ad una comprensione più completa.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Dunque, cosa c'è veramente nel vostro DNA? È il codice dei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ed è di quelli prima di loro e di quelli prima ancora. Non potete ricordarvelo, perché non è quella l'impostazione. Il sistema del vostro archivio </w:t>
      </w:r>
      <w:proofErr w:type="spellStart"/>
      <w:r w:rsidRPr="00C82404">
        <w:rPr>
          <w:rFonts w:eastAsia="Arial Unicode MS"/>
          <w:color w:val="003399"/>
          <w:sz w:val="23"/>
          <w:szCs w:val="23"/>
        </w:rPr>
        <w:t>Akashico</w:t>
      </w:r>
      <w:proofErr w:type="spellEnd"/>
      <w:r w:rsidRPr="00C82404">
        <w:rPr>
          <w:rFonts w:eastAsia="Arial Unicode MS"/>
          <w:color w:val="003399"/>
          <w:sz w:val="23"/>
          <w:szCs w:val="23"/>
        </w:rPr>
        <w:t xml:space="preserve"> riguarda solo la Terra, ma il vostro “ricordo divino” vi riporterà indietro fino agli inizi, in cui sistema, dopo sistema, dopo sistema, creò quello che voi vedete come divinità, all'interno della galassia e dell'Universo.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Chi sono loro? Sono i vostri genitori “divini”. Sono il seme della divinità dentro di voi e vengono a farci visita. Non sono tutti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lo sapevate? Al contrario, provengono da tutta la galassia. Vedete, essi rappresentano anche i semi dei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e vi tengono al sicuro. Non avreste voluto nient'altro, vero? </w:t>
      </w:r>
      <w:r w:rsidRPr="00C82404">
        <w:rPr>
          <w:rFonts w:eastAsia="Arial Unicode MS"/>
          <w:i/>
          <w:iCs/>
          <w:color w:val="003399"/>
          <w:sz w:val="23"/>
          <w:szCs w:val="23"/>
        </w:rPr>
        <w:t>“Al sicuro da che cosa?”</w:t>
      </w:r>
      <w:r w:rsidRPr="00C82404">
        <w:rPr>
          <w:rFonts w:eastAsia="Arial Unicode MS"/>
          <w:color w:val="003399"/>
          <w:sz w:val="23"/>
          <w:szCs w:val="23"/>
        </w:rPr>
        <w:t xml:space="preserve"> vi chiederete.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b/>
          <w:bCs/>
          <w:color w:val="003399"/>
          <w:sz w:val="23"/>
          <w:szCs w:val="23"/>
        </w:rPr>
        <w:t>La Bolla di Sicurezza</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Il vostro Universo è brulicante di vita. Solo una manciata di pianeti, nel corso di miliardi di anni, ce l'hanno fatta ad arrivare ad un punto in cui hanno del “DNA creatore” nei propri corpi. Alcuni furono seminati, però non ce l'hanno fatta. Alcuni ora sono morti. Alcuni sono tecnicamente progrediti, ma non hanno alcuna scintilla di divinità. Così, mentre un pianeta “sta decidendo”, esso viene tenuto al sicuro dall'eventuale interferenza di altri tipi di vita.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Voi siete circondati da esseri divini che vi tengono al sicuro e che continueranno a farlo, mentre questo pianeta di solo libero arbitrio – l'unico al momento – prende la sua decisione. State girando l'angolo della coscienza e tutti loro lo sanno, perché ci sono passati e si ricordano. Oh, miei cari, la coscienza è instabile! L'avete vista cambiare così lentamente, ma sta per cambiare più velocemente. Non ci vorranno generazioni e generazioni come in passato. Anzi, vedrete dei cambiamenti in tempo reale. Gli Umani non aspetteranno di fare figli che cresceranno e faranno dei figli.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Tenervi al sicuro  è una cosa che viene fatta a livello quantico e a distanza 3D. Ma voi dovete porre la domanda “</w:t>
      </w:r>
      <w:r w:rsidRPr="00C82404">
        <w:rPr>
          <w:rFonts w:eastAsia="Arial Unicode MS"/>
          <w:i/>
          <w:iCs/>
          <w:color w:val="003399"/>
          <w:sz w:val="23"/>
          <w:szCs w:val="23"/>
        </w:rPr>
        <w:t xml:space="preserve">Con tutta questa vita nella galassia e vecchi come sono </w:t>
      </w:r>
      <w:r w:rsidRPr="00C82404">
        <w:rPr>
          <w:rFonts w:eastAsia="Arial Unicode MS"/>
          <w:color w:val="003399"/>
          <w:sz w:val="23"/>
          <w:szCs w:val="23"/>
        </w:rPr>
        <w:t>[potenziale per scienza e viaggi avanzati]</w:t>
      </w:r>
      <w:r w:rsidRPr="00C82404">
        <w:rPr>
          <w:rFonts w:eastAsia="Arial Unicode MS"/>
          <w:i/>
          <w:iCs/>
          <w:color w:val="003399"/>
          <w:sz w:val="23"/>
          <w:szCs w:val="23"/>
        </w:rPr>
        <w:t>, perché gli ET non atterrano e si fanno vedere? Sono qui da centinaia di anni!”</w:t>
      </w:r>
      <w:r w:rsidRPr="00C82404">
        <w:rPr>
          <w:rFonts w:eastAsia="Arial Unicode MS"/>
          <w:color w:val="003399"/>
          <w:sz w:val="23"/>
          <w:szCs w:val="23"/>
        </w:rPr>
        <w:t xml:space="preserve"> La risposta è la prova di ciò che diciamo. Essi sanno che su di voi c'è la scritta “non toccare” e quindi vanno e vengono disturbando la Terra solo marginalmente.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b/>
          <w:bCs/>
          <w:color w:val="003399"/>
          <w:sz w:val="23"/>
          <w:szCs w:val="23"/>
        </w:rPr>
        <w:t>Cambiamento di Coscienza più Rapido</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Pensate che la scienza sia andata veloce negli ultimi 100 anni? Guardate cosa succede con un cambio di coscienza. La vecchia energia sul pianeta si batterà fino alla morte. Molti se ne andranno. Cioè, moriranno molte persone che non riescono ad attraversare il ponte della coscienza. Man mano che la terra assumerà un'energia nuova, quella vecchia non sembrerà appropriata. La natura Umana è cambiata parecchio negli ultimi secoli. Lo vedete, no? Quanti di voi stanno dicendo “</w:t>
      </w:r>
      <w:r w:rsidRPr="00C82404">
        <w:rPr>
          <w:rFonts w:eastAsia="Arial Unicode MS"/>
          <w:i/>
          <w:iCs/>
          <w:color w:val="003399"/>
          <w:sz w:val="23"/>
          <w:szCs w:val="23"/>
        </w:rPr>
        <w:t>Allora, dopo pranzo sacrifichiamo una vergine al vulcano</w:t>
      </w:r>
      <w:r w:rsidRPr="00C82404">
        <w:rPr>
          <w:rFonts w:eastAsia="Arial Unicode MS"/>
          <w:color w:val="003399"/>
          <w:sz w:val="23"/>
          <w:szCs w:val="23"/>
        </w:rPr>
        <w:t>” ? Voi ridete e dite “</w:t>
      </w:r>
      <w:r w:rsidRPr="00C82404">
        <w:rPr>
          <w:rFonts w:eastAsia="Arial Unicode MS"/>
          <w:i/>
          <w:iCs/>
          <w:color w:val="003399"/>
          <w:sz w:val="23"/>
          <w:szCs w:val="23"/>
        </w:rPr>
        <w:t xml:space="preserve">Beh, </w:t>
      </w:r>
      <w:proofErr w:type="spellStart"/>
      <w:r w:rsidRPr="00C82404">
        <w:rPr>
          <w:rFonts w:eastAsia="Arial Unicode MS"/>
          <w:i/>
          <w:iCs/>
          <w:color w:val="003399"/>
          <w:sz w:val="23"/>
          <w:szCs w:val="23"/>
        </w:rPr>
        <w:t>Kryon</w:t>
      </w:r>
      <w:proofErr w:type="spellEnd"/>
      <w:r w:rsidRPr="00C82404">
        <w:rPr>
          <w:rFonts w:eastAsia="Arial Unicode MS"/>
          <w:i/>
          <w:iCs/>
          <w:color w:val="003399"/>
          <w:sz w:val="23"/>
          <w:szCs w:val="23"/>
        </w:rPr>
        <w:t>, quello si faceva nell'antichità</w:t>
      </w:r>
      <w:r w:rsidRPr="00C82404">
        <w:rPr>
          <w:rFonts w:eastAsia="Arial Unicode MS"/>
          <w:color w:val="003399"/>
          <w:sz w:val="23"/>
          <w:szCs w:val="23"/>
        </w:rPr>
        <w:t>”. Non è vero! In termini di linea temporale di una civiltà, è qualcosa che avete fatto ieri. Ma oggi non lo fate, vero? Quindi, come la vedete? Qual è la vostra percezione di quella specifica prassi? Direte “</w:t>
      </w:r>
      <w:r w:rsidRPr="00C82404">
        <w:rPr>
          <w:rFonts w:eastAsia="Arial Unicode MS"/>
          <w:i/>
          <w:iCs/>
          <w:color w:val="003399"/>
          <w:sz w:val="23"/>
          <w:szCs w:val="23"/>
        </w:rPr>
        <w:t>E' una barbarie, immorale, priva dell'integrità degli Esseri Umani, e non è più accettabile</w:t>
      </w:r>
      <w:r w:rsidRPr="00C82404">
        <w:rPr>
          <w:rFonts w:eastAsia="Arial Unicode MS"/>
          <w:color w:val="003399"/>
          <w:sz w:val="23"/>
          <w:szCs w:val="23"/>
        </w:rPr>
        <w:t xml:space="preserve">”.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Quanti anni fa, una civiltà tecnologicamente progredita si raccoglieva esultante  a osservare altri Umani che venivano divorati dagli animali o combattevano fino alla morte? Misurate il tempo e vi renderete conto che non è stato tanto tempo fa. I loro teatri sono ancora in piedi! Allora, come vi sentite al riguardo?</w:t>
      </w:r>
    </w:p>
    <w:p w:rsidR="00031B6A" w:rsidRPr="00C82404" w:rsidRDefault="00031B6A" w:rsidP="00C82404">
      <w:pPr>
        <w:jc w:val="both"/>
        <w:rPr>
          <w:sz w:val="23"/>
          <w:szCs w:val="23"/>
        </w:rPr>
      </w:pPr>
      <w:r w:rsidRPr="00C82404">
        <w:rPr>
          <w:rFonts w:eastAsia="Arial Unicode MS"/>
          <w:b/>
          <w:bCs/>
          <w:color w:val="003399"/>
          <w:sz w:val="23"/>
          <w:szCs w:val="23"/>
        </w:rPr>
        <w:lastRenderedPageBreak/>
        <w:t> </w:t>
      </w:r>
    </w:p>
    <w:p w:rsidR="00031B6A" w:rsidRPr="00C82404" w:rsidRDefault="00031B6A" w:rsidP="00C82404">
      <w:pPr>
        <w:jc w:val="both"/>
        <w:rPr>
          <w:sz w:val="23"/>
          <w:szCs w:val="23"/>
        </w:rPr>
      </w:pPr>
      <w:r w:rsidRPr="00C82404">
        <w:rPr>
          <w:rFonts w:eastAsia="Arial Unicode MS"/>
          <w:color w:val="003399"/>
          <w:sz w:val="23"/>
          <w:szCs w:val="23"/>
        </w:rPr>
        <w:t>Verrà un giorno in cui guarderete questo pianeta e la guerra sarà esattamente come questi esempi. L'idea di uccidere un altro Essere Umano per qualunque motivo sembrerà una barbarie, inappropriata per qualsiasi Umano. Molti rideranno di questo, perché diranno “</w:t>
      </w:r>
      <w:r w:rsidRPr="00C82404">
        <w:rPr>
          <w:rFonts w:eastAsia="Arial Unicode MS"/>
          <w:i/>
          <w:iCs/>
          <w:color w:val="003399"/>
          <w:sz w:val="23"/>
          <w:szCs w:val="23"/>
        </w:rPr>
        <w:t xml:space="preserve">E' da ingenui, </w:t>
      </w:r>
      <w:proofErr w:type="spellStart"/>
      <w:r w:rsidRPr="00C82404">
        <w:rPr>
          <w:rFonts w:eastAsia="Arial Unicode MS"/>
          <w:i/>
          <w:iCs/>
          <w:color w:val="003399"/>
          <w:sz w:val="23"/>
          <w:szCs w:val="23"/>
        </w:rPr>
        <w:t>Kryon</w:t>
      </w:r>
      <w:proofErr w:type="spellEnd"/>
      <w:r w:rsidRPr="00C82404">
        <w:rPr>
          <w:rFonts w:eastAsia="Arial Unicode MS"/>
          <w:i/>
          <w:iCs/>
          <w:color w:val="003399"/>
          <w:sz w:val="23"/>
          <w:szCs w:val="23"/>
        </w:rPr>
        <w:t>. È la natura Umana ed è un istinto di sopravvivenza</w:t>
      </w:r>
      <w:r w:rsidRPr="00C82404">
        <w:rPr>
          <w:rFonts w:eastAsia="Arial Unicode MS"/>
          <w:color w:val="003399"/>
          <w:sz w:val="23"/>
          <w:szCs w:val="23"/>
        </w:rPr>
        <w:t xml:space="preserve">”. Ecco che cosa cambierà, miei cari. State per sperimentare un rinascimento quantico del pensiero. È difficile da spiegare, ma agli Esseri Umani sta sfuggendo qualcosa che è intrinseco, qualcosa che dovrebbe esserci e voi non ne siete nemmeno consapevoli. Manca, ma non lo sapete, perché non l'avete mai avuta. La Nuova Eredità Intuitiva.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Voglio puntualizzare una cosa. Chi conosce il regno animale rimane sbalordito da una cosa chiamata “istinto animale”. Un mammifero nella prateria dà alla luce un cucciolo e quel piccolo esce dalla madre </w:t>
      </w:r>
      <w:r w:rsidRPr="00C82404">
        <w:rPr>
          <w:rFonts w:eastAsia="Arial Unicode MS"/>
          <w:i/>
          <w:iCs/>
          <w:color w:val="003399"/>
          <w:sz w:val="23"/>
          <w:szCs w:val="23"/>
        </w:rPr>
        <w:t>consapevole</w:t>
      </w:r>
      <w:r w:rsidRPr="00C82404">
        <w:rPr>
          <w:rFonts w:eastAsia="Arial Unicode MS"/>
          <w:color w:val="003399"/>
          <w:sz w:val="23"/>
          <w:szCs w:val="23"/>
        </w:rPr>
        <w:t xml:space="preserve">. Entro poche ore, esso correrà con la mandria. Saprà istintivamente chi sono i nemici, quali piante sono velenose e dov'è l'acqua. Conosce persino il “linguaggio” della mandria. Non lo trovate interessante? Il bambino Umano ha zero istinto, a parte sapere immediatamente dov'è il latte, e deve imparare tutto da zero. Deve imparare come si mangia, come tenere in mano le cose, dove sono i pericoli e il linguaggio! Gli Umani vengono fuori senza niente e ricominciano – ogni singola volta. Voi non sapete che questo è strano, dato che è tutto ciò  che avete sempre avuto.  Direte che è per via della complessità del cervello Umano. No, non è vero! È perché non eravate pronti ad essere diversi, e questo adesso sta cambiando. </w:t>
      </w:r>
    </w:p>
    <w:p w:rsidR="00031B6A" w:rsidRPr="00C82404" w:rsidRDefault="00031B6A" w:rsidP="00C82404">
      <w:pPr>
        <w:jc w:val="both"/>
        <w:rPr>
          <w:sz w:val="23"/>
          <w:szCs w:val="23"/>
        </w:rPr>
      </w:pPr>
      <w:r w:rsidRPr="00C82404">
        <w:rPr>
          <w:rFonts w:eastAsia="Arial Unicode M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Voglio che visualizziate qualcosa insieme a me. Un bambino Umano nasce e sa tutto, a livello di istinto. Cammina e parla entro due anni; ha la saggezza e non gli si deve insegnare tutto. Impara a leggere e a riconoscere le lingue entro qualche mese, perché ha quello che noi definiamo istinto Umano quantico. Questo bambino ha qualcosa che voi non riconoscete nemmeno come qualcosa che dovreste avere!</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Adesso ditemi: riuscite a immaginare che cosa potrebbe succedere alla razza Umana se questo accadesse? Avanzamento esponenziale nella saggezza. Quello che i genitori hanno imparato, passerà al bambino alla nascita, più di un'eredità </w:t>
      </w:r>
      <w:proofErr w:type="spellStart"/>
      <w:r w:rsidRPr="00C82404">
        <w:rPr>
          <w:rFonts w:eastAsia="Arial Unicode MS"/>
          <w:color w:val="003399"/>
          <w:sz w:val="23"/>
          <w:szCs w:val="23"/>
        </w:rPr>
        <w:t>Akashica</w:t>
      </w:r>
      <w:proofErr w:type="spellEnd"/>
      <w:r w:rsidRPr="00C82404">
        <w:rPr>
          <w:rFonts w:eastAsia="Arial Unicode MS"/>
          <w:color w:val="003399"/>
          <w:sz w:val="23"/>
          <w:szCs w:val="23"/>
        </w:rPr>
        <w:t xml:space="preserve"> o di un'eredità chimica. Sarà l'eredità della saggezza e dell'istinto. E fino ad ora non ne avevamo mai parlato. Ma lo faremo ancora.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È un evento quantico. La storia della creazione vi vuole seminati dai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più di 100.000 anni fa. Ecco chi sono loro, perché ci sono passati. Essi hanno, nella loro storia, le stesse caratteristiche della vostra. Sapevate che le storie della creazione sui </w:t>
      </w:r>
      <w:r w:rsidRPr="00C82404">
        <w:rPr>
          <w:rFonts w:eastAsia="Arial Unicode MS"/>
          <w:i/>
          <w:iCs/>
          <w:color w:val="003399"/>
          <w:sz w:val="23"/>
          <w:szCs w:val="23"/>
        </w:rPr>
        <w:t>vostri</w:t>
      </w:r>
      <w:r w:rsidRPr="00C82404">
        <w:rPr>
          <w:rFonts w:eastAsia="Arial Unicode MS"/>
          <w:color w:val="003399"/>
          <w:sz w:val="23"/>
          <w:szCs w:val="23"/>
        </w:rPr>
        <w:t xml:space="preserve"> pianeti sono simili? Persino le vostre religioni principali contemplano il verificarsi di un </w:t>
      </w:r>
      <w:r w:rsidRPr="00C82404">
        <w:rPr>
          <w:rFonts w:eastAsia="Arial Unicode MS"/>
          <w:i/>
          <w:iCs/>
          <w:color w:val="003399"/>
          <w:sz w:val="23"/>
          <w:szCs w:val="23"/>
        </w:rPr>
        <w:t>evento spirituale</w:t>
      </w:r>
      <w:r w:rsidRPr="00C82404">
        <w:rPr>
          <w:rFonts w:eastAsia="Arial Unicode MS"/>
          <w:color w:val="003399"/>
          <w:sz w:val="23"/>
          <w:szCs w:val="23"/>
        </w:rPr>
        <w:t xml:space="preserve">, nella storia, in cui degli Esseri Umani che vi somigliano ricevettero la conoscenza di Dio. Nota: Non sono uomini delle caverne, ma uomini che hanno il vostro stesso aspetto [Umani moderni]. Nelle vostre religioni, si verificò in un giardino metaforico, che è la terra, e agli Umani fu concessa la conoscenza della polarità [luce e buio]. Ecco che cosa fecero 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su tutta la terra.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b/>
          <w:bCs/>
          <w:color w:val="003399"/>
          <w:sz w:val="23"/>
          <w:szCs w:val="23"/>
        </w:rPr>
        <w:t xml:space="preserve">Lemuriani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L'energia </w:t>
      </w:r>
      <w:proofErr w:type="spellStart"/>
      <w:r w:rsidRPr="00C82404">
        <w:rPr>
          <w:rFonts w:eastAsia="Arial Unicode MS"/>
          <w:color w:val="003399"/>
          <w:sz w:val="23"/>
          <w:szCs w:val="23"/>
        </w:rPr>
        <w:t>Lemuriana</w:t>
      </w:r>
      <w:proofErr w:type="spellEnd"/>
      <w:r w:rsidRPr="00C82404">
        <w:rPr>
          <w:rFonts w:eastAsia="Arial Unicode MS"/>
          <w:color w:val="003399"/>
          <w:sz w:val="23"/>
          <w:szCs w:val="23"/>
        </w:rPr>
        <w:t xml:space="preserve"> è il solo gruppo-seme che fu totalmente isolato. Si potrebbe addirittura dire che è quello in cui vennero 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la prima volta. Siccome Lemuria era un'isola montuosa [Hawaii], essa sopravvisse in una forma più pura delle altre. Anche i gruppi più remoti sulla terra avevano spazio per allargarsi [terreno] e questo creò una varietà di pensiero. Ma Lemuria rimase la stessa per migliaia di anni, cosa che la rese una delle civiltà più longeve della storia e quasi completamente ignorata dalla scienza. Vi abbiamo già raccontato la loro storia.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Pertanto, i Lemuriani possiedono l'</w:t>
      </w:r>
      <w:proofErr w:type="spellStart"/>
      <w:r w:rsidRPr="00C82404">
        <w:rPr>
          <w:rFonts w:eastAsia="Arial Unicode MS"/>
          <w:color w:val="003399"/>
          <w:sz w:val="23"/>
          <w:szCs w:val="23"/>
        </w:rPr>
        <w:t>Akasha</w:t>
      </w:r>
      <w:proofErr w:type="spellEnd"/>
      <w:r w:rsidRPr="00C82404">
        <w:rPr>
          <w:rFonts w:eastAsia="Arial Unicode MS"/>
          <w:color w:val="003399"/>
          <w:sz w:val="23"/>
          <w:szCs w:val="23"/>
        </w:rPr>
        <w:t xml:space="preserve"> più antica per una vecchia anima, e parte del sistema di inseminazione spirituale di allora la rendeva un canale di entrata per le anime nuove. Solo alcuni dei sacerdoti Lemuriani avevano una vita precedente vissuta a Lemuria, e la maggior parte erano donne. Quasi tutti i Lemuriani erano nuovi sul pianeta. Quello fu un importante processo di creazione di anime Terrestri, che solo ora sta dando risultati.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lastRenderedPageBreak/>
        <w:t xml:space="preserve">Miei cari, questa fu la vostra quinta volta per elaborare il “puzzle dell'illuminazione”. Avevate avuto altre quattro opportunità che non superarono questa fase. Tuttavia, questa ha il potenziale di sopravvivere. È il 2012 e la sua energia combacia con l'Allineamento Galattico. Questo frattale del tempo fu visto come un importante potenziale e persino le profezie degli antichi vi videro affrontarlo. Ora state iniziando a farlo. Anche solo 50 anni fa, questo potenziale non era solido, perché la vostra quinta volta avrebbe potuto essere l'ultima, perché la vecchia energia è forte e l'idea degli Umani che distruggono tutto era una possibilità reale. Quelli che stanno leggendo sanno di che cosa parlo. Ora, anche questo è cambiato, se ci avete fatto caso.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b/>
          <w:bCs/>
          <w:color w:val="003399"/>
          <w:sz w:val="23"/>
          <w:szCs w:val="23"/>
        </w:rPr>
        <w:t>Il Futuro</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Qualcuno ha chiesto “</w:t>
      </w:r>
      <w:r w:rsidRPr="00C82404">
        <w:rPr>
          <w:rFonts w:eastAsia="Arial Unicode MS"/>
          <w:i/>
          <w:iCs/>
          <w:color w:val="003399"/>
          <w:sz w:val="23"/>
          <w:szCs w:val="23"/>
        </w:rPr>
        <w:t xml:space="preserve">Beh, </w:t>
      </w:r>
      <w:proofErr w:type="spellStart"/>
      <w:r w:rsidRPr="00C82404">
        <w:rPr>
          <w:rFonts w:eastAsia="Arial Unicode MS"/>
          <w:i/>
          <w:iCs/>
          <w:color w:val="003399"/>
          <w:sz w:val="23"/>
          <w:szCs w:val="23"/>
        </w:rPr>
        <w:t>Kryon</w:t>
      </w:r>
      <w:proofErr w:type="spellEnd"/>
      <w:r w:rsidRPr="00C82404">
        <w:rPr>
          <w:rFonts w:eastAsia="Arial Unicode MS"/>
          <w:i/>
          <w:iCs/>
          <w:color w:val="003399"/>
          <w:sz w:val="23"/>
          <w:szCs w:val="23"/>
        </w:rPr>
        <w:t>, come sarà il futuro? Che genere di scienza avremo? Se è tutto vero, riguardo alla nostra evoluzione, che cosa dobbiamo aspettarci?</w:t>
      </w:r>
      <w:r w:rsidRPr="00C82404">
        <w:rPr>
          <w:rFonts w:eastAsia="Arial Unicode MS"/>
          <w:color w:val="003399"/>
          <w:sz w:val="23"/>
          <w:szCs w:val="23"/>
        </w:rPr>
        <w:t>”</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Voglio tornare per un momento ai vostri nonni. Come spieghereste loro Internet, dato che loro non hanno alcun concetto di computer? Come spiegate un'automobile veloce a qualcuno che non ha ancora inventato la ruota? A che serve un sistema di controllo delle piste, se non c'è ancora un volo Umano?</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Non posso spiegare che cosa arriverà, dato che non avete i concetti di ciò che accadrà tra adesso e allora. Immaginate che, se una persona riceve un'informazione, anche tutti gli altri la ricevano. Riuscite a immaginare </w:t>
      </w:r>
      <w:r w:rsidRPr="00C82404">
        <w:rPr>
          <w:rFonts w:eastAsia="Arial Unicode MS"/>
          <w:i/>
          <w:iCs/>
          <w:color w:val="003399"/>
          <w:sz w:val="23"/>
          <w:szCs w:val="23"/>
        </w:rPr>
        <w:t>l'istinto quantico</w:t>
      </w:r>
      <w:r w:rsidRPr="00C82404">
        <w:rPr>
          <w:rFonts w:eastAsia="Arial Unicode MS"/>
          <w:color w:val="003399"/>
          <w:sz w:val="23"/>
          <w:szCs w:val="23"/>
        </w:rPr>
        <w:t xml:space="preserve">? Quello che viene imparato da un Essere Umano, viene appreso istantaneamente da tutti. Se riuscite anche solo a iniziare a pensare a una cosa del genere, avrete un barlume di quello che è in arrivo. Non cambia la scelta. Cambia la saggezza.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Verrà un tempo in cui la fisica e la scienza si fonderanno con la coscienza. È allora che capirete che quello che vi ha dato il Creatore è confezionato in modo perfetto. Non è dentro scatole in cui gli Umani lo separano e lo studiano, in edifici diversi, ma è qualcosa che arriva tutto insieme, in cui tutte le cose si correlano e si incastrano per bene, in un puzzle di energia.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Potranno volerci mille anni, come successe a quelli che seminarono i </w:t>
      </w:r>
      <w:proofErr w:type="spellStart"/>
      <w:r w:rsidRPr="00C82404">
        <w:rPr>
          <w:rFonts w:eastAsia="Arial Unicode MS"/>
          <w:color w:val="003399"/>
          <w:sz w:val="23"/>
          <w:szCs w:val="23"/>
        </w:rPr>
        <w:t>Pleiadiani</w:t>
      </w:r>
      <w:proofErr w:type="spellEnd"/>
      <w:r w:rsidRPr="00C82404">
        <w:rPr>
          <w:rFonts w:eastAsia="Arial Unicode MS"/>
          <w:color w:val="003399"/>
          <w:sz w:val="23"/>
          <w:szCs w:val="23"/>
        </w:rPr>
        <w:t xml:space="preserve"> e a coloro che seminarono prima. Noi qui parliamo in termini strani, usando gli anni Terrestri. Non abbiamo nemmeno definito quanto sia lungo “attraversare il ponte dell'illuminazione” o “attraversare il ponte verso l'esistenza quantistica”. Ma, in generale, le civiltà del passato impiegarono 1.000 anni Terrestri per passare dalla vecchia alla nuova energia. Ma potrebbe volerci molte volte quel tempo, per arrivare ad un'esistenza corporea quantistica. Non cercate di capire tutto, perché il vostro processo potrebbe essere più veloce o più lento. Vi diamo queste informazioni solo per mostrarvi che è più lento di quanto vorreste. Ma questo è l'inizio.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b/>
          <w:bCs/>
          <w:color w:val="003399"/>
          <w:sz w:val="23"/>
          <w:szCs w:val="23"/>
        </w:rPr>
        <w:t>Voi Siete I Vostri Stessi Semi</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La terra vi stava aspettando. La caverna della creazione, i cristalli, erano tutti pronti per voi. I potenziali di ciascuna vita erano là, perché l'energia della vostra anima era sopra di essi. Ma state certi che la vostra energia di anima fu investita in quelli che vi seminarono e in quelli che seminarono loro. Loro sono voi. Questo, nella 3D, crea confusione, perché molti di loro vi stanno ancora osservando, ma, dato che avete una parte del loro DNA quantistico, un parte di voi è ancora con loro. Non cercate di analizzare tutto questo, per ora.</w:t>
      </w:r>
    </w:p>
    <w:p w:rsidR="00031B6A" w:rsidRPr="00C82404" w:rsidRDefault="00031B6A" w:rsidP="00C82404">
      <w:pPr>
        <w:jc w:val="both"/>
        <w:rPr>
          <w:sz w:val="23"/>
          <w:szCs w:val="23"/>
        </w:rPr>
      </w:pPr>
      <w:r w:rsidRPr="00C82404">
        <w:rPr>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Non ve ne stavate lì seduti a guardare la terra che veniva creata, miei cari. Eravate occupati a fare su altri pianeti quello che state facendo qui. Non c'è il ricordo di quello, solo istinto potenziale. Coloro che siedono qui in sala, chi ascolta la mia voce o legge le mie parole, tutti ci sono già passati prima.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Quindi, caro Essere Umano, in chiusura ti dico queste cose: Sei seduto in un luogo perfetto. Siedi accanto ad altri che hanno passato quello che hai passato tu. È ora di risolvere i meschini problemi dell'umanità e di smetterla di andare in giro con dolori e fitte del corpo. È ora di risolvere le incertezze </w:t>
      </w:r>
      <w:r w:rsidRPr="00C82404">
        <w:rPr>
          <w:rFonts w:eastAsia="Arial Unicode MS"/>
          <w:color w:val="003399"/>
          <w:sz w:val="23"/>
          <w:szCs w:val="23"/>
        </w:rPr>
        <w:lastRenderedPageBreak/>
        <w:t xml:space="preserve">della psicologia [angoscia mentale], perché queste cose non ti serviranno. Stai per fare una svolta, lenta per qualcuno, che un giorno sarà considerata il principale cambiamento dell'umanità per la terra. Questo è l'inizio.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Lasciate che vi porti avanti di 100 o 200 anni: Sediamo insieme in una sala. Avrete un aspetto diverso. Le cose saranno molto diverse, ma voi sarete qui perché è quello che fate. [Questa è la descrizione che </w:t>
      </w:r>
      <w:proofErr w:type="spellStart"/>
      <w:r w:rsidRPr="00C82404">
        <w:rPr>
          <w:rFonts w:eastAsia="Arial Unicode MS"/>
          <w:color w:val="003399"/>
          <w:sz w:val="23"/>
          <w:szCs w:val="23"/>
        </w:rPr>
        <w:t>Kryon</w:t>
      </w:r>
      <w:proofErr w:type="spellEnd"/>
      <w:r w:rsidRPr="00C82404">
        <w:rPr>
          <w:rFonts w:eastAsia="Arial Unicode MS"/>
          <w:color w:val="003399"/>
          <w:sz w:val="23"/>
          <w:szCs w:val="23"/>
        </w:rPr>
        <w:t xml:space="preserve"> fa di voi nella vostra prossima vita e oltre]. Qualche volta  l'Essere Umano chiede “</w:t>
      </w:r>
      <w:r w:rsidRPr="00C82404">
        <w:rPr>
          <w:rFonts w:eastAsia="Arial Unicode MS"/>
          <w:i/>
          <w:iCs/>
          <w:color w:val="003399"/>
          <w:sz w:val="23"/>
          <w:szCs w:val="23"/>
        </w:rPr>
        <w:t>Quante vite mi restano?</w:t>
      </w:r>
      <w:r w:rsidRPr="00C82404">
        <w:rPr>
          <w:rFonts w:eastAsia="Arial Unicode MS"/>
          <w:color w:val="003399"/>
          <w:sz w:val="23"/>
          <w:szCs w:val="23"/>
        </w:rPr>
        <w:t xml:space="preserve">” [Sorriso di </w:t>
      </w:r>
      <w:proofErr w:type="spellStart"/>
      <w:r w:rsidRPr="00C82404">
        <w:rPr>
          <w:rFonts w:eastAsia="Arial Unicode MS"/>
          <w:color w:val="003399"/>
          <w:sz w:val="23"/>
          <w:szCs w:val="23"/>
        </w:rPr>
        <w:t>Kryon</w:t>
      </w:r>
      <w:proofErr w:type="spellEnd"/>
      <w:r w:rsidRPr="00C82404">
        <w:rPr>
          <w:rFonts w:eastAsia="Arial Unicode MS"/>
          <w:color w:val="003399"/>
          <w:sz w:val="23"/>
          <w:szCs w:val="23"/>
        </w:rPr>
        <w:t>]. Invece, dovreste domandare “</w:t>
      </w:r>
      <w:r w:rsidRPr="00C82404">
        <w:rPr>
          <w:rFonts w:eastAsia="Arial Unicode MS"/>
          <w:i/>
          <w:iCs/>
          <w:color w:val="003399"/>
          <w:sz w:val="23"/>
          <w:szCs w:val="23"/>
        </w:rPr>
        <w:t>Quante vite Terrene  mi rimangono?</w:t>
      </w:r>
      <w:r w:rsidRPr="00C82404">
        <w:rPr>
          <w:rFonts w:eastAsia="Arial Unicode MS"/>
          <w:color w:val="003399"/>
          <w:sz w:val="23"/>
          <w:szCs w:val="23"/>
        </w:rPr>
        <w:t xml:space="preserve">” [Sorriso ancora più grande di </w:t>
      </w:r>
      <w:proofErr w:type="spellStart"/>
      <w:r w:rsidRPr="00C82404">
        <w:rPr>
          <w:rFonts w:eastAsia="Arial Unicode MS"/>
          <w:color w:val="003399"/>
          <w:sz w:val="23"/>
          <w:szCs w:val="23"/>
        </w:rPr>
        <w:t>Kryon</w:t>
      </w:r>
      <w:proofErr w:type="spellEnd"/>
      <w:r w:rsidRPr="00C82404">
        <w:rPr>
          <w:rFonts w:eastAsia="Arial Unicode MS"/>
          <w:color w:val="003399"/>
          <w:sz w:val="23"/>
          <w:szCs w:val="23"/>
        </w:rPr>
        <w:t>]. Per quante vite potete fare questo, miei cari?</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L'obiettivo del sistema è di elevare la vibrazione della galassia ed essere circondato da pianeti che sono ascesi e si sono passati l'energia tra loro. Presto farete lo stesso per altri e, come avete immaginato, lo rifarete ancora là.  Proprio adesso, sta cominciando la vita su un altro pianeta lontano da qui. Un'altra Caverna della Creazione sta iniziando a formarsi. Si sta preparando per voi! [risata di </w:t>
      </w:r>
      <w:proofErr w:type="spellStart"/>
      <w:r w:rsidRPr="00C82404">
        <w:rPr>
          <w:rFonts w:eastAsia="Arial Unicode MS"/>
          <w:color w:val="003399"/>
          <w:sz w:val="23"/>
          <w:szCs w:val="23"/>
        </w:rPr>
        <w:t>Kryon</w:t>
      </w:r>
      <w:proofErr w:type="spellEnd"/>
      <w:r w:rsidRPr="00C82404">
        <w:rPr>
          <w:rFonts w:eastAsia="Arial Unicode MS"/>
          <w:color w:val="003399"/>
          <w:sz w:val="23"/>
          <w:szCs w:val="23"/>
        </w:rPr>
        <w:t xml:space="preserve">]. Non siete ancora stanchi? Cara famiglia, sei eterna e c'è un sistema ed è bellissimo. Quando non siete qui, voi lo capite perfettamente e partecipate senza alcun dubbio.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Vi trovate ad un punto di cambiamento. Andate via da questo luogo e capite la profondità di questo momento. Prestate attenzione ai cambiamenti nel cielo, perché sono stati predetti [il clima]. Non temete il cambiamento in arrivo. </w:t>
      </w:r>
    </w:p>
    <w:p w:rsidR="00031B6A" w:rsidRPr="00C82404" w:rsidRDefault="00031B6A" w:rsidP="00C82404">
      <w:pPr>
        <w:jc w:val="both"/>
        <w:rPr>
          <w:sz w:val="23"/>
          <w:szCs w:val="23"/>
        </w:rPr>
      </w:pPr>
      <w:r w:rsidRPr="00C82404">
        <w:rPr>
          <w:rFonts w:eastAsia="Arial Unicode MS"/>
          <w:b/>
          <w:bCs/>
          <w:color w:val="003399"/>
          <w:sz w:val="23"/>
          <w:szCs w:val="23"/>
        </w:rPr>
        <w:t> </w:t>
      </w:r>
    </w:p>
    <w:p w:rsidR="00031B6A" w:rsidRPr="00C82404" w:rsidRDefault="00031B6A" w:rsidP="00C82404">
      <w:pPr>
        <w:jc w:val="both"/>
        <w:rPr>
          <w:sz w:val="23"/>
          <w:szCs w:val="23"/>
        </w:rPr>
      </w:pPr>
      <w:r w:rsidRPr="00C82404">
        <w:rPr>
          <w:rFonts w:eastAsia="Arial Unicode MS"/>
          <w:color w:val="003399"/>
          <w:sz w:val="23"/>
          <w:szCs w:val="23"/>
        </w:rPr>
        <w:t>Non siete mai soli.</w:t>
      </w:r>
      <w:r w:rsidRPr="00C82404">
        <w:rPr>
          <w:sz w:val="23"/>
          <w:szCs w:val="23"/>
        </w:rPr>
        <w:t xml:space="preserve"> </w:t>
      </w:r>
    </w:p>
    <w:p w:rsidR="00031B6A" w:rsidRPr="00C82404" w:rsidRDefault="00031B6A" w:rsidP="00C82404">
      <w:pPr>
        <w:jc w:val="both"/>
        <w:rPr>
          <w:sz w:val="23"/>
          <w:szCs w:val="23"/>
        </w:rPr>
      </w:pPr>
      <w:r w:rsidRPr="00C82404">
        <w:rPr>
          <w:b/>
          <w:bCs/>
          <w:sz w:val="23"/>
          <w:szCs w:val="23"/>
        </w:rPr>
        <w:t> </w:t>
      </w:r>
    </w:p>
    <w:p w:rsidR="00031B6A" w:rsidRPr="00C82404" w:rsidRDefault="00031B6A" w:rsidP="00C82404">
      <w:pPr>
        <w:jc w:val="both"/>
        <w:rPr>
          <w:sz w:val="23"/>
          <w:szCs w:val="23"/>
        </w:rPr>
      </w:pPr>
      <w:r w:rsidRPr="00C82404">
        <w:rPr>
          <w:rFonts w:eastAsia="Arial Unicode MS"/>
          <w:color w:val="003399"/>
          <w:sz w:val="23"/>
          <w:szCs w:val="23"/>
        </w:rPr>
        <w:t xml:space="preserve">E così è. </w:t>
      </w:r>
    </w:p>
    <w:p w:rsidR="00031B6A" w:rsidRDefault="00031B6A" w:rsidP="00031B6A">
      <w:pPr>
        <w:jc w:val="both"/>
      </w:pPr>
      <w:r>
        <w:t> </w:t>
      </w:r>
    </w:p>
    <w:p w:rsidR="00031B6A" w:rsidRDefault="00031B6A" w:rsidP="00031B6A">
      <w:proofErr w:type="spellStart"/>
      <w:r w:rsidRPr="00031B6A">
        <w:rPr>
          <w:b/>
          <w:bCs/>
          <w:i/>
          <w:iCs/>
          <w:color w:val="6A6AFF"/>
          <w:sz w:val="36"/>
          <w:szCs w:val="36"/>
        </w:rPr>
        <w:t>Kryon</w:t>
      </w:r>
      <w:proofErr w:type="spellEnd"/>
    </w:p>
    <w:p w:rsidR="00031B6A" w:rsidRDefault="00031B6A" w:rsidP="00031B6A">
      <w:pPr>
        <w:jc w:val="center"/>
      </w:pPr>
      <w:r>
        <w:t> </w:t>
      </w:r>
    </w:p>
    <w:p w:rsidR="00031B6A" w:rsidRDefault="00031B6A" w:rsidP="00031B6A">
      <w:pPr>
        <w:pStyle w:val="corpo"/>
        <w:spacing w:before="0" w:beforeAutospacing="0" w:after="0" w:afterAutospacing="0"/>
        <w:jc w:val="center"/>
      </w:pPr>
      <w:r w:rsidRPr="00031B6A">
        <w:rPr>
          <w:b/>
          <w:bCs/>
          <w:i/>
          <w:iCs/>
          <w:color w:val="003399"/>
          <w:sz w:val="36"/>
          <w:szCs w:val="36"/>
        </w:rPr>
        <w:t>* * *</w:t>
      </w:r>
    </w:p>
    <w:p w:rsidR="00031B6A" w:rsidRPr="00C82404" w:rsidRDefault="00031B6A" w:rsidP="00031B6A">
      <w:pPr>
        <w:pStyle w:val="corpo"/>
        <w:spacing w:before="0" w:beforeAutospacing="0" w:after="0" w:afterAutospacing="0"/>
        <w:jc w:val="center"/>
        <w:rPr>
          <w:sz w:val="20"/>
          <w:szCs w:val="20"/>
        </w:rPr>
      </w:pPr>
      <w:r w:rsidRPr="00C82404">
        <w:rPr>
          <w:sz w:val="20"/>
          <w:szCs w:val="20"/>
        </w:rPr>
        <w:t> </w:t>
      </w:r>
    </w:p>
    <w:p w:rsidR="00031B6A" w:rsidRPr="00C82404" w:rsidRDefault="00031B6A" w:rsidP="00031B6A">
      <w:pPr>
        <w:pStyle w:val="Testonormale"/>
        <w:spacing w:before="24" w:beforeAutospacing="0" w:after="24" w:afterAutospacing="0"/>
        <w:jc w:val="center"/>
        <w:rPr>
          <w:sz w:val="20"/>
          <w:szCs w:val="20"/>
        </w:rPr>
      </w:pPr>
      <w:r w:rsidRPr="00C82404">
        <w:rPr>
          <w:rStyle w:val="Enfasicorsivo"/>
          <w:color w:val="003399"/>
          <w:sz w:val="20"/>
          <w:szCs w:val="20"/>
        </w:rPr>
        <w:t xml:space="preserve">Originale in inglese: </w:t>
      </w:r>
    </w:p>
    <w:p w:rsidR="00031B6A" w:rsidRPr="00C82404" w:rsidRDefault="00031B6A" w:rsidP="00031B6A">
      <w:pPr>
        <w:pStyle w:val="Testonormale"/>
        <w:spacing w:before="24" w:beforeAutospacing="0" w:after="24" w:afterAutospacing="0"/>
        <w:jc w:val="center"/>
        <w:rPr>
          <w:sz w:val="20"/>
          <w:szCs w:val="20"/>
        </w:rPr>
      </w:pPr>
      <w:hyperlink r:id="rId31" w:tgtFrame="_blank" w:history="1">
        <w:r w:rsidRPr="00C82404">
          <w:rPr>
            <w:rStyle w:val="Collegamentoipertestuale"/>
            <w:i/>
            <w:iCs/>
            <w:color w:val="0066CC"/>
            <w:sz w:val="20"/>
            <w:szCs w:val="20"/>
          </w:rPr>
          <w:t>http://kryon.com/k_channel12_Patagonia-bigpicture.html</w:t>
        </w:r>
      </w:hyperlink>
      <w:r w:rsidRPr="00C82404">
        <w:rPr>
          <w:rStyle w:val="Enfasicorsivo"/>
          <w:color w:val="003399"/>
          <w:sz w:val="20"/>
          <w:szCs w:val="20"/>
        </w:rPr>
        <w:t xml:space="preserve"> </w:t>
      </w:r>
    </w:p>
    <w:p w:rsidR="00031B6A" w:rsidRPr="00C82404" w:rsidRDefault="00031B6A" w:rsidP="00031B6A">
      <w:pPr>
        <w:pStyle w:val="Testonormale"/>
        <w:spacing w:before="24" w:beforeAutospacing="0" w:after="24" w:afterAutospacing="0"/>
        <w:jc w:val="center"/>
        <w:rPr>
          <w:sz w:val="20"/>
          <w:szCs w:val="20"/>
        </w:rPr>
      </w:pPr>
      <w:r w:rsidRPr="00C82404">
        <w:rPr>
          <w:rStyle w:val="Enfasicorsivo"/>
          <w:color w:val="003399"/>
          <w:sz w:val="20"/>
          <w:szCs w:val="20"/>
        </w:rPr>
        <w:t xml:space="preserve">Traduzione a cura di Nicoletta per </w:t>
      </w:r>
      <w:hyperlink r:id="rId32" w:tgtFrame="_blank" w:history="1">
        <w:r w:rsidRPr="00C82404">
          <w:rPr>
            <w:rStyle w:val="Collegamentoipertestuale"/>
            <w:i/>
            <w:iCs/>
            <w:color w:val="0066CC"/>
            <w:sz w:val="20"/>
            <w:szCs w:val="20"/>
          </w:rPr>
          <w:t>Stazione Celeste</w:t>
        </w:r>
      </w:hyperlink>
      <w:r w:rsidRPr="00C82404">
        <w:rPr>
          <w:color w:val="003399"/>
          <w:sz w:val="20"/>
          <w:szCs w:val="20"/>
        </w:rPr>
        <w:t xml:space="preserve"> </w:t>
      </w:r>
    </w:p>
    <w:p w:rsidR="00C82404" w:rsidRPr="00C82404" w:rsidRDefault="00031B6A" w:rsidP="00C82404">
      <w:pPr>
        <w:pStyle w:val="NormaleWeb"/>
        <w:spacing w:before="12" w:beforeAutospacing="0" w:after="12" w:afterAutospacing="0"/>
        <w:jc w:val="center"/>
        <w:rPr>
          <w:sz w:val="20"/>
          <w:szCs w:val="20"/>
        </w:rPr>
      </w:pPr>
      <w:r w:rsidRPr="00C82404">
        <w:rPr>
          <w:sz w:val="20"/>
          <w:szCs w:val="20"/>
        </w:rPr>
        <w:t> </w:t>
      </w:r>
    </w:p>
    <w:p w:rsidR="00031B6A" w:rsidRDefault="00031B6A" w:rsidP="00C82404">
      <w:pPr>
        <w:pStyle w:val="NormaleWeb"/>
        <w:spacing w:before="12" w:beforeAutospacing="0" w:after="12" w:afterAutospacing="0"/>
        <w:jc w:val="center"/>
      </w:pPr>
      <w:r>
        <w:t> </w:t>
      </w: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C82404" w:rsidRDefault="00C82404" w:rsidP="00C82404">
      <w:pPr>
        <w:pStyle w:val="NormaleWeb"/>
        <w:spacing w:before="12" w:beforeAutospacing="0" w:after="12" w:afterAutospacing="0"/>
        <w:jc w:val="center"/>
      </w:pPr>
    </w:p>
    <w:p w:rsidR="00031B6A" w:rsidRDefault="00031B6A" w:rsidP="00031B6A">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DICEMBRE 2012 </w:t>
      </w:r>
    </w:p>
    <w:p w:rsidR="00031B6A" w:rsidRDefault="00031B6A" w:rsidP="00031B6A">
      <w:pPr>
        <w:jc w:val="center"/>
        <w:rPr>
          <w:rFonts w:ascii="Courier New" w:hAnsi="Courier New" w:cs="Courier New"/>
          <w:b/>
          <w:bCs/>
          <w:sz w:val="20"/>
          <w:szCs w:val="20"/>
        </w:rPr>
      </w:pPr>
      <w:hyperlink r:id="rId33"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031B6A" w:rsidRDefault="00031B6A" w:rsidP="00031B6A">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031B6A" w:rsidRDefault="00031B6A" w:rsidP="00031B6A">
      <w:pPr>
        <w:jc w:val="center"/>
      </w:pPr>
      <w:r>
        <w:t> </w:t>
      </w:r>
    </w:p>
    <w:p w:rsidR="00C82404" w:rsidRDefault="00031B6A" w:rsidP="00031B6A">
      <w:pPr>
        <w:jc w:val="both"/>
        <w:rPr>
          <w:rFonts w:ascii="Verdana" w:hAnsi="Verdana"/>
          <w:color w:val="800000"/>
          <w:sz w:val="28"/>
          <w:szCs w:val="28"/>
        </w:rPr>
      </w:pPr>
      <w:r>
        <w:rPr>
          <w:rFonts w:ascii="Verdana" w:hAnsi="Verdana"/>
          <w:color w:val="800000"/>
          <w:sz w:val="28"/>
          <w:szCs w:val="28"/>
        </w:rPr>
        <w:t>Dicembre è qui e il solstizio d'inverno si sta avvicinando velocemente, così come le feste di Hanukkah, Natale e Capodanno. Abbiamo quasi raggiunto la fine di un grande ciclo e l'inizio di uno nuovo. Ci siamo quasi. Mi sento come se avessimo strisciato verso il traguardo aspettando che apparisse l'abbondanza. Ho avuto problemi coi flussi di denaro, anche se mi sento molto riconoscente per il fatto di avere una bella casa in cui vivo e una macchina che posso guidare. Ho anche una famiglia meravigliosa e un sacco di amici simpatici.</w:t>
      </w:r>
    </w:p>
    <w:p w:rsidR="00C82404" w:rsidRDefault="00031B6A" w:rsidP="00031B6A">
      <w:pPr>
        <w:jc w:val="both"/>
        <w:rPr>
          <w:rFonts w:ascii="Verdana" w:hAnsi="Verdana"/>
          <w:color w:val="800000"/>
          <w:sz w:val="28"/>
          <w:szCs w:val="28"/>
        </w:rPr>
      </w:pPr>
      <w:r>
        <w:rPr>
          <w:rFonts w:ascii="Verdana" w:hAnsi="Verdana"/>
          <w:color w:val="800000"/>
          <w:sz w:val="28"/>
          <w:szCs w:val="28"/>
        </w:rPr>
        <w:br/>
        <w:t>Conosco molte persone che sono prive di abbondanza anche se sembra che vadano avanti OK, anche se vengono molto stressati dal fatto di non sapere da dove tirare fuori il prossimo dollaro. Sono stupita da come si possano creare tante cose dal nulla. Costoro sono diventati eccellenti creatori ed è il momento che inizino a godere di grande abbondanza. Secondo la Bibbia, coloro che resisteranno fino alla fine saranno ampiamente premiati.</w:t>
      </w:r>
    </w:p>
    <w:p w:rsidR="00C82404" w:rsidRDefault="00031B6A" w:rsidP="00031B6A">
      <w:pPr>
        <w:jc w:val="both"/>
        <w:rPr>
          <w:rFonts w:ascii="Verdana" w:hAnsi="Verdana"/>
          <w:color w:val="800000"/>
          <w:sz w:val="28"/>
          <w:szCs w:val="28"/>
        </w:rPr>
      </w:pPr>
      <w:r>
        <w:rPr>
          <w:rFonts w:ascii="Verdana" w:hAnsi="Verdana"/>
          <w:color w:val="800000"/>
          <w:sz w:val="28"/>
          <w:szCs w:val="28"/>
        </w:rPr>
        <w:br/>
        <w:t>Nel mio ultimo articolo ho detto che l'ascendente dell'eclissi lunare a 26 gradi nello Scorpione del 28 novembre, sarebbe stata l'attivazione della costa occidentale, compresa la zona di Vancouver BC a San Francisco. Lo Scorpione è un segno d'acqua e governa le tempeste. Mentre sto scrivendo questo articolo San Francisco è sotto abbondanti piogge. La luna mette in moto la latitudine 40N e questa è la latitudine di San Francisco. Che ve ne pare dell'accuratezza dell'Astrologia?</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Nel mio ultimo articolo ho anche scritto che il 26 ottobre 2012 una voce mi ha parlato: "L'Arca dell'Alleanza è stata attivata." Con questa attivazione è calato il velo attorno alla Terra, ed è arrivata la tempesta chiamata Sandy. La discesa del velo, ha fatto sì che attorno alla Terra circolassero moltissimi pensieri negativi e colpissero alcune persone. I pensieri negativi hanno apportato molto acido al sistema, il loro effetto può essere attenuato visualizzando la Fiamma Viola della trasformazione che fluisce </w:t>
      </w:r>
      <w:r>
        <w:rPr>
          <w:rFonts w:ascii="Verdana" w:hAnsi="Verdana"/>
          <w:color w:val="800000"/>
          <w:sz w:val="28"/>
          <w:szCs w:val="28"/>
        </w:rPr>
        <w:lastRenderedPageBreak/>
        <w:t>attraverso il vostro corpo. Credo che gli empatici abbiano sperimentato molti di quei pensieri, perché tendono ad attirare a sé i problemi degli altri per poterli trasformare.</w:t>
      </w:r>
    </w:p>
    <w:p w:rsidR="00C82404" w:rsidRDefault="00031B6A" w:rsidP="00031B6A">
      <w:pPr>
        <w:jc w:val="both"/>
        <w:rPr>
          <w:rFonts w:ascii="Verdana" w:hAnsi="Verdana"/>
          <w:color w:val="800000"/>
          <w:sz w:val="28"/>
          <w:szCs w:val="28"/>
        </w:rPr>
      </w:pPr>
      <w:r>
        <w:rPr>
          <w:rFonts w:ascii="Verdana" w:hAnsi="Verdana"/>
          <w:color w:val="800000"/>
          <w:sz w:val="28"/>
          <w:szCs w:val="28"/>
        </w:rPr>
        <w:br/>
        <w:t>Credo che l'Arca continuerà ad essere attivata mentre ci muoviamo in questo entusiasmante periodo di tempo. Credo che la successiva attivazione si verifica durante la prossima luna piena, che sarà appena dopo la mezzanotte del 12 dicembre 2012, ovvero il 13 dicembre nel tempo standard del pacifico (</w:t>
      </w:r>
      <w:hyperlink r:id="rId34" w:anchor="nota1" w:history="1">
        <w:r>
          <w:rPr>
            <w:rStyle w:val="Collegamentoipertestuale"/>
            <w:rFonts w:ascii="Verdana" w:hAnsi="Verdana"/>
            <w:color w:val="0066CC"/>
            <w:sz w:val="28"/>
            <w:szCs w:val="28"/>
          </w:rPr>
          <w:t>nota 1</w:t>
        </w:r>
      </w:hyperlink>
      <w:r>
        <w:rPr>
          <w:rFonts w:ascii="Verdana" w:hAnsi="Verdana"/>
          <w:color w:val="800000"/>
          <w:sz w:val="28"/>
          <w:szCs w:val="28"/>
        </w:rPr>
        <w:t xml:space="preserve">). Questo </w:t>
      </w:r>
      <w:proofErr w:type="spellStart"/>
      <w:r>
        <w:rPr>
          <w:rFonts w:ascii="Verdana" w:hAnsi="Verdana"/>
          <w:color w:val="800000"/>
          <w:sz w:val="28"/>
          <w:szCs w:val="28"/>
        </w:rPr>
        <w:t>Stargate</w:t>
      </w:r>
      <w:proofErr w:type="spellEnd"/>
      <w:r>
        <w:rPr>
          <w:rFonts w:ascii="Verdana" w:hAnsi="Verdana"/>
          <w:color w:val="800000"/>
          <w:sz w:val="28"/>
          <w:szCs w:val="28"/>
        </w:rPr>
        <w:t xml:space="preserve"> rimarrà aperto fino a Natale, o forse per sempre.</w:t>
      </w:r>
    </w:p>
    <w:p w:rsidR="00C82404" w:rsidRDefault="00031B6A" w:rsidP="00031B6A">
      <w:pPr>
        <w:jc w:val="both"/>
        <w:rPr>
          <w:rFonts w:ascii="Verdana" w:hAnsi="Verdana"/>
          <w:color w:val="800000"/>
          <w:sz w:val="28"/>
          <w:szCs w:val="28"/>
        </w:rPr>
      </w:pPr>
      <w:r>
        <w:rPr>
          <w:rFonts w:ascii="Verdana" w:hAnsi="Verdana"/>
          <w:color w:val="800000"/>
          <w:sz w:val="28"/>
          <w:szCs w:val="28"/>
        </w:rPr>
        <w:br/>
        <w:t>So che c'è un gruppo che si riunirà in Arkansas il 12 dicembre per attivare i cristalli giganti che si trovano in quella zona. Le prime tre lettere dell'Arkansas formano la parola Arca (</w:t>
      </w:r>
      <w:hyperlink r:id="rId35" w:anchor="nota2" w:history="1">
        <w:r>
          <w:rPr>
            <w:rStyle w:val="Collegamentoipertestuale"/>
            <w:rFonts w:ascii="Verdana" w:hAnsi="Verdana"/>
            <w:color w:val="0066CC"/>
            <w:sz w:val="28"/>
            <w:szCs w:val="28"/>
          </w:rPr>
          <w:t>nota 2</w:t>
        </w:r>
      </w:hyperlink>
      <w:r>
        <w:rPr>
          <w:rFonts w:ascii="Verdana" w:hAnsi="Verdana"/>
          <w:color w:val="800000"/>
          <w:sz w:val="28"/>
          <w:szCs w:val="28"/>
        </w:rPr>
        <w:t xml:space="preserve">). E credo che i cristalli di Atlantide si trovino proprio lì. Essi sono rimasti in letargo per moltissimo tempo, ma hanno iniziato risvegliarsi solo nell'ultimo anno o giù di lì. Con il grande gruppo che si raccoglierà laggiù il 12 dicembre, ci sarà molto probabilmente una grande attivazione di quei cristalli e dell'Arca dell'Alleanza. Penso che sarebbe una buona idea attivare i nostri stessi cristalli. Date un'occhiata al sito: </w:t>
      </w:r>
      <w:hyperlink r:id="rId36" w:history="1">
        <w:r>
          <w:rPr>
            <w:rStyle w:val="Collegamentoipertestuale"/>
            <w:rFonts w:ascii="Verdana" w:hAnsi="Verdana"/>
            <w:color w:val="0066CC"/>
            <w:sz w:val="28"/>
            <w:szCs w:val="28"/>
          </w:rPr>
          <w:t>www.earth-Keeper.com</w:t>
        </w:r>
      </w:hyperlink>
      <w:r>
        <w:rPr>
          <w:rFonts w:ascii="Verdana" w:hAnsi="Verdana"/>
          <w:color w:val="800000"/>
          <w:sz w:val="28"/>
          <w:szCs w:val="28"/>
        </w:rPr>
        <w:t>.</w:t>
      </w:r>
      <w:r>
        <w:rPr>
          <w:rFonts w:ascii="Verdana" w:hAnsi="Verdana"/>
          <w:color w:val="800000"/>
          <w:sz w:val="28"/>
          <w:szCs w:val="28"/>
        </w:rPr>
        <w:br/>
      </w:r>
      <w:r>
        <w:rPr>
          <w:rFonts w:ascii="Verdana" w:hAnsi="Verdana"/>
          <w:color w:val="800000"/>
          <w:sz w:val="28"/>
          <w:szCs w:val="28"/>
        </w:rPr>
        <w:br/>
        <w:t xml:space="preserve">Ho controllato la carta astrale della Luna Nuova del 13 dicembre 2012 e devo dire che è molto interessante. Innanzitutto </w:t>
      </w:r>
      <w:proofErr w:type="spellStart"/>
      <w:r>
        <w:rPr>
          <w:rFonts w:ascii="Verdana" w:hAnsi="Verdana"/>
          <w:color w:val="800000"/>
          <w:sz w:val="28"/>
          <w:szCs w:val="28"/>
        </w:rPr>
        <w:t>Lilith</w:t>
      </w:r>
      <w:proofErr w:type="spellEnd"/>
      <w:r>
        <w:rPr>
          <w:rFonts w:ascii="Verdana" w:hAnsi="Verdana"/>
          <w:color w:val="800000"/>
          <w:sz w:val="28"/>
          <w:szCs w:val="28"/>
        </w:rPr>
        <w:t xml:space="preserve">, detta anche la luna nera perché è su una frequenza talmente alta da essere invisibile, sarà a 28 gradi nel Sagittario in quel momento. È proprio dove si trova il centro galattico. </w:t>
      </w:r>
      <w:proofErr w:type="spellStart"/>
      <w:r>
        <w:rPr>
          <w:rFonts w:ascii="Verdana" w:hAnsi="Verdana"/>
          <w:color w:val="800000"/>
          <w:sz w:val="28"/>
          <w:szCs w:val="28"/>
        </w:rPr>
        <w:t>Lilith</w:t>
      </w:r>
      <w:proofErr w:type="spellEnd"/>
      <w:r>
        <w:rPr>
          <w:rFonts w:ascii="Verdana" w:hAnsi="Verdana"/>
          <w:color w:val="800000"/>
          <w:sz w:val="28"/>
          <w:szCs w:val="28"/>
        </w:rPr>
        <w:t xml:space="preserve"> è la regina di questa imminente nuova epoca che a quanto pare comincia in questo momento. Sarà esattamente opposta a Cerere, che è l'asteroide che rappresenta la Terra. Essi lavoreranno insieme per aprire i cristalli in Arkansas collegati al Centro Galattico. Che incredibile energia che ci sarà.</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Giunone, la dea del matrimonio sarà congiunta a </w:t>
      </w:r>
      <w:proofErr w:type="spellStart"/>
      <w:r>
        <w:rPr>
          <w:rFonts w:ascii="Verdana" w:hAnsi="Verdana"/>
          <w:color w:val="800000"/>
          <w:sz w:val="28"/>
          <w:szCs w:val="28"/>
        </w:rPr>
        <w:t>Lilith</w:t>
      </w:r>
      <w:proofErr w:type="spellEnd"/>
      <w:r>
        <w:rPr>
          <w:rFonts w:ascii="Verdana" w:hAnsi="Verdana"/>
          <w:color w:val="800000"/>
          <w:sz w:val="28"/>
          <w:szCs w:val="28"/>
        </w:rPr>
        <w:t xml:space="preserve"> in quel momento e questo potrebbe rappresentare il matrimonio tra il nostro sé maschile e quello femminile. Ci si riferisce ad esso come al matrimonio alchemico che unisce i nostri sé positivi a quelli negativi. Ed è in quel momento che il nostro cervello diventa uno. Questa cosa potrebbe portare l'attivazione della coscienza unitaria, che poi è tutto ciò di cui tratta la </w:t>
      </w:r>
      <w:proofErr w:type="spellStart"/>
      <w:r>
        <w:rPr>
          <w:rFonts w:ascii="Verdana" w:hAnsi="Verdana"/>
          <w:i/>
          <w:iCs/>
          <w:color w:val="800000"/>
          <w:sz w:val="28"/>
          <w:szCs w:val="28"/>
        </w:rPr>
        <w:t>new</w:t>
      </w:r>
      <w:proofErr w:type="spellEnd"/>
      <w:r>
        <w:rPr>
          <w:rFonts w:ascii="Verdana" w:hAnsi="Verdana"/>
          <w:i/>
          <w:iCs/>
          <w:color w:val="800000"/>
          <w:sz w:val="28"/>
          <w:szCs w:val="28"/>
        </w:rPr>
        <w:t xml:space="preserve"> </w:t>
      </w:r>
      <w:proofErr w:type="spellStart"/>
      <w:r>
        <w:rPr>
          <w:rFonts w:ascii="Verdana" w:hAnsi="Verdana"/>
          <w:i/>
          <w:iCs/>
          <w:color w:val="800000"/>
          <w:sz w:val="28"/>
          <w:szCs w:val="28"/>
        </w:rPr>
        <w:t>age</w:t>
      </w:r>
      <w:proofErr w:type="spellEnd"/>
      <w:r>
        <w:rPr>
          <w:rFonts w:ascii="Verdana" w:hAnsi="Verdana"/>
          <w:color w:val="800000"/>
          <w:sz w:val="28"/>
          <w:szCs w:val="28"/>
        </w:rPr>
        <w:t>.</w:t>
      </w:r>
    </w:p>
    <w:p w:rsidR="00C82404" w:rsidRDefault="00031B6A" w:rsidP="00031B6A">
      <w:pPr>
        <w:jc w:val="both"/>
        <w:rPr>
          <w:rFonts w:ascii="Verdana" w:hAnsi="Verdana"/>
          <w:color w:val="800000"/>
          <w:sz w:val="28"/>
          <w:szCs w:val="28"/>
        </w:rPr>
      </w:pPr>
      <w:r>
        <w:rPr>
          <w:rFonts w:ascii="Verdana" w:hAnsi="Verdana"/>
          <w:color w:val="800000"/>
          <w:sz w:val="28"/>
          <w:szCs w:val="28"/>
        </w:rPr>
        <w:lastRenderedPageBreak/>
        <w:t xml:space="preserve">Secondo lo zodiaco a 13 segni, il sole si muove attraverso la costellazione di </w:t>
      </w:r>
      <w:proofErr w:type="spellStart"/>
      <w:r>
        <w:rPr>
          <w:rFonts w:ascii="Verdana" w:hAnsi="Verdana"/>
          <w:color w:val="800000"/>
          <w:sz w:val="28"/>
          <w:szCs w:val="28"/>
        </w:rPr>
        <w:t>Asclepio</w:t>
      </w:r>
      <w:proofErr w:type="spellEnd"/>
      <w:r>
        <w:rPr>
          <w:rFonts w:ascii="Verdana" w:hAnsi="Verdana"/>
          <w:color w:val="800000"/>
          <w:sz w:val="28"/>
          <w:szCs w:val="28"/>
        </w:rPr>
        <w:t xml:space="preserve">, che è il tredicesimo segno dello zodiaco. Il Sole si muove attraverso questa costellazione dal 30 novembre al 16 dicembre. Il 12 e 13 dicembre è quando lo </w:t>
      </w:r>
      <w:proofErr w:type="spellStart"/>
      <w:r>
        <w:rPr>
          <w:rFonts w:ascii="Verdana" w:hAnsi="Verdana"/>
          <w:color w:val="800000"/>
          <w:sz w:val="28"/>
          <w:szCs w:val="28"/>
        </w:rPr>
        <w:t>Stargate</w:t>
      </w:r>
      <w:proofErr w:type="spellEnd"/>
      <w:r>
        <w:rPr>
          <w:rFonts w:ascii="Verdana" w:hAnsi="Verdana"/>
          <w:color w:val="800000"/>
          <w:sz w:val="28"/>
          <w:szCs w:val="28"/>
        </w:rPr>
        <w:t xml:space="preserve"> si aprirà e potremo riprenderci il nostro potere. È tempo che iniziamo a manifestare il nostro Cristo (cristallo) di energia, e ci spostiamo nei corpi arcobaleno che vibrano col numero 13.</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Il numero 13 è tutto ciò di cui tratta la </w:t>
      </w:r>
      <w:proofErr w:type="spellStart"/>
      <w:r>
        <w:rPr>
          <w:rFonts w:ascii="Verdana" w:hAnsi="Verdana"/>
          <w:i/>
          <w:iCs/>
          <w:color w:val="800000"/>
          <w:sz w:val="28"/>
          <w:szCs w:val="28"/>
        </w:rPr>
        <w:t>new</w:t>
      </w:r>
      <w:proofErr w:type="spellEnd"/>
      <w:r>
        <w:rPr>
          <w:rFonts w:ascii="Verdana" w:hAnsi="Verdana"/>
          <w:i/>
          <w:iCs/>
          <w:color w:val="800000"/>
          <w:sz w:val="28"/>
          <w:szCs w:val="28"/>
        </w:rPr>
        <w:t xml:space="preserve"> </w:t>
      </w:r>
      <w:proofErr w:type="spellStart"/>
      <w:r>
        <w:rPr>
          <w:rFonts w:ascii="Verdana" w:hAnsi="Verdana"/>
          <w:i/>
          <w:iCs/>
          <w:color w:val="800000"/>
          <w:sz w:val="28"/>
          <w:szCs w:val="28"/>
        </w:rPr>
        <w:t>age</w:t>
      </w:r>
      <w:proofErr w:type="spellEnd"/>
      <w:r>
        <w:rPr>
          <w:rFonts w:ascii="Verdana" w:hAnsi="Verdana"/>
          <w:color w:val="800000"/>
          <w:sz w:val="28"/>
          <w:szCs w:val="28"/>
        </w:rPr>
        <w:t xml:space="preserve">. Stiamo rapidamente raggiungendo i 13 hertz e l'energia del punto zero. Il numero 13 rappresenta le donne e la Statua della Libertà. A mio modo di vedere, New York doveva essere ripulita per poter liberare tutta l'energia vecchia che aveva accumulato. So che doveva accadere ma sento molta compassione per le persone che stanno attraversando tanta tribolazione. New York rappresenta le donne, e gli Stati Uniti sono la Nuova </w:t>
      </w:r>
      <w:proofErr w:type="spellStart"/>
      <w:r>
        <w:rPr>
          <w:rFonts w:ascii="Verdana" w:hAnsi="Verdana"/>
          <w:color w:val="800000"/>
          <w:sz w:val="28"/>
          <w:szCs w:val="28"/>
        </w:rPr>
        <w:t>Ger</w:t>
      </w:r>
      <w:proofErr w:type="spellEnd"/>
      <w:r>
        <w:rPr>
          <w:rFonts w:ascii="Verdana" w:hAnsi="Verdana"/>
          <w:color w:val="800000"/>
          <w:sz w:val="28"/>
          <w:szCs w:val="28"/>
        </w:rPr>
        <w:t xml:space="preserve">(USA)lemme. Il Pacifico nord-occidentale, che si estende dal Monte Shasta a Vancouver, BC, è il centro spirituale della Nuova Gerusalemme. Questa zona è allineata ad </w:t>
      </w:r>
      <w:proofErr w:type="spellStart"/>
      <w:r>
        <w:rPr>
          <w:rFonts w:ascii="Verdana" w:hAnsi="Verdana"/>
          <w:color w:val="800000"/>
          <w:sz w:val="28"/>
          <w:szCs w:val="28"/>
        </w:rPr>
        <w:t>Alcyone</w:t>
      </w:r>
      <w:proofErr w:type="spellEnd"/>
      <w:r>
        <w:rPr>
          <w:rFonts w:ascii="Verdana" w:hAnsi="Verdana"/>
          <w:color w:val="800000"/>
          <w:sz w:val="28"/>
          <w:szCs w:val="28"/>
        </w:rPr>
        <w:t>, il sole centrale del sistema delle Pleiadi.</w:t>
      </w:r>
    </w:p>
    <w:p w:rsidR="00C82404" w:rsidRDefault="00031B6A" w:rsidP="00031B6A">
      <w:pPr>
        <w:jc w:val="both"/>
        <w:rPr>
          <w:rFonts w:ascii="Verdana" w:hAnsi="Verdana"/>
          <w:color w:val="800000"/>
          <w:sz w:val="28"/>
          <w:szCs w:val="28"/>
        </w:rPr>
      </w:pPr>
      <w:r>
        <w:rPr>
          <w:rFonts w:ascii="Verdana" w:hAnsi="Verdana"/>
          <w:color w:val="800000"/>
          <w:sz w:val="28"/>
          <w:szCs w:val="28"/>
        </w:rPr>
        <w:br/>
        <w:t>Gli Stati Uniti sono la tredicesima tribù di Israele, la tribù figlia. Un sacco di persone parlano delle 12 tribù di Israele, ma pochissime parlano della tredicesima. Questa tribù è stata lontana dalla vista per molto tempo, subito dopo che il potere della dea venne allontanato. Ora è giunto il momento che molte persone diventino consapevoli del potere dell'amore.</w:t>
      </w:r>
    </w:p>
    <w:p w:rsidR="00C82404" w:rsidRDefault="00031B6A" w:rsidP="00031B6A">
      <w:pPr>
        <w:jc w:val="both"/>
        <w:rPr>
          <w:rFonts w:ascii="Verdana" w:hAnsi="Verdana"/>
          <w:color w:val="800000"/>
          <w:sz w:val="28"/>
          <w:szCs w:val="28"/>
        </w:rPr>
      </w:pPr>
      <w:r>
        <w:rPr>
          <w:rFonts w:ascii="Verdana" w:hAnsi="Verdana"/>
          <w:color w:val="800000"/>
          <w:sz w:val="28"/>
          <w:szCs w:val="28"/>
        </w:rPr>
        <w:br/>
        <w:t>Guardate il simbolismo del numero 13 che lega Washington DC alla banconota da un dollaro. Il numero 13 è scritto ovunque sulla banconota da un dollaro. Controllate pure. Abbiamo creato il nostro governo il 4 LUGLIO 1776 che corrisponde a 13 gradi nel Cancro, ovvero laddove si trova la stella Sirio. Siamo stati sotto la guida di Sirio per lungo tempo. La costellazione principale sotto cui è stata costituita la città è il segno della Vergine, e il pianeta Venere. La nostra bandiera ha diverse stelle a cinque punte su di essa. La stella a cinque punte rappresenta la dea e anche Venere.</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Siamo quasi pronti per entrare nel 2013. Questi sono i due numeri principali del calendario </w:t>
      </w:r>
      <w:proofErr w:type="spellStart"/>
      <w:r>
        <w:rPr>
          <w:rFonts w:ascii="Verdana" w:hAnsi="Verdana"/>
          <w:color w:val="800000"/>
          <w:sz w:val="28"/>
          <w:szCs w:val="28"/>
        </w:rPr>
        <w:t>Dreamspell</w:t>
      </w:r>
      <w:proofErr w:type="spellEnd"/>
      <w:r>
        <w:rPr>
          <w:rFonts w:ascii="Verdana" w:hAnsi="Verdana"/>
          <w:color w:val="800000"/>
          <w:sz w:val="28"/>
          <w:szCs w:val="28"/>
        </w:rPr>
        <w:t xml:space="preserve">. Ci sono 20 glifi in quel calendario e 13 onde incantate. Il calendario Maya è basato sul pianeta Venere e sul sistema stellare delle Pleiadi. Stiamo per </w:t>
      </w:r>
      <w:r>
        <w:rPr>
          <w:rFonts w:ascii="Verdana" w:hAnsi="Verdana"/>
          <w:color w:val="800000"/>
          <w:sz w:val="28"/>
          <w:szCs w:val="28"/>
        </w:rPr>
        <w:lastRenderedPageBreak/>
        <w:t>entrare in un nuovo ciclo basato sul numero 13. L'energia della dea è l'amore che sgorga dal cuore di maschi e femmine ed è il momento di iniziare a manifestare questa energia d'amore e vivere in pace e armonia.</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Ho sentito la trasmissione di William Henry, </w:t>
      </w:r>
      <w:proofErr w:type="spellStart"/>
      <w:r>
        <w:rPr>
          <w:rFonts w:ascii="Verdana" w:hAnsi="Verdana"/>
          <w:i/>
          <w:iCs/>
          <w:color w:val="800000"/>
          <w:sz w:val="28"/>
          <w:szCs w:val="28"/>
        </w:rPr>
        <w:t>Coast</w:t>
      </w:r>
      <w:proofErr w:type="spellEnd"/>
      <w:r>
        <w:rPr>
          <w:rFonts w:ascii="Verdana" w:hAnsi="Verdana"/>
          <w:i/>
          <w:iCs/>
          <w:color w:val="800000"/>
          <w:sz w:val="28"/>
          <w:szCs w:val="28"/>
        </w:rPr>
        <w:t xml:space="preserve"> </w:t>
      </w:r>
      <w:proofErr w:type="spellStart"/>
      <w:r>
        <w:rPr>
          <w:rFonts w:ascii="Verdana" w:hAnsi="Verdana"/>
          <w:i/>
          <w:iCs/>
          <w:color w:val="800000"/>
          <w:sz w:val="28"/>
          <w:szCs w:val="28"/>
        </w:rPr>
        <w:t>to</w:t>
      </w:r>
      <w:proofErr w:type="spellEnd"/>
      <w:r>
        <w:rPr>
          <w:rFonts w:ascii="Verdana" w:hAnsi="Verdana"/>
          <w:i/>
          <w:iCs/>
          <w:color w:val="800000"/>
          <w:sz w:val="28"/>
          <w:szCs w:val="28"/>
        </w:rPr>
        <w:t xml:space="preserve"> </w:t>
      </w:r>
      <w:proofErr w:type="spellStart"/>
      <w:r>
        <w:rPr>
          <w:rFonts w:ascii="Verdana" w:hAnsi="Verdana"/>
          <w:i/>
          <w:iCs/>
          <w:color w:val="800000"/>
          <w:sz w:val="28"/>
          <w:szCs w:val="28"/>
        </w:rPr>
        <w:t>Coast</w:t>
      </w:r>
      <w:proofErr w:type="spellEnd"/>
      <w:r>
        <w:rPr>
          <w:rFonts w:ascii="Verdana" w:hAnsi="Verdana"/>
          <w:color w:val="800000"/>
          <w:sz w:val="28"/>
          <w:szCs w:val="28"/>
        </w:rPr>
        <w:t xml:space="preserve"> la </w:t>
      </w:r>
      <w:proofErr w:type="spellStart"/>
      <w:r>
        <w:rPr>
          <w:rFonts w:ascii="Verdana" w:hAnsi="Verdana"/>
          <w:color w:val="800000"/>
          <w:sz w:val="28"/>
          <w:szCs w:val="28"/>
        </w:rPr>
        <w:t>serà</w:t>
      </w:r>
      <w:proofErr w:type="spellEnd"/>
      <w:r>
        <w:rPr>
          <w:rFonts w:ascii="Verdana" w:hAnsi="Verdana"/>
          <w:color w:val="800000"/>
          <w:sz w:val="28"/>
          <w:szCs w:val="28"/>
        </w:rPr>
        <w:t xml:space="preserve"> di mercoledì 28 novembre. Ha parlato dell'Arca dell'Alleanza. È stato un programma molto interessante. Il suo sito è </w:t>
      </w:r>
      <w:hyperlink r:id="rId37" w:history="1">
        <w:r>
          <w:rPr>
            <w:rStyle w:val="Collegamentoipertestuale"/>
            <w:rFonts w:ascii="Verdana" w:hAnsi="Verdana"/>
            <w:color w:val="0066CC"/>
            <w:sz w:val="28"/>
            <w:szCs w:val="28"/>
          </w:rPr>
          <w:t>www.williamhenry.net</w:t>
        </w:r>
      </w:hyperlink>
      <w:r>
        <w:rPr>
          <w:rFonts w:ascii="Verdana" w:hAnsi="Verdana"/>
          <w:color w:val="800000"/>
          <w:sz w:val="28"/>
          <w:szCs w:val="28"/>
        </w:rPr>
        <w:t>. Vi prego di controllare il suo sito web, se siete interessati a questo tipo di informazioni.</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Ho ricevuto un messaggio dalla mia amica </w:t>
      </w:r>
      <w:proofErr w:type="spellStart"/>
      <w:r>
        <w:rPr>
          <w:rFonts w:ascii="Verdana" w:hAnsi="Verdana"/>
          <w:color w:val="800000"/>
          <w:sz w:val="28"/>
          <w:szCs w:val="28"/>
        </w:rPr>
        <w:t>Mona</w:t>
      </w:r>
      <w:proofErr w:type="spellEnd"/>
      <w:r>
        <w:rPr>
          <w:rFonts w:ascii="Verdana" w:hAnsi="Verdana"/>
          <w:color w:val="800000"/>
          <w:sz w:val="28"/>
          <w:szCs w:val="28"/>
        </w:rPr>
        <w:t xml:space="preserve"> che ha detto che al momento dell'allineamento galattico, una sensazione di pace si farà sentire in tutto il mondo. Sarà un momento in cui tutti saranno in grado di sperimentare che cosa si prova a sentire la pace nei loro cuori. Mentre ascoltavo William Henry gli ho sentito dire che siamo tutti collegati all'Arca dell'Alleanza che è il trono di Dio in cielo, o su una dimensione superiore. Credo che l'Arca sarà nuovamente attivata e questo è il motivo per cui ci sentiamo tutti pacifici. Che regalo di Natale meraviglioso.</w:t>
      </w:r>
    </w:p>
    <w:p w:rsidR="00C82404" w:rsidRDefault="00031B6A" w:rsidP="00031B6A">
      <w:pPr>
        <w:jc w:val="both"/>
        <w:rPr>
          <w:rFonts w:ascii="Verdana" w:hAnsi="Verdana"/>
          <w:color w:val="800000"/>
          <w:sz w:val="28"/>
          <w:szCs w:val="28"/>
        </w:rPr>
      </w:pPr>
      <w:r>
        <w:rPr>
          <w:rFonts w:ascii="Verdana" w:hAnsi="Verdana"/>
          <w:color w:val="800000"/>
          <w:sz w:val="28"/>
          <w:szCs w:val="28"/>
        </w:rPr>
        <w:br/>
        <w:t xml:space="preserve">Credo che ci sia anche una scatola d'oro, altrimenti detta Arca dell'Alleanza, che si nasconde da qualche parte sulla Terra. Questa scatola contiene il bastone di Mosè / </w:t>
      </w:r>
      <w:proofErr w:type="spellStart"/>
      <w:r>
        <w:rPr>
          <w:rFonts w:ascii="Verdana" w:hAnsi="Verdana"/>
          <w:color w:val="800000"/>
          <w:sz w:val="28"/>
          <w:szCs w:val="28"/>
        </w:rPr>
        <w:t>Jeshua</w:t>
      </w:r>
      <w:proofErr w:type="spellEnd"/>
      <w:r>
        <w:rPr>
          <w:rFonts w:ascii="Verdana" w:hAnsi="Verdana"/>
          <w:color w:val="800000"/>
          <w:sz w:val="28"/>
          <w:szCs w:val="28"/>
        </w:rPr>
        <w:t>, l'olio che Maria Maddalena usò per ungere Gesù, e forse alcuni altri strumenti che sono troppo potenti per essere usati sulla Terra. Forse questa scatola d'oro verrà presto ritrovata. Viviamo in tempi interessanti. I pianeti inizieranno ad allinearsi il 21 dicembre e continueranno a farlo fino a Natale, quando la luna entrerà in questo allineamento. Possiate essere meravigliosamente benedetti durante il periodo di Natale e vi prego di aprire il vostro cuore affinché possiate vivere in pace, amore, gioia e abbondanza. Così sia! Che tantissimo amore sia con voi!</w:t>
      </w:r>
    </w:p>
    <w:p w:rsidR="00031B6A" w:rsidRDefault="00031B6A" w:rsidP="00031B6A">
      <w:pPr>
        <w:jc w:val="both"/>
        <w:rPr>
          <w:rFonts w:ascii="Verdana" w:hAnsi="Verdana"/>
          <w:color w:val="800000"/>
          <w:sz w:val="28"/>
          <w:szCs w:val="28"/>
        </w:rPr>
      </w:pPr>
      <w:r>
        <w:rPr>
          <w:rFonts w:ascii="Verdana" w:hAnsi="Verdana"/>
          <w:color w:val="800000"/>
          <w:sz w:val="28"/>
          <w:szCs w:val="28"/>
        </w:rPr>
        <w:t> </w:t>
      </w:r>
    </w:p>
    <w:p w:rsidR="00031B6A" w:rsidRDefault="00031B6A" w:rsidP="00031B6A">
      <w:pPr>
        <w:jc w:val="both"/>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C82404" w:rsidRDefault="00031B6A" w:rsidP="00C82404">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38" w:history="1">
        <w:r>
          <w:rPr>
            <w:rStyle w:val="Collegamentoipertestuale"/>
            <w:color w:val="0066CC"/>
          </w:rPr>
          <w:t>Planetalert@hotmail.com</w:t>
        </w:r>
      </w:hyperlink>
    </w:p>
    <w:p w:rsidR="00C82404" w:rsidRDefault="00031B6A" w:rsidP="00C82404">
      <w:pPr>
        <w:pStyle w:val="NormaleWeb"/>
        <w:jc w:val="both"/>
        <w:rPr>
          <w:rFonts w:ascii="Verdana" w:hAnsi="Verdana"/>
          <w:color w:val="7777FF"/>
          <w:sz w:val="20"/>
          <w:szCs w:val="20"/>
        </w:rPr>
      </w:pPr>
      <w:r w:rsidRPr="00C82404">
        <w:rPr>
          <w:rFonts w:ascii="Verdana" w:hAnsi="Verdana"/>
          <w:color w:val="7777FF"/>
          <w:sz w:val="20"/>
          <w:szCs w:val="20"/>
        </w:rPr>
        <w:t xml:space="preserve">tradotto da  Emiliano  per  </w:t>
      </w:r>
      <w:hyperlink r:id="rId39" w:tgtFrame="\" w:history="1">
        <w:proofErr w:type="spellStart"/>
        <w:r w:rsidRPr="00C82404">
          <w:rPr>
            <w:rStyle w:val="Collegamentoipertestuale"/>
            <w:rFonts w:ascii="Verdana" w:hAnsi="Verdana"/>
            <w:color w:val="0066CC"/>
            <w:sz w:val="20"/>
            <w:szCs w:val="20"/>
          </w:rPr>
          <w:t>stazioneceleste.it</w:t>
        </w:r>
        <w:proofErr w:type="spellEnd"/>
      </w:hyperlink>
    </w:p>
    <w:p w:rsidR="00031B6A" w:rsidRPr="00C82404" w:rsidRDefault="00031B6A" w:rsidP="00C82404">
      <w:pPr>
        <w:numPr>
          <w:ilvl w:val="0"/>
          <w:numId w:val="10"/>
        </w:numPr>
        <w:spacing w:before="100" w:beforeAutospacing="1" w:after="100" w:afterAutospacing="1"/>
        <w:jc w:val="both"/>
        <w:rPr>
          <w:rFonts w:ascii="Verdana" w:hAnsi="Verdana"/>
          <w:color w:val="800000"/>
          <w:sz w:val="20"/>
          <w:szCs w:val="20"/>
        </w:rPr>
      </w:pPr>
      <w:r w:rsidRPr="00C82404">
        <w:rPr>
          <w:rFonts w:ascii="Verdana" w:hAnsi="Verdana"/>
          <w:color w:val="800000"/>
          <w:sz w:val="20"/>
          <w:szCs w:val="20"/>
        </w:rPr>
        <w:t>Le ore 9 del 13 dicembre, in Italia. </w:t>
      </w:r>
    </w:p>
    <w:p w:rsidR="00031B6A" w:rsidRPr="00C82404" w:rsidRDefault="00031B6A" w:rsidP="00031B6A">
      <w:pPr>
        <w:numPr>
          <w:ilvl w:val="0"/>
          <w:numId w:val="10"/>
        </w:numPr>
        <w:spacing w:before="100" w:beforeAutospacing="1" w:after="100" w:afterAutospacing="1"/>
        <w:jc w:val="both"/>
        <w:rPr>
          <w:rFonts w:ascii="Verdana" w:hAnsi="Verdana"/>
          <w:color w:val="800000"/>
          <w:sz w:val="20"/>
          <w:szCs w:val="20"/>
        </w:rPr>
      </w:pPr>
      <w:proofErr w:type="spellStart"/>
      <w:r w:rsidRPr="00C82404">
        <w:rPr>
          <w:rFonts w:ascii="Verdana" w:hAnsi="Verdana"/>
          <w:i/>
          <w:iCs/>
          <w:color w:val="800000"/>
          <w:sz w:val="20"/>
          <w:szCs w:val="20"/>
        </w:rPr>
        <w:t>Ark</w:t>
      </w:r>
      <w:proofErr w:type="spellEnd"/>
      <w:r w:rsidRPr="00C82404">
        <w:rPr>
          <w:rFonts w:ascii="Verdana" w:hAnsi="Verdana"/>
          <w:color w:val="800000"/>
          <w:sz w:val="20"/>
          <w:szCs w:val="20"/>
        </w:rPr>
        <w:t>, arca, in inglese.</w:t>
      </w:r>
    </w:p>
    <w:p w:rsidR="00031B6A" w:rsidRDefault="00031B6A" w:rsidP="00BB5D1E">
      <w:pPr>
        <w:pStyle w:val="NormaleWeb"/>
        <w:spacing w:before="12" w:beforeAutospacing="0" w:after="12" w:afterAutospacing="0"/>
        <w:jc w:val="center"/>
      </w:pPr>
      <w:r>
        <w:lastRenderedPageBreak/>
        <w:t>  </w:t>
      </w:r>
      <w:r>
        <w:rPr>
          <w:color w:val="140655"/>
        </w:rPr>
        <w:t>Data: 10 novembre 2012</w:t>
      </w:r>
    </w:p>
    <w:p w:rsidR="00031B6A" w:rsidRDefault="00031B6A" w:rsidP="00031B6A">
      <w:pPr>
        <w:spacing w:before="60" w:after="60"/>
        <w:ind w:left="170" w:right="170"/>
        <w:jc w:val="center"/>
      </w:pPr>
      <w:r>
        <w:rPr>
          <w:b/>
          <w:bCs/>
          <w:i/>
          <w:iCs/>
          <w:color w:val="140655"/>
        </w:rPr>
        <w:t>Maestro Asceso: Gesù</w:t>
      </w:r>
    </w:p>
    <w:p w:rsidR="00031B6A" w:rsidRDefault="00031B6A" w:rsidP="00031B6A">
      <w:pPr>
        <w:spacing w:before="60"/>
        <w:ind w:left="170" w:right="170"/>
        <w:jc w:val="center"/>
      </w:pPr>
      <w:r>
        <w:rPr>
          <w:color w:val="140655"/>
        </w:rPr>
        <w:t xml:space="preserve">Canalizzato da Eddy </w:t>
      </w:r>
      <w:proofErr w:type="spellStart"/>
      <w:r>
        <w:rPr>
          <w:color w:val="140655"/>
        </w:rPr>
        <w:t>Seferian</w:t>
      </w:r>
      <w:proofErr w:type="spellEnd"/>
    </w:p>
    <w:p w:rsidR="00031B6A" w:rsidRDefault="00031B6A" w:rsidP="00031B6A">
      <w:pPr>
        <w:spacing w:before="60"/>
        <w:ind w:left="170" w:right="170"/>
        <w:jc w:val="center"/>
      </w:pPr>
      <w:r>
        <w:t> </w:t>
      </w:r>
    </w:p>
    <w:p w:rsidR="00031B6A" w:rsidRDefault="00031B6A" w:rsidP="00031B6A">
      <w:pPr>
        <w:ind w:left="170" w:right="170"/>
        <w:jc w:val="center"/>
      </w:pPr>
      <w:r>
        <w:rPr>
          <w:b/>
          <w:bCs/>
          <w:color w:val="140655"/>
        </w:rPr>
        <w:t>PRESIEDE IL MAESTRO GE</w:t>
      </w:r>
      <w:r>
        <w:rPr>
          <w:b/>
          <w:bCs/>
          <w:caps/>
          <w:color w:val="140655"/>
        </w:rPr>
        <w:t>Sù</w:t>
      </w:r>
    </w:p>
    <w:p w:rsidR="00031B6A" w:rsidRDefault="00031B6A" w:rsidP="00031B6A">
      <w:pPr>
        <w:spacing w:after="36"/>
        <w:jc w:val="center"/>
      </w:pPr>
      <w:r>
        <w:t> </w:t>
      </w:r>
    </w:p>
    <w:p w:rsidR="00031B6A" w:rsidRDefault="00031B6A" w:rsidP="00031B6A">
      <w:pPr>
        <w:spacing w:after="36"/>
        <w:ind w:left="113" w:right="113"/>
        <w:jc w:val="center"/>
      </w:pPr>
      <w:r>
        <w:rPr>
          <w:b/>
          <w:bCs/>
          <w:color w:val="140655"/>
          <w:sz w:val="27"/>
          <w:szCs w:val="27"/>
        </w:rPr>
        <w:t>LUCE LUMINOSA SFAVILLANTE, LUCE!</w:t>
      </w:r>
    </w:p>
    <w:p w:rsidR="00031B6A" w:rsidRDefault="00031B6A" w:rsidP="00031B6A">
      <w:pPr>
        <w:spacing w:after="36"/>
        <w:ind w:left="113" w:right="113"/>
        <w:jc w:val="center"/>
      </w:pPr>
      <w:r>
        <w:t> </w:t>
      </w:r>
    </w:p>
    <w:p w:rsidR="00031B6A" w:rsidRDefault="00031B6A" w:rsidP="00031B6A">
      <w:pPr>
        <w:ind w:left="113" w:right="113" w:firstLine="708"/>
        <w:jc w:val="both"/>
      </w:pPr>
      <w:r>
        <w:rPr>
          <w:color w:val="140655"/>
        </w:rPr>
        <w:t xml:space="preserve">Maestro Gesù: “Muovetevi nel segno della Vita! Vivete nel segno della Vita! Cercate di ravvivare la Luce che è in voi! </w:t>
      </w:r>
      <w:proofErr w:type="spellStart"/>
      <w:r>
        <w:rPr>
          <w:color w:val="140655"/>
        </w:rPr>
        <w:t>Ravvivatela</w:t>
      </w:r>
      <w:proofErr w:type="spellEnd"/>
      <w:r>
        <w:rPr>
          <w:color w:val="140655"/>
        </w:rPr>
        <w:t xml:space="preserve">! Fatela sfolgorare! Fatela salire in superficie! Svestitevi di tutto ciò che avete indossato nel corso della vostra vita, affinché questa Luce possa espandersi ed essere d’esempio per tutti coloro che avvicinate. La Luce sia il Principio della vostra esistenza. </w:t>
      </w:r>
    </w:p>
    <w:p w:rsidR="00031B6A" w:rsidRDefault="00031B6A" w:rsidP="00031B6A">
      <w:pPr>
        <w:ind w:left="113" w:right="113" w:firstLine="708"/>
        <w:jc w:val="both"/>
      </w:pPr>
      <w:r>
        <w:rPr>
          <w:color w:val="140655"/>
        </w:rPr>
        <w:t>“Avete difficoltà a fare questa operazione? Pensate, allora, alle ombre o addirittura alle tenebre che forse credete di avere attorno alla vostra Scintilla Divina. Ponete l’attenzione su questa ombra, osservatela, cercate i suoi occhi e scendete nel profondo del suo sguardo! E vedrete che quegli occhi si chiuderanno e l’ombra, le tenebre lentamente svaniranno nel Tutto.</w:t>
      </w:r>
    </w:p>
    <w:p w:rsidR="00031B6A" w:rsidRDefault="00031B6A" w:rsidP="00031B6A">
      <w:pPr>
        <w:ind w:left="113" w:right="113" w:firstLine="708"/>
        <w:jc w:val="both"/>
      </w:pPr>
      <w:r>
        <w:rPr>
          <w:color w:val="140655"/>
        </w:rPr>
        <w:t>“Simbolicamente vi è stato detto che per questo Nuovo Millennio, per questa Nuova Era Io ho lasciato la Croce. La sofferenza della Croce, il Sacrificio sulla Croce sono superate per questa Nuova Era di circa duemila anni.</w:t>
      </w:r>
    </w:p>
    <w:p w:rsidR="00031B6A" w:rsidRDefault="00031B6A" w:rsidP="00031B6A">
      <w:pPr>
        <w:ind w:left="113" w:right="113" w:firstLine="708"/>
        <w:jc w:val="both"/>
      </w:pPr>
      <w:r>
        <w:rPr>
          <w:color w:val="140655"/>
        </w:rPr>
        <w:t>“Quando pensate a me, pensate a un’altissima Colonna Bianca, luminosa. Ecco, se avete difficoltà a svestirvi dell’ombra che credete di avere attorno a voi, pensate alla Luminosità della mia Colonna simbolica e questa Luminosità, questa Luce farà sì che ciò che pensate che sia ombra o tenebra attorno a voi si sciolga e svanisca nel Tutto.</w:t>
      </w:r>
    </w:p>
    <w:p w:rsidR="00031B6A" w:rsidRDefault="00031B6A" w:rsidP="00031B6A">
      <w:pPr>
        <w:ind w:left="113" w:right="113" w:firstLine="708"/>
        <w:jc w:val="both"/>
      </w:pPr>
      <w:r>
        <w:rPr>
          <w:color w:val="140655"/>
        </w:rPr>
        <w:t>“Vorrei che almeno una volta alla settimana o anche una volta al mese, dedicaste una giornata alla Luce, alla Luce che è in voi, trattarla come un fiore in bocciolo che lentamente si apre e si manifesta, dando il meglio che può dare ai vostri sensi del tatto, dell’olfatto, della vista, persino dell’udito: quel sottile rumore velato di crescita del bocciolo. Sentite il sapore in espansione sulla vostra lingua. E così potrete vivere realmente la realtà della Luce che è nel profondo di ognuno di voi.</w:t>
      </w:r>
    </w:p>
    <w:p w:rsidR="00031B6A" w:rsidRDefault="00031B6A" w:rsidP="00031B6A">
      <w:pPr>
        <w:ind w:left="113" w:right="113" w:firstLine="708"/>
        <w:jc w:val="both"/>
      </w:pPr>
      <w:r>
        <w:rPr>
          <w:color w:val="140655"/>
        </w:rPr>
        <w:t xml:space="preserve">“Quando vi mettete in meditazione, esponetevi al Sole della Vita e tutto ciò che non è Luce svanirà, si scioglierà, si sbriciolerà e ciò che appartiene alla Madre Terra ritornerà alla Madre Terra e ciò che appartiene alla Luce del Sole sarà in contatto fraterno con la vostra Luce. </w:t>
      </w:r>
    </w:p>
    <w:p w:rsidR="00031B6A" w:rsidRDefault="00031B6A" w:rsidP="00031B6A">
      <w:pPr>
        <w:ind w:left="113" w:right="113" w:firstLine="708"/>
        <w:jc w:val="both"/>
      </w:pPr>
      <w:r>
        <w:rPr>
          <w:color w:val="140655"/>
        </w:rPr>
        <w:t>“Coltivate la Luce! Annaffiatela come se fosse una pianticella tenera e fate che questa tenerezza sbocci con tutto il suo prorompente profumo. Siate Luce, Luce! Vivete consci della Luce! Siate consapevoli della vostra origine di Luce!</w:t>
      </w:r>
    </w:p>
    <w:p w:rsidR="00031B6A" w:rsidRDefault="00031B6A" w:rsidP="00031B6A">
      <w:pPr>
        <w:ind w:left="113" w:right="113" w:firstLine="708"/>
        <w:jc w:val="both"/>
      </w:pPr>
      <w:r>
        <w:rPr>
          <w:color w:val="140655"/>
        </w:rPr>
        <w:t>“Se avete dei dubbi, identificatevi con la Luce Solare e se avete dei problemi, chiamatemi, e visualizzate con la vostra mente un’immensa grande Colonna di Luce e le vostre idee si chiariranno, i vostri pensieri vi diranno qual è la loro vera origine, ma cercate di essere consapevoli di tutto questo quando vi mettete in meditazione luminosa.</w:t>
      </w:r>
    </w:p>
    <w:p w:rsidR="00031B6A" w:rsidRDefault="00031B6A" w:rsidP="00031B6A">
      <w:pPr>
        <w:ind w:left="113" w:right="113" w:firstLine="708"/>
        <w:jc w:val="both"/>
      </w:pPr>
      <w:r>
        <w:rPr>
          <w:color w:val="140655"/>
        </w:rPr>
        <w:t>“Preferibilmente scegliete un giorno della settimana e che sia sempre quello. Dedicate mezzora, è sufficiente. Dedicate un quarto d’ora, è sufficiente. Dedicate dieci minuti. Vi dirò che è sufficiente persino dedicare un unico minuto, perché quel minuto sarà così intenso che durerà per tutta la settimana che segue.</w:t>
      </w:r>
    </w:p>
    <w:p w:rsidR="00031B6A" w:rsidRDefault="00031B6A" w:rsidP="00031B6A">
      <w:pPr>
        <w:ind w:left="113" w:right="113" w:firstLine="708"/>
        <w:jc w:val="both"/>
      </w:pPr>
      <w:r>
        <w:rPr>
          <w:color w:val="140655"/>
        </w:rPr>
        <w:t>“Siete sul Sentiero? Dovete avere Luce per vedere dove siete diretti o meglio ancora per sapere, per decidere dove volete recarvi, quale percorso volete seguire. Allora interrogate il vostro profondo e come un’eco vi tornerà la risposta, perché se all’inizio della meditazione pensate a me e mi chiamate, sono io che vi invierò la risposta con la Luce.</w:t>
      </w:r>
    </w:p>
    <w:p w:rsidR="00031B6A" w:rsidRDefault="00031B6A" w:rsidP="00031B6A">
      <w:pPr>
        <w:ind w:left="113" w:right="113" w:firstLine="708"/>
        <w:jc w:val="both"/>
      </w:pPr>
      <w:r>
        <w:rPr>
          <w:color w:val="140655"/>
        </w:rPr>
        <w:t xml:space="preserve">“Che la Luce sia il vostro nutrimento! Che la Luce vi possa saziare! Che la Luce vi possa far crescere! E vi dia comprensione per tutto ciò che vi circonda e soprattutto per capire chi siete, </w:t>
      </w:r>
      <w:r>
        <w:rPr>
          <w:color w:val="140655"/>
        </w:rPr>
        <w:lastRenderedPageBreak/>
        <w:t>che cosa fate, cosa state facendo, qual è la vostra attività e qual è il mezzo per arrivare a girare l’interruttore, a schiacciare l’interruttore giusto per poter conoscere a fondo la vostra propria Luce, la Luce della propria Scintilla Divina. E così sentirvi in fratellanza con la Luce della Vita che è attorno a voi.</w:t>
      </w:r>
    </w:p>
    <w:p w:rsidR="00031B6A" w:rsidRDefault="00031B6A" w:rsidP="00031B6A">
      <w:pPr>
        <w:ind w:left="113" w:right="113" w:firstLine="708"/>
        <w:jc w:val="both"/>
      </w:pPr>
      <w:r>
        <w:rPr>
          <w:color w:val="140655"/>
        </w:rPr>
        <w:t>“Il mio messaggio oggi si limita esclusivamente alla Luce. Vedo che molte persone in questo periodo hanno timore di un ritorno delle tenebre e io vi dico di conoscere allora l’origine di queste tenebre ma, più che l’origine, la natura di queste tenebre o onde che siano.</w:t>
      </w:r>
    </w:p>
    <w:p w:rsidR="00031B6A" w:rsidRDefault="00031B6A" w:rsidP="00031B6A">
      <w:pPr>
        <w:ind w:left="113" w:right="113" w:firstLine="708"/>
        <w:jc w:val="both"/>
      </w:pPr>
      <w:r>
        <w:rPr>
          <w:color w:val="140655"/>
        </w:rPr>
        <w:t>“Che sia Luce in voi ogni volta che vi sfiora il pensiero della tenebra, il pensiero a volte ricorrente dell’ombra. Pensate alla Luce! Siate Luce! Identificatevi con la Luce! Identificatevi con la vostra origine di Luce!</w:t>
      </w:r>
    </w:p>
    <w:p w:rsidR="00031B6A" w:rsidRDefault="00031B6A" w:rsidP="00031B6A">
      <w:pPr>
        <w:ind w:left="113" w:right="113" w:firstLine="708"/>
        <w:jc w:val="both"/>
      </w:pPr>
      <w:r>
        <w:rPr>
          <w:color w:val="140655"/>
        </w:rPr>
        <w:t>“Tempo fa un Fratello vi ha raccontato la favola di una grande nube di Scintille Divine che è stata catturata dalla Terra, dal pianeta Terra. E queste Scintille Divine hanno pensato, una dopo l’al-tra, di scendere sulla Terra, prendere contatto, avere dei sensi per poter capire la Terra, per poterla vivere e trasformarla. Voi, Scintille Divine, destinate a trasformare l’opacità della superficie di questo pianeta in Luminosità, quando è in ombra. Ve l’hanno già detto altre volte, questo è il vostro destino ultimo: Luce!</w:t>
      </w:r>
    </w:p>
    <w:p w:rsidR="00031B6A" w:rsidRDefault="00031B6A" w:rsidP="00031B6A">
      <w:pPr>
        <w:ind w:left="113" w:right="113" w:firstLine="708"/>
        <w:jc w:val="both"/>
      </w:pPr>
      <w:r>
        <w:rPr>
          <w:color w:val="140655"/>
        </w:rPr>
        <w:t>“Non pensate più a me sulla Croce, nella sofferenza. La sofferenza e il dolore hanno partorito la Luce. Fate sì che sulla superficie della Terra sfavilli la Luce, predicate la Luce e siate voi stessi, identificatevi con la vostra origine di Luce!</w:t>
      </w:r>
    </w:p>
    <w:p w:rsidR="00031B6A" w:rsidRDefault="00031B6A" w:rsidP="00031B6A">
      <w:pPr>
        <w:ind w:left="113" w:right="113" w:firstLine="708"/>
        <w:jc w:val="both"/>
      </w:pPr>
      <w:r>
        <w:rPr>
          <w:color w:val="140655"/>
        </w:rPr>
        <w:t>“Vi saluto e vi invito a pensare a me e immediatamente vedere la Luce attorno a voi e dentro di voi. Portate Luce ovunque voi andate. Basta una parola, basta un gesto, a volte basta con il pensiero gettare un seme di Luce in mezzo ad un gruppo di fratelli che non trovano di meglio che fare uso di parole, parole, parole. Invece voi con ogni parola gettate un seme di Luce simbolico in mezzo a quell’assembramento e vedrete che poco per volta l’accanimento delle parole che si succedono, si rallenterà e attraverso il silenzio potrà sorgere un barlume, una piccola fontana, fonte di Luce.</w:t>
      </w:r>
    </w:p>
    <w:p w:rsidR="00031B6A" w:rsidRDefault="00031B6A" w:rsidP="00031B6A">
      <w:pPr>
        <w:ind w:left="113" w:right="113" w:firstLine="708"/>
        <w:jc w:val="both"/>
      </w:pPr>
      <w:r>
        <w:rPr>
          <w:color w:val="140655"/>
        </w:rPr>
        <w:t>“Quando pensate a me, vi chiedo di pensarmi come Luce, come dispensatore di Luce con tutto il seguito di ciò che è Vita e Vitalità che appunto segue. Vi saluto e vi abbraccio.”</w:t>
      </w:r>
    </w:p>
    <w:p w:rsidR="00031B6A" w:rsidRDefault="00031B6A" w:rsidP="00BB5D1E">
      <w:pPr>
        <w:ind w:left="113" w:right="113" w:firstLine="708"/>
        <w:jc w:val="both"/>
      </w:pPr>
      <w:r>
        <w:t> </w:t>
      </w: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BB5D1E">
      <w:pPr>
        <w:ind w:left="113" w:right="113" w:firstLine="708"/>
        <w:jc w:val="both"/>
      </w:pPr>
    </w:p>
    <w:p w:rsidR="00BB5D1E" w:rsidRDefault="00BB5D1E" w:rsidP="00031B6A">
      <w:pPr>
        <w:pStyle w:val="corpo"/>
        <w:spacing w:before="0" w:beforeAutospacing="0" w:after="0" w:afterAutospacing="0"/>
        <w:jc w:val="center"/>
        <w:rPr>
          <w:rFonts w:ascii="Arial Unicode MS" w:eastAsia="Arial Unicode MS" w:hAnsi="Arial Unicode MS" w:cs="Arial Unicode MS"/>
          <w:b/>
          <w:bCs/>
          <w:color w:val="003399"/>
          <w:sz w:val="36"/>
          <w:szCs w:val="36"/>
        </w:rPr>
      </w:pPr>
    </w:p>
    <w:p w:rsidR="00031B6A" w:rsidRPr="00BB5D1E" w:rsidRDefault="00031B6A" w:rsidP="00031B6A">
      <w:pPr>
        <w:pStyle w:val="corpo"/>
        <w:spacing w:before="0" w:beforeAutospacing="0" w:after="0" w:afterAutospacing="0"/>
        <w:jc w:val="center"/>
        <w:rPr>
          <w:sz w:val="36"/>
          <w:szCs w:val="36"/>
        </w:rPr>
      </w:pPr>
      <w:r w:rsidRPr="00BB5D1E">
        <w:rPr>
          <w:rFonts w:ascii="Arial Unicode MS" w:eastAsia="Arial Unicode MS" w:hAnsi="Arial Unicode MS" w:cs="Arial Unicode MS"/>
          <w:b/>
          <w:bCs/>
          <w:color w:val="003399"/>
          <w:sz w:val="36"/>
          <w:szCs w:val="36"/>
        </w:rPr>
        <w:lastRenderedPageBreak/>
        <w:t>Tempistica della Creazione</w:t>
      </w:r>
    </w:p>
    <w:p w:rsidR="00031B6A" w:rsidRDefault="00031B6A" w:rsidP="00031B6A">
      <w:pPr>
        <w:pStyle w:val="corpo"/>
        <w:spacing w:before="0" w:beforeAutospacing="0" w:after="0" w:afterAutospacing="0"/>
        <w:jc w:val="center"/>
      </w:pPr>
      <w:proofErr w:type="spellStart"/>
      <w:r w:rsidRPr="00031B6A">
        <w:rPr>
          <w:i/>
          <w:iCs/>
          <w:color w:val="003399"/>
        </w:rPr>
        <w:t>Kryon</w:t>
      </w:r>
      <w:proofErr w:type="spellEnd"/>
      <w:r w:rsidRPr="00031B6A">
        <w:rPr>
          <w:i/>
          <w:iCs/>
          <w:color w:val="003399"/>
        </w:rPr>
        <w:t xml:space="preserve"> canalizzato da Lee Carroll</w:t>
      </w:r>
    </w:p>
    <w:p w:rsidR="00031B6A" w:rsidRDefault="00031B6A" w:rsidP="00031B6A">
      <w:pPr>
        <w:pStyle w:val="corpo"/>
        <w:spacing w:before="0" w:beforeAutospacing="0" w:after="0" w:afterAutospacing="0"/>
        <w:jc w:val="center"/>
      </w:pPr>
      <w:r>
        <w:t> </w:t>
      </w:r>
    </w:p>
    <w:p w:rsidR="00031B6A" w:rsidRDefault="00031B6A" w:rsidP="00031B6A">
      <w:pPr>
        <w:pStyle w:val="corpo"/>
        <w:spacing w:before="0" w:beforeAutospacing="0" w:after="0" w:afterAutospacing="0"/>
        <w:jc w:val="center"/>
      </w:pPr>
      <w:r>
        <w:rPr>
          <w:rFonts w:ascii="Arial Unicode MS" w:eastAsia="Arial Unicode MS" w:hAnsi="Arial Unicode MS" w:cs="Arial Unicode MS"/>
          <w:b/>
          <w:bCs/>
          <w:color w:val="003399"/>
        </w:rPr>
        <w:t xml:space="preserve">Crociera alle Hawaii - All'ancora a </w:t>
      </w:r>
      <w:proofErr w:type="spellStart"/>
      <w:r>
        <w:rPr>
          <w:rFonts w:ascii="Arial Unicode MS" w:eastAsia="Arial Unicode MS" w:hAnsi="Arial Unicode MS" w:cs="Arial Unicode MS"/>
          <w:b/>
          <w:bCs/>
          <w:color w:val="003399"/>
        </w:rPr>
        <w:t>Lahaina</w:t>
      </w:r>
      <w:proofErr w:type="spellEnd"/>
      <w:r>
        <w:rPr>
          <w:rFonts w:ascii="Arial Unicode MS" w:eastAsia="Arial Unicode MS" w:hAnsi="Arial Unicode MS" w:cs="Arial Unicode MS"/>
          <w:b/>
          <w:bCs/>
          <w:color w:val="003399"/>
        </w:rPr>
        <w:t xml:space="preserve">, </w:t>
      </w:r>
      <w:proofErr w:type="spellStart"/>
      <w:r>
        <w:rPr>
          <w:rFonts w:ascii="Arial Unicode MS" w:eastAsia="Arial Unicode MS" w:hAnsi="Arial Unicode MS" w:cs="Arial Unicode MS"/>
          <w:b/>
          <w:bCs/>
          <w:color w:val="003399"/>
        </w:rPr>
        <w:t>Maui</w:t>
      </w:r>
      <w:proofErr w:type="spellEnd"/>
    </w:p>
    <w:p w:rsidR="00031B6A" w:rsidRDefault="00031B6A" w:rsidP="00031B6A">
      <w:pPr>
        <w:pStyle w:val="corpo"/>
        <w:spacing w:before="0" w:beforeAutospacing="0" w:after="0" w:afterAutospacing="0"/>
        <w:jc w:val="center"/>
      </w:pPr>
      <w:r>
        <w:rPr>
          <w:rFonts w:ascii="Arial Unicode MS" w:eastAsia="Arial Unicode MS" w:hAnsi="Arial Unicode MS" w:cs="Arial Unicode MS"/>
          <w:b/>
          <w:bCs/>
          <w:color w:val="003399"/>
        </w:rPr>
        <w:t>12 Agosto 2012</w:t>
      </w:r>
    </w:p>
    <w:p w:rsidR="00031B6A" w:rsidRDefault="00031B6A" w:rsidP="00031B6A">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031B6A" w:rsidRDefault="00031B6A" w:rsidP="00031B6A">
      <w:pPr>
        <w:pStyle w:val="corpo"/>
        <w:spacing w:before="0" w:beforeAutospacing="0" w:after="0" w:afterAutospacing="0"/>
        <w:jc w:val="center"/>
      </w:pPr>
      <w:r w:rsidRPr="00031B6A">
        <w:rPr>
          <w:color w:val="003399"/>
          <w:sz w:val="22"/>
          <w:szCs w:val="22"/>
        </w:rPr>
        <w:t>––––––––––––––––––––––––––––––––––––––––––––––––––––––––––––––––––</w:t>
      </w:r>
    </w:p>
    <w:p w:rsidR="00031B6A" w:rsidRPr="00BB5D1E" w:rsidRDefault="00031B6A" w:rsidP="00031B6A">
      <w:pPr>
        <w:jc w:val="center"/>
        <w:rPr>
          <w:sz w:val="20"/>
          <w:szCs w:val="20"/>
        </w:rPr>
      </w:pPr>
      <w:r w:rsidRPr="00BB5D1E">
        <w:rPr>
          <w:b/>
          <w:bCs/>
          <w:i/>
          <w:iCs/>
          <w:color w:val="003399"/>
          <w:sz w:val="20"/>
          <w:szCs w:val="20"/>
        </w:rPr>
        <w:t>Le informazioni qui sotto riportate sono gratuite e disponibili per essere stampate, copiate e distribuite a piacere. Il loro copyright, comunque, ne proibisce la vendita in qualsiasi forma tranne che per l’editore.</w:t>
      </w:r>
    </w:p>
    <w:p w:rsidR="00031B6A" w:rsidRPr="00BB5D1E" w:rsidRDefault="00031B6A" w:rsidP="00031B6A">
      <w:pPr>
        <w:jc w:val="center"/>
        <w:rPr>
          <w:sz w:val="20"/>
          <w:szCs w:val="20"/>
        </w:rPr>
      </w:pPr>
      <w:r w:rsidRPr="00BB5D1E">
        <w:rPr>
          <w:sz w:val="20"/>
          <w:szCs w:val="20"/>
        </w:rPr>
        <w:t> </w:t>
      </w:r>
    </w:p>
    <w:p w:rsidR="00BB5D1E" w:rsidRDefault="00031B6A" w:rsidP="00BB5D1E">
      <w:pPr>
        <w:jc w:val="center"/>
        <w:rPr>
          <w:b/>
          <w:bCs/>
          <w:i/>
          <w:iCs/>
          <w:color w:val="800000"/>
          <w:sz w:val="20"/>
          <w:szCs w:val="20"/>
        </w:rPr>
      </w:pPr>
      <w:r w:rsidRPr="00BB5D1E">
        <w:rPr>
          <w:b/>
          <w:bCs/>
          <w:i/>
          <w:iCs/>
          <w:color w:val="800000"/>
          <w:sz w:val="20"/>
          <w:szCs w:val="20"/>
        </w:rPr>
        <w:t xml:space="preserve">Per aiutare il lettore, la canalizzazione è stata rielaborata [da Lee e </w:t>
      </w:r>
      <w:proofErr w:type="spellStart"/>
      <w:r w:rsidRPr="00BB5D1E">
        <w:rPr>
          <w:b/>
          <w:bCs/>
          <w:i/>
          <w:iCs/>
          <w:color w:val="800000"/>
          <w:sz w:val="20"/>
          <w:szCs w:val="20"/>
        </w:rPr>
        <w:t>Kryon</w:t>
      </w:r>
      <w:proofErr w:type="spellEnd"/>
      <w:r w:rsidRPr="00BB5D1E">
        <w:rPr>
          <w:b/>
          <w:bCs/>
          <w:i/>
          <w:iCs/>
          <w:color w:val="800000"/>
          <w:sz w:val="20"/>
          <w:szCs w:val="20"/>
        </w:rPr>
        <w:t xml:space="preserve">] al fine di fornire una maggiore chiarezza. Spesso, ciò che avviene dal vivo ha in sé una propria energia e trasmette un genere di comunicazione che la pagina scritta non rende. Quindi, godetevi questo messaggio, trasmesso a </w:t>
      </w:r>
      <w:proofErr w:type="spellStart"/>
      <w:r w:rsidRPr="00BB5D1E">
        <w:rPr>
          <w:b/>
          <w:bCs/>
          <w:i/>
          <w:iCs/>
          <w:color w:val="800000"/>
          <w:sz w:val="20"/>
          <w:szCs w:val="20"/>
        </w:rPr>
        <w:t>Lahaina</w:t>
      </w:r>
      <w:proofErr w:type="spellEnd"/>
      <w:r w:rsidRPr="00BB5D1E">
        <w:rPr>
          <w:b/>
          <w:bCs/>
          <w:i/>
          <w:iCs/>
          <w:color w:val="800000"/>
          <w:sz w:val="20"/>
          <w:szCs w:val="20"/>
        </w:rPr>
        <w:t xml:space="preserve">, </w:t>
      </w:r>
      <w:proofErr w:type="spellStart"/>
      <w:r w:rsidRPr="00BB5D1E">
        <w:rPr>
          <w:b/>
          <w:bCs/>
          <w:i/>
          <w:iCs/>
          <w:color w:val="800000"/>
          <w:sz w:val="20"/>
          <w:szCs w:val="20"/>
        </w:rPr>
        <w:t>Maui</w:t>
      </w:r>
      <w:proofErr w:type="spellEnd"/>
      <w:r w:rsidRPr="00BB5D1E">
        <w:rPr>
          <w:b/>
          <w:bCs/>
          <w:i/>
          <w:iCs/>
          <w:color w:val="800000"/>
          <w:sz w:val="20"/>
          <w:szCs w:val="20"/>
        </w:rPr>
        <w:t>, Hawaii.</w:t>
      </w:r>
    </w:p>
    <w:p w:rsidR="00031B6A" w:rsidRDefault="00031B6A" w:rsidP="00BB5D1E">
      <w:pPr>
        <w:jc w:val="center"/>
      </w:pPr>
      <w:r w:rsidRPr="00BB5D1E">
        <w:rPr>
          <w:color w:val="003399"/>
          <w:sz w:val="20"/>
          <w:szCs w:val="20"/>
        </w:rPr>
        <w:t>–––––––––––––––––––––––––––––––––––––––––––––––––––––––––</w:t>
      </w:r>
      <w:r w:rsidRPr="00031B6A">
        <w:rPr>
          <w:color w:val="003399"/>
          <w:sz w:val="22"/>
          <w:szCs w:val="22"/>
        </w:rPr>
        <w:t>–––––––––</w:t>
      </w:r>
    </w:p>
    <w:p w:rsidR="00031B6A" w:rsidRPr="00BB5D1E" w:rsidRDefault="00031B6A" w:rsidP="00BB5D1E">
      <w:pPr>
        <w:spacing w:before="96" w:after="180"/>
        <w:jc w:val="both"/>
      </w:pPr>
      <w:r w:rsidRPr="00BB5D1E">
        <w:rPr>
          <w:rFonts w:eastAsia="Arial Unicode MS"/>
          <w:color w:val="003399"/>
        </w:rPr>
        <w:t xml:space="preserve">Saluti, miei cari, Io sono </w:t>
      </w:r>
      <w:proofErr w:type="spellStart"/>
      <w:r w:rsidRPr="00BB5D1E">
        <w:rPr>
          <w:rFonts w:eastAsia="Arial Unicode MS"/>
          <w:color w:val="003399"/>
        </w:rPr>
        <w:t>Kryon</w:t>
      </w:r>
      <w:proofErr w:type="spellEnd"/>
      <w:r w:rsidRPr="00BB5D1E">
        <w:rPr>
          <w:rFonts w:eastAsia="Arial Unicode MS"/>
          <w:color w:val="003399"/>
        </w:rPr>
        <w:t xml:space="preserve"> del Servizio Magnetico. Il mio partner non dovrebbe avere nessun motivo di ansia, in una canalizzazione come questa. Nelle centinaia di volte in cui si è seduto su questa sedia e ha usato il portale attraverso il quale entra il suo Sé Superiore, ne è sempre scaturito un messaggio limpido e chiaro, da parte di un messaggero con cui egli ha molta familiarità. Eppure, c'è dell'ansia – c'è sempre quando egli si trova all'ombra della montagna di Lemuria [le Hawaii]. Perché si tratta di un'energia che lui riconosce, ma non riconosce le cose che gli rimangono nascoste, che sono nella sua </w:t>
      </w:r>
      <w:proofErr w:type="spellStart"/>
      <w:r w:rsidRPr="00BB5D1E">
        <w:rPr>
          <w:rFonts w:eastAsia="Arial Unicode MS"/>
          <w:color w:val="003399"/>
        </w:rPr>
        <w:t>Akasha</w:t>
      </w:r>
      <w:proofErr w:type="spellEnd"/>
      <w:r w:rsidRPr="00BB5D1E">
        <w:rPr>
          <w:rFonts w:eastAsia="Arial Unicode MS"/>
          <w:color w:val="003399"/>
        </w:rPr>
        <w:t xml:space="preserve">. </w:t>
      </w:r>
    </w:p>
    <w:p w:rsidR="00031B6A" w:rsidRPr="00BB5D1E" w:rsidRDefault="00031B6A" w:rsidP="00031B6A">
      <w:pPr>
        <w:jc w:val="both"/>
      </w:pPr>
      <w:r w:rsidRPr="00BB5D1E">
        <w:rPr>
          <w:rFonts w:eastAsia="Arial Unicode MS"/>
          <w:color w:val="003399"/>
        </w:rPr>
        <w:t xml:space="preserve">Dunque, l'energia del luogo in cui sedete ora è matura per le informazioni che desidero portarvi e che rendono nervoso il mio partner, solo perché si trova a casa e qui ha i suoi ricordi </w:t>
      </w:r>
      <w:proofErr w:type="spellStart"/>
      <w:r w:rsidRPr="00BB5D1E">
        <w:rPr>
          <w:rFonts w:eastAsia="Arial Unicode MS"/>
          <w:color w:val="003399"/>
        </w:rPr>
        <w:t>Akashici</w:t>
      </w:r>
      <w:proofErr w:type="spellEnd"/>
      <w:r w:rsidRPr="00BB5D1E">
        <w:rPr>
          <w:rFonts w:eastAsia="Arial Unicode MS"/>
          <w:color w:val="003399"/>
        </w:rPr>
        <w:t xml:space="preserve"> più profondi. Per l'ascoltatore e per il lettore, diremo dove ci troviamo, così che capiscano. Prima di tutto siamo sull'acqua. Ma, in questa particolare situazione [la nave è ormeggiata], non siamo in movimento. Le precedenti canalizzazioni a bordo di questi vascelli sono state più facili, per il mio partner, perché lui e gli altri erano in movimento [la nave era in viaggio]. Voglio dire che non c'era alcun elemento di radicamento [erano completamente separati dalla terra]. Ma qui, adesso, benché stiate galleggiando e siate ancorati, è una dicotomia, si può dire, che siate effettivamente ancorati, dal fatto di essere alla presenza “statica” [non in movimento] della Griglia Cristallina. Questa combinazione produce un'energia che è unica, perché l'acqua è riflettente e quindi l'energia è veramente simile. </w:t>
      </w:r>
    </w:p>
    <w:p w:rsidR="00031B6A" w:rsidRPr="00BB5D1E" w:rsidRDefault="00031B6A" w:rsidP="00031B6A">
      <w:pPr>
        <w:jc w:val="both"/>
      </w:pPr>
      <w:r w:rsidRPr="00BB5D1E">
        <w:t> </w:t>
      </w:r>
    </w:p>
    <w:p w:rsidR="00031B6A" w:rsidRPr="00BB5D1E" w:rsidRDefault="00031B6A" w:rsidP="00031B6A">
      <w:pPr>
        <w:jc w:val="both"/>
      </w:pPr>
      <w:r w:rsidRPr="00BB5D1E">
        <w:rPr>
          <w:rFonts w:eastAsia="Arial Unicode MS"/>
          <w:color w:val="003399"/>
        </w:rPr>
        <w:t xml:space="preserve">Oggi è un'energia che riflette il passato, riflette la storia e riflette voi e il ruolo che potreste avere avuto in questo posto, in cui sedete, letteralmente, “all'ombra delle montagne di Lemuria”. Se potessi riportarvi indietro nel tempo, qui non ci sarebbe nessun porto. Come abbiamo indicato prima, i picchi di queste montagne erano molto, molto più in alto di adesso. Perché si verificò un'anomalia geologica riguardante il </w:t>
      </w:r>
      <w:r w:rsidRPr="00BB5D1E">
        <w:rPr>
          <w:rFonts w:eastAsia="Arial Unicode MS"/>
          <w:i/>
          <w:iCs/>
          <w:color w:val="003399"/>
        </w:rPr>
        <w:t>punto caldo [</w:t>
      </w:r>
      <w:hyperlink r:id="rId40" w:anchor="1" w:history="1">
        <w:r w:rsidRPr="00BB5D1E">
          <w:rPr>
            <w:rStyle w:val="Collegamentoipertestuale"/>
            <w:rFonts w:eastAsia="Arial Unicode MS"/>
            <w:i/>
            <w:iCs/>
            <w:color w:val="0066CC"/>
          </w:rPr>
          <w:t>1</w:t>
        </w:r>
      </w:hyperlink>
      <w:r w:rsidRPr="00BB5D1E">
        <w:rPr>
          <w:rFonts w:eastAsia="Arial Unicode MS"/>
          <w:i/>
          <w:iCs/>
          <w:color w:val="003399"/>
        </w:rPr>
        <w:t xml:space="preserve">] </w:t>
      </w:r>
      <w:r w:rsidRPr="00BB5D1E">
        <w:rPr>
          <w:rFonts w:eastAsia="Arial Unicode MS"/>
          <w:color w:val="003399"/>
        </w:rPr>
        <w:t>[caratteristica della catena montuosa Hawaiana], che provocò un rigonfiamento nella crosta terrestre, spingendo la montagna più in alto – non tanto da farla uscire dall'acqua, ma abbastanza perché le vette che ora chiamate Isole Hawaii fossero sempre coperte da neve e ghiaccio. Si formarono persino dei ghiacciai, qui a Lemuria (a 9.000 metri di altezza) ed era sulle cime di queste montagne che si svolgeva il lavoro considerato sacro, e oggi i tropici che vedete voi danno sensazioni tutte diverse. Allora era FREDDO[</w:t>
      </w:r>
      <w:hyperlink r:id="rId41" w:anchor="*" w:history="1">
        <w:r w:rsidRPr="00BB5D1E">
          <w:rPr>
            <w:rStyle w:val="Collegamentoipertestuale"/>
            <w:rFonts w:eastAsia="Arial Unicode MS"/>
            <w:color w:val="0066CC"/>
          </w:rPr>
          <w:t>*]!</w:t>
        </w:r>
      </w:hyperlink>
    </w:p>
    <w:p w:rsidR="00031B6A" w:rsidRPr="00BB5D1E" w:rsidRDefault="00031B6A" w:rsidP="00031B6A">
      <w:pPr>
        <w:jc w:val="both"/>
      </w:pPr>
      <w:r w:rsidRPr="00BB5D1E">
        <w:t> </w:t>
      </w:r>
    </w:p>
    <w:p w:rsidR="00031B6A" w:rsidRPr="00BB5D1E" w:rsidRDefault="00031B6A" w:rsidP="00031B6A">
      <w:pPr>
        <w:jc w:val="both"/>
      </w:pPr>
      <w:r w:rsidRPr="00BB5D1E">
        <w:rPr>
          <w:rFonts w:eastAsia="Arial Unicode MS"/>
          <w:color w:val="003399"/>
        </w:rPr>
        <w:t xml:space="preserve">Dunque, adesso il mio partner riceve informazioni riguardo a se stesso, delle quali non è a conoscenza. Forse è per questo che è preoccupato. Il freddo, ancora oggi, non gli piace. Lui ha selezionato quelle aree della sua vita, letteralmente per centinaia di vite,  che non lo avrebbero messo di nuovo nella condizione di vivere degli inverni gelidi. Lui conosce le vite che gli sono state mostrate dai lettori (lettori di vite passate), sa dove è stato e che cosa ha fatto, sa addirittura dove </w:t>
      </w:r>
      <w:r w:rsidRPr="00BB5D1E">
        <w:rPr>
          <w:rFonts w:eastAsia="Arial Unicode MS"/>
          <w:color w:val="003399"/>
        </w:rPr>
        <w:lastRenderedPageBreak/>
        <w:t>andrà nella prossima vita! Nessuna di esse ha inverni gelidi, per via di quello che ebbe luogo proprio qui (a Lemuria). Perché il mio partner, quello seduto su questa sedia, l'Essere Umano che è il Lemuriano che state vedendo, era un messaggero. Il compito del messaggero, a Lemuria, era di correre su e giù per queste colline, dalle zone che non erano tanto fredde a quelle su in alto, con cui c'era bisogno di comunicare, poiché non c'era nessun altro modo di comunicare in maniera efficiente. Quindi lui aveva costantemente freddo. Ci sono luoghi che non ha visitato, oggi, su quest'isola, proprio per questa ragione. I sentieri risvegliano troppi ricordi di disagio, per lui, e se li porta dietro, nell'</w:t>
      </w:r>
      <w:proofErr w:type="spellStart"/>
      <w:r w:rsidRPr="00BB5D1E">
        <w:rPr>
          <w:rFonts w:eastAsia="Arial Unicode MS"/>
          <w:color w:val="003399"/>
        </w:rPr>
        <w:t>Akasha</w:t>
      </w:r>
      <w:proofErr w:type="spellEnd"/>
      <w:r w:rsidRPr="00BB5D1E">
        <w:rPr>
          <w:rFonts w:eastAsia="Arial Unicode MS"/>
          <w:color w:val="003399"/>
        </w:rPr>
        <w:t>, dal tempo in cui era un Lemuriano fino ad oggi. Così, adesso sapete come mai egli è un “uomo da clima caldo”. </w:t>
      </w:r>
    </w:p>
    <w:p w:rsidR="00031B6A" w:rsidRPr="00BB5D1E" w:rsidRDefault="00031B6A" w:rsidP="00031B6A">
      <w:pPr>
        <w:jc w:val="both"/>
      </w:pPr>
      <w:r w:rsidRPr="00BB5D1E">
        <w:rPr>
          <w:rFonts w:eastAsia="Arial Unicode MS"/>
          <w:color w:val="003399"/>
        </w:rPr>
        <w:t> </w:t>
      </w:r>
    </w:p>
    <w:p w:rsidR="00031B6A" w:rsidRPr="00BB5D1E" w:rsidRDefault="00031B6A" w:rsidP="00031B6A">
      <w:pPr>
        <w:jc w:val="both"/>
      </w:pPr>
      <w:r w:rsidRPr="00BB5D1E">
        <w:rPr>
          <w:rFonts w:eastAsia="Arial Unicode MS"/>
          <w:b/>
          <w:bCs/>
          <w:color w:val="003399"/>
          <w:sz w:val="27"/>
          <w:szCs w:val="27"/>
        </w:rPr>
        <w:t>I Tempi di Lemuria</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Questa energia di cambiamento ora è pronta a rivelare molte cose riguardo alla terra, riguardo a Lemuria e riguardo a come si svolsero le cose qui. Ogni anno che passa sembra chiarire la comunicazione sulla Griglia Cristallina, permettendo che vi venga dato qualcosa di più sintetico, in modo che abbiate una migliore comprensione del piano che si svolse su questo pianeta e di quando si svolse.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Questo piano sacro fu in corso in altre aree per moltissimo tempo. È un piano galattico e raggiunse un livello di energia che comprendeva anche voi. Di conseguenza, esso diede il via a qualcosa, proprio in questo luogo, che era diverso da qualsiasi altro luogo del pianeta. Questo piano sacro fu portato sulla Terra e fu attuato tutto in una volta e fu “di portata planetaria”. Ma fu qui che venne </w:t>
      </w:r>
      <w:r w:rsidRPr="00BB5D1E">
        <w:rPr>
          <w:rFonts w:eastAsia="Arial Unicode MS"/>
          <w:i/>
          <w:iCs/>
          <w:color w:val="003399"/>
        </w:rPr>
        <w:t>isolato</w:t>
      </w:r>
      <w:r w:rsidRPr="00BB5D1E">
        <w:rPr>
          <w:rFonts w:eastAsia="Arial Unicode MS"/>
          <w:color w:val="003399"/>
        </w:rPr>
        <w:t xml:space="preserve"> e lasciato maturare, ad un ritmo che creò una civiltà che non si sarebbe potuta avere in nessun altro luogo. Esso fu confinato su questa montagna e gli Umani che erano qui non potevano andarsene. Così, passarono letteralmente migliaia di anni, dopo che questa montagna fu sospinta fuori dall'acqua, e la civiltà visse su di essa, il che contribuì letteralmente a creare quelli che chiameremo i </w:t>
      </w:r>
      <w:r w:rsidRPr="00BB5D1E">
        <w:rPr>
          <w:rFonts w:eastAsia="Arial Unicode MS"/>
          <w:i/>
          <w:iCs/>
          <w:color w:val="003399"/>
        </w:rPr>
        <w:t>semi d'anima della Caverna della Creazione</w:t>
      </w:r>
      <w:r w:rsidRPr="00BB5D1E">
        <w:rPr>
          <w:rFonts w:eastAsia="Arial Unicode MS"/>
          <w:color w:val="003399"/>
        </w:rPr>
        <w:t xml:space="preserv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Sono molti i Lemuriani che si stanno svegliando come vecchie anime su questo pianeta, che fecero un turno [vissero una vita] su questa montagna, e quelli che occupano queste sedie, oggi, sono tra loro. Voi [quelli del gruppo di fronte a Lee] lo avvertirete a qualche livello; lo sentite. Ci sono delle cose che si nascondono nello schema di questo pianeta, compresa la reale coscienza della stessa Gaia, e che hanno a che fare con voi. Ora, ho appena mostrato al mio partner che cosa stiamo per fare e lui è ancora più ansioso. Perché quando arriviamo alla storia, alle date e ai concetti che lui non ha mai visto prima, diventa nervoso. Vuole essere corretto, accurato e fedele alle informazioni che gli vengono date. Perciò, gli dico: “</w:t>
      </w:r>
      <w:r w:rsidRPr="00BB5D1E">
        <w:rPr>
          <w:rFonts w:eastAsia="Arial Unicode MS"/>
          <w:i/>
          <w:iCs/>
          <w:color w:val="003399"/>
        </w:rPr>
        <w:t xml:space="preserve">Basta che stai sereno. Le parole usciranno perfettamente. Usciranno con logica, perché la promessa è, e lo è sempre stata, che la sintesi dell'energia di un essere multidimensionale chiamato </w:t>
      </w:r>
      <w:proofErr w:type="spellStart"/>
      <w:r w:rsidRPr="00BB5D1E">
        <w:rPr>
          <w:rFonts w:eastAsia="Arial Unicode MS"/>
          <w:i/>
          <w:iCs/>
          <w:color w:val="003399"/>
        </w:rPr>
        <w:t>Kryon</w:t>
      </w:r>
      <w:proofErr w:type="spellEnd"/>
      <w:r w:rsidRPr="00BB5D1E">
        <w:rPr>
          <w:rFonts w:eastAsia="Arial Unicode MS"/>
          <w:i/>
          <w:iCs/>
          <w:color w:val="003399"/>
        </w:rPr>
        <w:t xml:space="preserve"> si fonderà in una confluenza di pensiero ed energia che crea una conversazione tridimensionale strutturata. Questo è il suo dono – una traduzione accurata e radicata dello Spirito”</w:t>
      </w:r>
      <w:r w:rsidRPr="00BB5D1E">
        <w:rPr>
          <w:rFonts w:eastAsia="Arial Unicode MS"/>
          <w:color w:val="003399"/>
        </w:rPr>
        <w:t>.</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La Linea Temporale</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Vorrei riproporvi l'arco temporale della semina di questo pianeta e onorare i vostri genitori spirituali, quelli che chiamate </w:t>
      </w:r>
      <w:proofErr w:type="spellStart"/>
      <w:r w:rsidRPr="00BB5D1E">
        <w:rPr>
          <w:rFonts w:eastAsia="Arial Unicode MS"/>
          <w:color w:val="003399"/>
        </w:rPr>
        <w:t>Pleiadiani</w:t>
      </w:r>
      <w:proofErr w:type="spellEnd"/>
      <w:r w:rsidRPr="00BB5D1E">
        <w:rPr>
          <w:rFonts w:eastAsia="Arial Unicode MS"/>
          <w:color w:val="003399"/>
        </w:rPr>
        <w:t xml:space="preserve">. Ha creato confusione, in passato, quindi, non solo vi do la cornice temporale, che aiuterà a decifrare il puzzle delle canalizzazioni precedenti, ma vi dirò anche un fatto di cui non abbiamo mai parlato prima, che inizia a spiegare qualcosa sul pianeta – una domanda che non è mai stata posta. È una delle mie specialità, tirare fuori cose a cui nessuno pensa,  per via di un pregiudizio 3D su “come sono le cose”. Recentemente, abbiamo detto che 200.000 anni fa fu, approssimativamente, il momento in cui il pianeta Terra fu seminato con l'illuminazione. Ma, qualche anno fa, vi dicemmo anche che Lemuria aveva soltanto 50.000 anni e </w:t>
      </w:r>
      <w:r w:rsidRPr="00BB5D1E">
        <w:rPr>
          <w:rFonts w:eastAsia="Arial Unicode MS"/>
          <w:color w:val="003399"/>
        </w:rPr>
        <w:lastRenderedPageBreak/>
        <w:t>che i suoi semi erano qui, alle Hawaii. Vi abbiamo dato anche informazioni su quanto avvenne 100.000 anni fa (effettivamente, più vicino a 90.000 anni fa). Queste cose sembrerebbero in contraddizione una con l'altra, se avete pensato che le descrizioni riguardassero lo stesso attributo, ma non è così. Allora, partiamo lentamente. La domanda che non è mai stata posta è questa: “</w:t>
      </w:r>
      <w:r w:rsidRPr="00BB5D1E">
        <w:rPr>
          <w:rFonts w:eastAsia="Arial Unicode MS"/>
          <w:i/>
          <w:iCs/>
          <w:color w:val="003399"/>
        </w:rPr>
        <w:t>Perché c'è soltanto un tipo di Essere Umano sul pianeta, quando ci sono dozzine di altri mammiferi? Che cosa è cambiato nell'evoluzione degli Umani, perché succedesse questo?”</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 xml:space="preserve">Il Coinvolgimento </w:t>
      </w:r>
      <w:proofErr w:type="spellStart"/>
      <w:r w:rsidRPr="00BB5D1E">
        <w:rPr>
          <w:rFonts w:eastAsia="Arial Unicode MS"/>
          <w:b/>
          <w:bCs/>
          <w:color w:val="003399"/>
          <w:sz w:val="27"/>
          <w:szCs w:val="27"/>
        </w:rPr>
        <w:t>Pleiadiano</w:t>
      </w:r>
      <w:proofErr w:type="spellEnd"/>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Circa 200.000 anni fa, quando i </w:t>
      </w:r>
      <w:proofErr w:type="spellStart"/>
      <w:r w:rsidRPr="00BB5D1E">
        <w:rPr>
          <w:rFonts w:eastAsia="Arial Unicode MS"/>
          <w:color w:val="003399"/>
        </w:rPr>
        <w:t>Pleiadiani</w:t>
      </w:r>
      <w:proofErr w:type="spellEnd"/>
      <w:r w:rsidRPr="00BB5D1E">
        <w:rPr>
          <w:rFonts w:eastAsia="Arial Unicode MS"/>
          <w:color w:val="003399"/>
        </w:rPr>
        <w:t xml:space="preserve"> vennero per la prima volta sulla Terra, l'umanità era un gruppo, una varietà come tutto il resto dell'evoluzione sul pianeta. Il mammifero chiamato Essere Umano aveva una gran varietà di forme. Come per gli altri mammiferi di oggi, la varietà garantiva la sopravvivenza. Erano presenti fino a 26 tipi di Umano, ma alla fine si erano ridotti a 17, prima che i </w:t>
      </w:r>
      <w:proofErr w:type="spellStart"/>
      <w:r w:rsidRPr="00BB5D1E">
        <w:rPr>
          <w:rFonts w:eastAsia="Arial Unicode MS"/>
          <w:color w:val="003399"/>
        </w:rPr>
        <w:t>Pleiadiani</w:t>
      </w:r>
      <w:proofErr w:type="spellEnd"/>
      <w:r w:rsidRPr="00BB5D1E">
        <w:rPr>
          <w:rFonts w:eastAsia="Arial Unicode MS"/>
          <w:color w:val="003399"/>
        </w:rPr>
        <w:t xml:space="preserve"> arrivassero qui (per normali processi evolutivi). Questo fu il rompicapo dei </w:t>
      </w:r>
      <w:proofErr w:type="spellStart"/>
      <w:r w:rsidRPr="00BB5D1E">
        <w:rPr>
          <w:rFonts w:eastAsia="Arial Unicode MS"/>
          <w:color w:val="003399"/>
        </w:rPr>
        <w:t>Pleiadiani</w:t>
      </w:r>
      <w:proofErr w:type="spellEnd"/>
      <w:r w:rsidRPr="00BB5D1E">
        <w:rPr>
          <w:rFonts w:eastAsia="Arial Unicode MS"/>
          <w:color w:val="003399"/>
        </w:rPr>
        <w:t xml:space="preserve">, perché nella semina del pianeta, allora, il DNA doveva cambiare per accogliere il complemento spirituale del DNA </w:t>
      </w:r>
      <w:proofErr w:type="spellStart"/>
      <w:r w:rsidRPr="00BB5D1E">
        <w:rPr>
          <w:rFonts w:eastAsia="Arial Unicode MS"/>
          <w:color w:val="003399"/>
        </w:rPr>
        <w:t>Pleiadiano</w:t>
      </w:r>
      <w:proofErr w:type="spellEnd"/>
      <w:r w:rsidRPr="00BB5D1E">
        <w:rPr>
          <w:rFonts w:eastAsia="Arial Unicode MS"/>
          <w:color w:val="003399"/>
        </w:rPr>
        <w:t xml:space="preserve">. L'Umanità aveva bisogno di ridursi ad un solo tipo di Essere Umano, il tipo che avete oggi, ma di avere anche il “DNA del cosmo”. Quel tipo di Umano non ha alcuna varietà come hanno invece gli altri mammiferi della Terra, come forse avete notato, o meno. È il modo in cui siete fatti oggi.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Dunque, voi siete unici, in senso evolutivo, nei confronti di tutto quello che vedete intorno a voi. Questo processo creò un Essere Umano con 23 cromosomi, mentre tutto intorno a voi c'erano i 24 dei mammiferi convenzionali. Quindi, la fusione di porzioni del vostro DNA per creare il 23, fu l'elemento </w:t>
      </w:r>
      <w:proofErr w:type="spellStart"/>
      <w:r w:rsidRPr="00BB5D1E">
        <w:rPr>
          <w:rFonts w:eastAsia="Arial Unicode MS"/>
          <w:color w:val="003399"/>
        </w:rPr>
        <w:t>Pleiadiano</w:t>
      </w:r>
      <w:proofErr w:type="spellEnd"/>
      <w:r w:rsidRPr="00BB5D1E">
        <w:rPr>
          <w:rFonts w:eastAsia="Arial Unicode MS"/>
          <w:color w:val="003399"/>
        </w:rPr>
        <w:t xml:space="preserve"> che entrò e vi diede il loro DNA. In questo processo accaddero molte cose simultaneamente.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Quando un agricoltore guarda il suo campo e decide di coltivare granoturco, lo valuta in modo diverso da chi, alla fine, </w:t>
      </w:r>
      <w:r w:rsidRPr="00BB5D1E">
        <w:rPr>
          <w:rFonts w:eastAsia="Arial Unicode MS"/>
          <w:i/>
          <w:iCs/>
          <w:color w:val="003399"/>
        </w:rPr>
        <w:t>mangerà</w:t>
      </w:r>
      <w:r w:rsidRPr="00BB5D1E">
        <w:rPr>
          <w:rFonts w:eastAsia="Arial Unicode MS"/>
          <w:color w:val="003399"/>
        </w:rPr>
        <w:t xml:space="preserve"> quel granoturco. Perché il consumatore di mais domanderebbe “</w:t>
      </w:r>
      <w:r w:rsidRPr="00BB5D1E">
        <w:rPr>
          <w:rFonts w:eastAsia="Arial Unicode MS"/>
          <w:i/>
          <w:iCs/>
          <w:color w:val="003399"/>
        </w:rPr>
        <w:t>Quand'è che questo mais esisterà per essere mangiato?”</w:t>
      </w:r>
      <w:r w:rsidRPr="00BB5D1E">
        <w:rPr>
          <w:rFonts w:eastAsia="Arial Unicode MS"/>
          <w:color w:val="003399"/>
        </w:rPr>
        <w:t>. E la risposta sarebbe “</w:t>
      </w:r>
      <w:r w:rsidRPr="00BB5D1E">
        <w:rPr>
          <w:rFonts w:eastAsia="Arial Unicode MS"/>
          <w:i/>
          <w:iCs/>
          <w:color w:val="003399"/>
        </w:rPr>
        <w:t>Esisterà quando gli steli saranno alti e sarà raccolto, cotto e messo in tavola”</w:t>
      </w:r>
      <w:r w:rsidRPr="00BB5D1E">
        <w:rPr>
          <w:rFonts w:eastAsia="Arial Unicode MS"/>
          <w:color w:val="003399"/>
        </w:rPr>
        <w:t xml:space="preserve">. Questa è la </w:t>
      </w:r>
      <w:r w:rsidRPr="00BB5D1E">
        <w:rPr>
          <w:rFonts w:eastAsia="Arial Unicode MS"/>
          <w:i/>
          <w:iCs/>
          <w:color w:val="003399"/>
        </w:rPr>
        <w:t>storia del mais</w:t>
      </w:r>
      <w:r w:rsidRPr="00BB5D1E">
        <w:rPr>
          <w:rFonts w:eastAsia="Arial Unicode MS"/>
          <w:color w:val="003399"/>
        </w:rPr>
        <w:t xml:space="preserve"> per il consumatore. Essa inizia con il raccolto del mais maturo. Ma l'agricoltore la vede con altri occhi. Egli guarda la terra nuda, che è stata arata e fertilizzata, e forse coltivata qualche volta con altri raccolti, per consentire che il terreno si arricchisse di azoto e fosse pronto. Forse egli lo pianterà e poi toglierà le piantine appena nate, per poi rimetterle di nuovo nel terreno; sapete com'è. Quindi, l'agricoltore avrebbe un'idea completamente diversa della </w:t>
      </w:r>
      <w:r w:rsidRPr="00BB5D1E">
        <w:rPr>
          <w:rFonts w:eastAsia="Arial Unicode MS"/>
          <w:i/>
          <w:iCs/>
          <w:color w:val="003399"/>
        </w:rPr>
        <w:t xml:space="preserve">storia del mais.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Dunque, avete almeno due domande e due scenari, vero? Quando ebbe inizio il granturco? Il consumatore vi darebbe una risposta e l'agricoltore un'altra. E allora quale delle due? Dipende da chi fa la domanda – il consumatore del mais o colui che lo coltiva. Ora, c'è una terza domanda: Che dire di chi ha concepito il granoturco (creatore)? Chi ha fatto il granoturco? Quando? Questo esempio spiega il motivo per cui le date sono diverse e io ve le darò tutte. Poi vi racconterò che cosa accadde. Sarò sintetico e non la tirerò per le lunghe.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La Prima Occhiata</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Fu circa 200.000 anni fa che iniziò letteralmente. Il concetto della “semina divina” del pianeta Terra avvenne in quel punto e i campi iniziarono, metaforicamente, ad essere arati. C'è una questione, che chiameremo </w:t>
      </w:r>
      <w:r w:rsidRPr="00BB5D1E">
        <w:rPr>
          <w:rFonts w:eastAsia="Arial Unicode MS"/>
          <w:i/>
          <w:iCs/>
          <w:color w:val="003399"/>
        </w:rPr>
        <w:t>il modo in cui le specie lavorano con Gaia</w:t>
      </w:r>
      <w:r w:rsidRPr="00BB5D1E">
        <w:rPr>
          <w:rFonts w:eastAsia="Arial Unicode MS"/>
          <w:color w:val="003399"/>
        </w:rPr>
        <w:t xml:space="preserve">. Questa è una cosa che avvenne simultaneamente alla </w:t>
      </w:r>
      <w:r w:rsidRPr="00BB5D1E">
        <w:rPr>
          <w:rFonts w:eastAsia="Arial Unicode MS"/>
          <w:i/>
          <w:iCs/>
          <w:color w:val="003399"/>
        </w:rPr>
        <w:t>creazione della griglia</w:t>
      </w:r>
      <w:r w:rsidRPr="00BB5D1E">
        <w:rPr>
          <w:rFonts w:eastAsia="Arial Unicode MS"/>
          <w:color w:val="003399"/>
        </w:rPr>
        <w:t xml:space="preserve"> di Gaia. Perché adesso vi diremo qualcosa a cui nessuno ha pensato. Quando parliamo delle </w:t>
      </w:r>
      <w:r w:rsidRPr="00BB5D1E">
        <w:rPr>
          <w:rFonts w:eastAsia="Arial Unicode MS"/>
          <w:i/>
          <w:iCs/>
          <w:color w:val="003399"/>
        </w:rPr>
        <w:t>griglie del pianeta</w:t>
      </w:r>
      <w:r w:rsidRPr="00BB5D1E">
        <w:rPr>
          <w:rFonts w:eastAsia="Arial Unicode MS"/>
          <w:color w:val="003399"/>
        </w:rPr>
        <w:t>, voi date per assunto che queste griglie siano sempre esistite sul pianeta. Perché il pianeta è antico e voi potreste dire “</w:t>
      </w:r>
      <w:r w:rsidRPr="00BB5D1E">
        <w:rPr>
          <w:rFonts w:eastAsia="Arial Unicode MS"/>
          <w:i/>
          <w:iCs/>
          <w:color w:val="003399"/>
        </w:rPr>
        <w:t xml:space="preserve">Beh, le griglie </w:t>
      </w:r>
      <w:r w:rsidRPr="00BB5D1E">
        <w:rPr>
          <w:rFonts w:eastAsia="Arial Unicode MS"/>
          <w:i/>
          <w:iCs/>
          <w:color w:val="003399"/>
        </w:rPr>
        <w:lastRenderedPageBreak/>
        <w:t>ci sono sempre state”</w:t>
      </w:r>
      <w:r w:rsidRPr="00BB5D1E">
        <w:rPr>
          <w:rFonts w:eastAsia="Arial Unicode MS"/>
          <w:color w:val="003399"/>
        </w:rPr>
        <w:t xml:space="preserve">. Ma io sono qui a dirvi che solo una è sempre stata lì, ed è la griglia magnetica. Ma era spiritualmente nulla. Cioè, aveva soltanto quello che veniva creato dal movimento del nucleo terrestre. Oggi, quando parliamo delle griglie del pianeta, la nostra conversazione coinvolge la coscienza dell'umanità, che impregna la griglia magnetica. Vi parliamo anche della Griglia Cristallina e della </w:t>
      </w:r>
      <w:r w:rsidRPr="00BB5D1E">
        <w:rPr>
          <w:rFonts w:eastAsia="Arial Unicode MS"/>
          <w:i/>
          <w:iCs/>
          <w:color w:val="003399"/>
        </w:rPr>
        <w:t xml:space="preserve">Griglia della coscienza di Gaia. </w:t>
      </w:r>
      <w:r w:rsidRPr="00BB5D1E">
        <w:rPr>
          <w:rFonts w:eastAsia="Arial Unicode MS"/>
          <w:color w:val="003399"/>
        </w:rPr>
        <w:t xml:space="preserve">Entrambe reagiscono alla compassione umana.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Ora, qui sta il rompicapo: Se non avete una coscienza Umana divina, allora che succede alle griglie? Esistono senza l'Essere Umano? La risposta è che era necessario crearle simultaneamente alla semina del DNA divino. Quindi, ciò che fecero i </w:t>
      </w:r>
      <w:proofErr w:type="spellStart"/>
      <w:r w:rsidRPr="00BB5D1E">
        <w:rPr>
          <w:rFonts w:eastAsia="Arial Unicode MS"/>
          <w:color w:val="003399"/>
        </w:rPr>
        <w:t>Pleiadiani</w:t>
      </w:r>
      <w:proofErr w:type="spellEnd"/>
      <w:r w:rsidRPr="00BB5D1E">
        <w:rPr>
          <w:rFonts w:eastAsia="Arial Unicode MS"/>
          <w:color w:val="003399"/>
        </w:rPr>
        <w:t xml:space="preserve"> non fu fatto solo per gettare i semi del cambiamento dell'umanità verso il DNA divino, ma anche per creare le </w:t>
      </w:r>
      <w:r w:rsidRPr="00BB5D1E">
        <w:rPr>
          <w:rFonts w:eastAsia="Arial Unicode MS"/>
          <w:i/>
          <w:iCs/>
          <w:color w:val="003399"/>
        </w:rPr>
        <w:t xml:space="preserve">griglie coscienti </w:t>
      </w:r>
      <w:r w:rsidRPr="00BB5D1E">
        <w:rPr>
          <w:rFonts w:eastAsia="Arial Unicode MS"/>
          <w:color w:val="003399"/>
        </w:rPr>
        <w:t xml:space="preserve"> di Gaia. Dovettero farlo, perché le griglie coscienti di Gaia sono una confluenza delle decisioni dell'umanità portate all'energia di Gaia. La coscienza di cui parliamo è l'Essere Umano spiritualmente omologato, che esiste con un frammento di Dio dentro di sé e con un DNA che ha 23 cromosomi, invece dei soliti 24 che hanno tutti gli altri esseri in evoluzione biologica.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Torniamo indietro e ripetiamolo, per renderlo più semplice, mio partner [ammonimento a Lee affinché parli più chiaramente]. La terna di griglie di questo pianeta, di cui abbiamo parlato ripetutamente, sono le </w:t>
      </w:r>
      <w:r w:rsidRPr="00BB5D1E">
        <w:rPr>
          <w:rFonts w:eastAsia="Arial Unicode MS"/>
          <w:i/>
          <w:iCs/>
          <w:color w:val="003399"/>
        </w:rPr>
        <w:t>griglie di coscienza di Gaia</w:t>
      </w:r>
      <w:r w:rsidRPr="00BB5D1E">
        <w:rPr>
          <w:rFonts w:eastAsia="Arial Unicode MS"/>
          <w:color w:val="003399"/>
        </w:rPr>
        <w:t xml:space="preserve"> e furono create nello stesso momento della semina dell'umanità con il DNA </w:t>
      </w:r>
      <w:proofErr w:type="spellStart"/>
      <w:r w:rsidRPr="00BB5D1E">
        <w:rPr>
          <w:rFonts w:eastAsia="Arial Unicode MS"/>
          <w:color w:val="003399"/>
        </w:rPr>
        <w:t>Pleiadiano</w:t>
      </w:r>
      <w:proofErr w:type="spellEnd"/>
      <w:r w:rsidRPr="00BB5D1E">
        <w:rPr>
          <w:rFonts w:eastAsia="Arial Unicode MS"/>
          <w:color w:val="003399"/>
        </w:rPr>
        <w:t xml:space="preserve">. Per tutti gli insegnamenti che abbiamo trasmesso, specialmente riguardo alla Griglia Cristallina, queste griglie hanno reagito alla coscienza e alla compassione Umane. Di conseguenza, l'essenza stessa dell'attuale energia di Gaia è anch'essa correlata alla creazione dell'umanità.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Queste sono le caratteristiche del lavoro dei </w:t>
      </w:r>
      <w:proofErr w:type="spellStart"/>
      <w:r w:rsidRPr="00BB5D1E">
        <w:rPr>
          <w:rFonts w:eastAsia="Arial Unicode MS"/>
          <w:color w:val="003399"/>
        </w:rPr>
        <w:t>Pleiadiani</w:t>
      </w:r>
      <w:proofErr w:type="spellEnd"/>
      <w:r w:rsidRPr="00BB5D1E">
        <w:rPr>
          <w:rFonts w:eastAsia="Arial Unicode MS"/>
          <w:color w:val="003399"/>
        </w:rPr>
        <w:t xml:space="preserve"> di 200.000 anni fa e fu fatto a livello quantico, in modi di cui non siete coscienti, al momento. Perché queste cose vanno oltre la vostra capacità di capire, adesso, dato che siete ancora in una dimensione ad una sola cifra. Ma il risultato, allora, fu “una Gaia cosciente”. Quindi, si potrebbe dire che la stessa Gaia fu effettivamente creata a livello quantico dall'energia delle Sette Sorelle, proprio come voi.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La Gaia che esisteva prima di allora era sempre Gaia, però non era com'è adesso. Era una Gaia che stava creando il suolo stesso della terra e l'energia della vita biologica della terra. Era la madre di tutta la vita sul pianeta, ma non una Gaia che reagiva alla coscienza Umana. Questo è ben diverso. Quindi, Gaia si espanse in modo grandioso, quando arrivarono i </w:t>
      </w:r>
      <w:proofErr w:type="spellStart"/>
      <w:r w:rsidRPr="00BB5D1E">
        <w:rPr>
          <w:rFonts w:eastAsia="Arial Unicode MS"/>
          <w:color w:val="003399"/>
        </w:rPr>
        <w:t>Pleiadiani</w:t>
      </w:r>
      <w:proofErr w:type="spellEnd"/>
      <w:r w:rsidRPr="00BB5D1E">
        <w:rPr>
          <w:rFonts w:eastAsia="Arial Unicode MS"/>
          <w:color w:val="003399"/>
        </w:rPr>
        <w:t xml:space="preserve">, e quello fu intenzionale.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Ci vollero 110.000 anni affinché questo si assestasse e il terreno fosse pronto perché se ne andassero più di 16 specie di Esseri Umani, in modo che ne rimanesse una sola. È quando avvenne, questo circa 90.000 anni fa, che potete iniziare a determinare chi erano gli Umani e chi sono diventati.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Gli Altri</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Ora, cosa è successo agli altri tipi di Umani e in che modo se ne andarono? Vi parlerò di una caratteristica di qualcosa che esiste ancora oggi. È una cosa difficile per il mio partner, poiché non ne ha mai sentito parlare prima. Queste informazioni non sono mai state trasmesse prima in questo modo. Vai piano, mio partner.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La varietà delle specie su questo pianeta va e viene, a seconda di quanto esse siano necessarie per l'energia che creano. Dunque, uno dei compiti di Gaia è di creare ed eliminare le specie. Quando esse non sono più necessarie allo scopo dello sviluppo di Gaia, esse cessano di esistere e si estinguono. Se occorre nuova vita, se occorrono nuovi concetti di vita, Gaia coopera ed essi </w:t>
      </w:r>
      <w:r w:rsidRPr="00BB5D1E">
        <w:rPr>
          <w:rFonts w:eastAsia="Arial Unicode MS"/>
          <w:color w:val="003399"/>
        </w:rPr>
        <w:lastRenderedPageBreak/>
        <w:t xml:space="preserve">vengono creati. L'effettiva creazione delle specie è qualcosa che gli ambientalisti non hanno ancora compreso con chiarezza. Intendo dire che i suoi meccanismi non sono completamente riconosciuti come un qualcosa di fortemente coordinato con il vostro clima. Ma voi avete già osservato alcuni di questi meccanismi nei vostri studi a lungo termine, perché vi siete già accorti dell'andare e venire di molte specie nel corso delle ere. È continuo.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L'Opportunità dell'Eliminazione delle Specie</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Adesso, ecco che arrivano gli Umani e vedono tutto questo andirivieni di esseri viventi, ma loro vogliono salvarli tutti – tutte le specie esistenti. Perché nella loro mente lineare, tutte le specie dovrebbero rimanere ed esistere, visto che sono qui. La caratteristica di Gaia, però, è di eliminarle, selezionarle, per introdurne di nuove. Io vi ho appena spiegato i meccanismi e le ragioni per cui le specie vanno e vengono. È appropriato ed è un processo naturale per la costruzione di nuove specie. </w:t>
      </w:r>
    </w:p>
    <w:p w:rsidR="00031B6A" w:rsidRPr="00BB5D1E" w:rsidRDefault="00031B6A" w:rsidP="00031B6A">
      <w:pPr>
        <w:jc w:val="both"/>
      </w:pPr>
      <w:r w:rsidRPr="00BB5D1E">
        <w:rPr>
          <w:rFonts w:eastAsia="Arial Unicode MS"/>
          <w:color w:val="003399"/>
        </w:rPr>
        <w:t xml:space="preserve">Quando i </w:t>
      </w:r>
      <w:proofErr w:type="spellStart"/>
      <w:r w:rsidRPr="00BB5D1E">
        <w:rPr>
          <w:rFonts w:eastAsia="Arial Unicode MS"/>
          <w:color w:val="003399"/>
        </w:rPr>
        <w:t>Pleiadiani</w:t>
      </w:r>
      <w:proofErr w:type="spellEnd"/>
      <w:r w:rsidRPr="00BB5D1E">
        <w:rPr>
          <w:rFonts w:eastAsia="Arial Unicode MS"/>
          <w:color w:val="003399"/>
        </w:rPr>
        <w:t xml:space="preserve"> cominciarono a creare le griglie del pianeta, Gaia </w:t>
      </w:r>
      <w:r w:rsidRPr="00BB5D1E">
        <w:rPr>
          <w:rFonts w:eastAsia="Arial Unicode MS"/>
          <w:i/>
          <w:iCs/>
          <w:color w:val="003399"/>
        </w:rPr>
        <w:t xml:space="preserve">collaborò con </w:t>
      </w:r>
      <w:r w:rsidRPr="00BB5D1E">
        <w:rPr>
          <w:rFonts w:eastAsia="Arial Unicode MS"/>
          <w:color w:val="003399"/>
        </w:rPr>
        <w:t xml:space="preserve">quello che era in arrivo, conosceva lo scopo, e ciò che serviva per la sopravvivenza di questo nuovo Umano spirituale. Gaia lo sapeva, dato che l'energia di Gaia l'aveva già visto prima [il motivo viene spiegato più avanti]. Quindi, il vecchio attributo, che necessitava di molte tipologie di Esseri Umani, lentamente si esaurì. Era naturale. Non ci fu una guerra. Non ci furono piaghe orribili. Non ci furono vulcani o tsunami a sterminarli. A causa di logorio, opportunità e 110.000 anni, essi scomparvero.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Quindi, all'incirca 110.000 anni fa, ne restò solo un tipo, e questa è scienza, perché tutto ciò che studiate lo confermerà, e gli antropologi l'hanno già osservato e si sono chiesti “</w:t>
      </w:r>
      <w:r w:rsidRPr="00BB5D1E">
        <w:rPr>
          <w:rFonts w:eastAsia="Arial Unicode MS"/>
          <w:i/>
          <w:iCs/>
          <w:color w:val="003399"/>
        </w:rPr>
        <w:t>Che cosa accadde, allora, a quel tempo, che eliminò tutte le altre tipologie della varietà Umana?”</w:t>
      </w:r>
      <w:r w:rsidRPr="00BB5D1E">
        <w:rPr>
          <w:rFonts w:eastAsia="Arial Unicode MS"/>
          <w:color w:val="003399"/>
        </w:rPr>
        <w:t xml:space="preserve"> </w:t>
      </w:r>
      <w:r w:rsidRPr="00BB5D1E">
        <w:rPr>
          <w:rFonts w:eastAsia="Arial Unicode MS"/>
          <w:caps/>
          <w:color w:val="003399"/>
        </w:rPr>
        <w:t>è</w:t>
      </w:r>
      <w:r w:rsidRPr="00BB5D1E">
        <w:rPr>
          <w:rFonts w:eastAsia="Arial Unicode MS"/>
          <w:color w:val="003399"/>
        </w:rPr>
        <w:t xml:space="preserve"> un puzzle della scienza a cui ho appena risposto, perché la scienza cerca l'innesco soltanto tra gli eventi fisici. Invece, fu il matrimonio della coscienza di Gaia, che voi chiamate “Madre Natura”, che lo facilitò. È la stessa cosa oggi, quando vedete una varietà di specie diminuire, mentre gli Umani occupano una porzione più ampia della terra. La chiamerò “eliminazione appropriata di forme di vita uniche, che consente la crescita di una consapevolezza globale e di un'evoluzione quantica”. Certe specie esistono solamente per permettere ad altre di risalire lungo la scala della natura e poi scompaiono. Gaia sa com'è la scala. Voi no.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Il Legame Spirituale</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Così, storicamente, questa “creazione di un solo tipo di Umano” avviò anche il motore esoterico del modello di vita spirituale sul pianeta, per cui poteste iniziare a misurare l'energia dell'anima, un'energia quantica alleata con Gaia. È proprio il lavoro che state tentando oggi, mentre cercate di tracciare la storia della spiritualità e quale fosse l'intuizione del creatore di quel sistema. La coscienza umana è un'energia quantica ed è la </w:t>
      </w:r>
      <w:r w:rsidRPr="00BB5D1E">
        <w:rPr>
          <w:rFonts w:eastAsia="Arial Unicode MS"/>
          <w:i/>
          <w:iCs/>
          <w:color w:val="003399"/>
        </w:rPr>
        <w:t>somma di tutte le anime</w:t>
      </w:r>
      <w:r w:rsidRPr="00BB5D1E">
        <w:rPr>
          <w:rFonts w:eastAsia="Arial Unicode MS"/>
          <w:color w:val="003399"/>
        </w:rPr>
        <w:t xml:space="preserv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Ora siamo arrivati a 90.000 anni fa. Stiamo osservando l'Essere Umano che ha 23 cromosomi... quelli delle Sette Sorelle. Ci vollero altri 50.000 anni prima che questo Umano si sviluppasse in un Essere Umano quantico, senziente, che riuscisse a mettere insieme una civiltà, senza nessun modello precedente di organizzazione. Questo richiede generazioni di tentativi e di errori, anche se a voi, oggi, sembra normale. Tutti i cuochi sanno che occorre un tempo lunghissimo per cucinare un pranzo di qualità. Senza una ricetta o un po' di allenamento, quanto impiegherebbe un Umano che non ha mai visto una cucina o degli ingredienti, per creare un vero pranzo da gourmet, a 7 portate, andando solo per tentativi ed errori? È una cosa simile, e le cose non si muovevano velocemente come fanno oggi. Quello fu il vero inizio dell'umanità che cercava di capire come far funzionare le cose per i gruppi di Umani.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lastRenderedPageBreak/>
        <w:t xml:space="preserve">La saggezza si impara in questo modo e il tempo è il fornello del pranzo di saggezza. Le caratteristiche di coscienza che i </w:t>
      </w:r>
      <w:proofErr w:type="spellStart"/>
      <w:r w:rsidRPr="00BB5D1E">
        <w:rPr>
          <w:rFonts w:eastAsia="Arial Unicode MS"/>
          <w:color w:val="003399"/>
        </w:rPr>
        <w:t>Pleiadiani</w:t>
      </w:r>
      <w:proofErr w:type="spellEnd"/>
      <w:r w:rsidRPr="00BB5D1E">
        <w:rPr>
          <w:rFonts w:eastAsia="Arial Unicode MS"/>
          <w:color w:val="003399"/>
        </w:rPr>
        <w:t xml:space="preserve"> misero a punto attraverso un Essere Umano a 23 cromosomi, crearono la crescita, e ogni singola generazione diventava più saggia con il tempo. Alla fine, molto dopo Lemuria, il DNA Umano sviluppò un'efficienza che avrebbe condotto a quello che vedete oggi – la divinità dentro un Essere Umano, che viene riconosciuta e percepita quasi alla nascita, e una popolazione di quasi 7 miliardi di persone, di cui oltre l'80% crede nello stesso Dio e persino nella vita dopo la morte [la civiltà odierna].</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La Storia di Lemuria</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Ora siamo a 50.000 anni fa. Ci vollero altri 20.000 anni per costruire i Templi di Rigenerazione e veder ricomparire le vecchie anime, il genere di cui voi fate parte.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Adesso siamo a 30.000 anni fa. Questa è davvero la cornice temporale di Lemuria, di cui parliamo quando diciamo “La civiltà di Lemuria”. Perché questa è una Lemuria matura, che si è sviluppata spiritualmente molto più di qualunque altra civiltà del pianeta a quel tempo.  L'isola ha creato un gruppo puro di Umani spiritualmente seminati. Vi abbiamo raccontato il resto della storia. Quando la bolla nella crosta terrestre cominciò a ritirarsi (quella che aveva sollevato il terreno), la montagna di Lemuria iniziò lentamente a sprofondare. I Lemuriani si sparpagliarono e fuggirono sulle barche, senza sapere se fosse rimasta della terraferma.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Mentre Lemuria era al suo apice, ci furono migliaia di anni in cui questa montagna racchiuse una Lemuria immutata, e fu come una pentola a pressione di informazioni, discendenza, addestramento ed esperienza. Non cambiò mai e quello che venne appreso qui era diverso da tutti gli altri luoghi del pianeta. In altre aree gli Umani potevano andare a fare tutto quello che volevano. Tutto ciò che dovevano fare era prendere su e andarsene! Ma non qui (a Lemuria). Quindi, qui, essi furono costretti a trovare dei modi per gestire i problemi comuni del vivere insieme.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Pertanto, questo divenne il luogo in cui l'</w:t>
      </w:r>
      <w:proofErr w:type="spellStart"/>
      <w:r w:rsidRPr="00BB5D1E">
        <w:rPr>
          <w:rFonts w:eastAsia="Arial Unicode MS"/>
          <w:color w:val="003399"/>
        </w:rPr>
        <w:t>Akasha</w:t>
      </w:r>
      <w:proofErr w:type="spellEnd"/>
      <w:r w:rsidRPr="00BB5D1E">
        <w:rPr>
          <w:rFonts w:eastAsia="Arial Unicode MS"/>
          <w:color w:val="003399"/>
        </w:rPr>
        <w:t xml:space="preserve"> dell'umanità scelse di addestrare le anime antiche. Gli Umani venivano una volta sola, poi tornavano a incarnarsi in un altro posto del pianeta. Di conseguenza, furono tante le anime che passarono attraverso Lemuria negli ultimi 20.000 anni, che vissero alla base di queste stesse montagne, presso cui ora voi state galleggiando. Questo spiega anche perché ci sono così tanti Lemuriani sul pianeta, ora – pensatela come una scuola </w:t>
      </w:r>
      <w:proofErr w:type="spellStart"/>
      <w:r w:rsidRPr="00BB5D1E">
        <w:rPr>
          <w:rFonts w:eastAsia="Arial Unicode MS"/>
          <w:color w:val="003399"/>
        </w:rPr>
        <w:t>Pleiadiana</w:t>
      </w:r>
      <w:proofErr w:type="spellEnd"/>
      <w:r w:rsidRPr="00BB5D1E">
        <w:rPr>
          <w:rFonts w:eastAsia="Arial Unicode MS"/>
          <w:color w:val="003399"/>
        </w:rPr>
        <w:t xml:space="preserv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Il Risveglio Lemuriano</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È in corso un risveglio, miei cari, e questo risveglio, proprio ora sul pianeta, coinvolge i vostri fratelli e sorelle che trascorsero il loro tempo a correre su e giù per queste colline. Molte delle vecchie anime di oggi trascorsero del tempo qui e si trovano in tutto il pianeta.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C'era un gruppo speciale di Lemuriani in grado di utilizzare il Tempio della Rigenerazione (in cima alle montagne) con regolarità. Questo allungò parecchio la loro vita. Ne parlo da anni. Essi erano i membri reali e i “custodi dei segreti”. Vissero più a lungo della maggior parte degli altri Lemuriani, fino a tre volte tanto, ma era necessario che lo facessero, dato che erano loro a possedere la conoscenza originale. Questo era il modo per preservare le antiche modalità a Lemuria e per mantenere pure le informazioni sacre.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Come vi ho detto, il mio partner si agghiaccia con facilità. Egli andò al Tempio della Rigenerazione molte volte, in collaborazione con </w:t>
      </w:r>
      <w:proofErr w:type="spellStart"/>
      <w:r w:rsidRPr="00BB5D1E">
        <w:rPr>
          <w:rFonts w:eastAsia="Arial Unicode MS"/>
          <w:color w:val="003399"/>
        </w:rPr>
        <w:t>Yawee</w:t>
      </w:r>
      <w:proofErr w:type="spellEnd"/>
      <w:r w:rsidRPr="00BB5D1E">
        <w:rPr>
          <w:rFonts w:eastAsia="Arial Unicode MS"/>
          <w:color w:val="003399"/>
        </w:rPr>
        <w:t xml:space="preserve"> (il Dr. Todd </w:t>
      </w:r>
      <w:proofErr w:type="spellStart"/>
      <w:r w:rsidRPr="00BB5D1E">
        <w:rPr>
          <w:rFonts w:eastAsia="Arial Unicode MS"/>
          <w:color w:val="003399"/>
        </w:rPr>
        <w:t>Ovokaitys</w:t>
      </w:r>
      <w:proofErr w:type="spellEnd"/>
      <w:r w:rsidRPr="00BB5D1E">
        <w:rPr>
          <w:rFonts w:eastAsia="Arial Unicode MS"/>
          <w:color w:val="003399"/>
        </w:rPr>
        <w:t xml:space="preserve">), che alcuni di voi conoscono. Perché, come messaggero, era colui che portava le informazioni sacre – i segreti – avanti e indietro tra i Templi. I Lemuriani di allora non volevano condividere i segreti con tante persone. Pertanto, il </w:t>
      </w:r>
      <w:r w:rsidRPr="00BB5D1E">
        <w:rPr>
          <w:rFonts w:eastAsia="Arial Unicode MS"/>
          <w:color w:val="003399"/>
        </w:rPr>
        <w:lastRenderedPageBreak/>
        <w:t>mio partner ebbe una vita molto, molto lunga. Egli continuò ad essere rigenerato nei templi tante volte quanto i reali. Questo messaggero visse per un periodo lunghissimo e trascorse qui delle vite come una sola anima e, per tutto il tempo che fu qui, egli ebbe freddo. Ora, per la prima volta, ho spiegato al mio partner il motivo per cui viene qui e perché si sente così connesso con questa terra – e non gli piace avere freddo!</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b/>
          <w:bCs/>
          <w:color w:val="003399"/>
          <w:sz w:val="27"/>
          <w:szCs w:val="27"/>
        </w:rPr>
        <w:t>Gaia fa Parte di Voi</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Gaia e le griglie di coscienza di questo pianeta furono create tutte nello stesso momento in cui lo foste voi, attraverso le stesse energie che crearono voi, dalla vostra stessa sorgente. Oggi, se poteste recarvi su di un pianeta speciale che esiste nella costellazione che voi chiamate le Sette Sorelle, una costellazione che ancora oggi è celebrata su questa isola [Hawaii], e parlaste con loro, vedreste qualcosa che riconoscereste. Essi hanno un nome per l'energia del loro pianeta. Non è la parola “Gaia”, ma ci va vicino. Hanno anche una Griglia Cristallina e, naturalmente, una griglia magnetica. Hanno una griglia simile a Gaia. Era necessario, perché tutto quanto fu trasportato qui in modo quantico! Le stesse griglie di questo pianeta, quelle che chiamiamo </w:t>
      </w:r>
      <w:r w:rsidRPr="00BB5D1E">
        <w:rPr>
          <w:rFonts w:eastAsia="Arial Unicode MS"/>
          <w:i/>
          <w:iCs/>
          <w:color w:val="003399"/>
        </w:rPr>
        <w:t>griglie di coscienza</w:t>
      </w:r>
      <w:r w:rsidRPr="00BB5D1E">
        <w:rPr>
          <w:rFonts w:eastAsia="Arial Unicode MS"/>
          <w:color w:val="003399"/>
        </w:rPr>
        <w:t xml:space="preserve">, sono anch'esse </w:t>
      </w:r>
      <w:proofErr w:type="spellStart"/>
      <w:r w:rsidRPr="00BB5D1E">
        <w:rPr>
          <w:rFonts w:eastAsia="Arial Unicode MS"/>
          <w:color w:val="003399"/>
        </w:rPr>
        <w:t>Pleiadiane</w:t>
      </w:r>
      <w:proofErr w:type="spellEnd"/>
      <w:r w:rsidRPr="00BB5D1E">
        <w:rPr>
          <w:rFonts w:eastAsia="Arial Unicode MS"/>
          <w:color w:val="003399"/>
        </w:rPr>
        <w:t xml:space="preserve">! Adesso lo sapete, e forse questa è una notizia che non vi aspettavate, che vi è stata data in un'energia che può essere data solo mentre sediamo qui, all'ombra della montagna che, un tempo, era fredda. </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 xml:space="preserve">Per oggi è abbastanza. È la tua storia, Lemuriano. Quindi ecco l'invito per coloro che siedono di fronte a me: Voglio sfidarvi, proprio ora, a sentire che cosa c'è qui. Il motivo è solo uno – che voi siate spiritualmente rigenerati e così la vostra </w:t>
      </w:r>
      <w:proofErr w:type="spellStart"/>
      <w:r w:rsidRPr="00BB5D1E">
        <w:rPr>
          <w:rFonts w:eastAsia="Arial Unicode MS"/>
          <w:color w:val="003399"/>
        </w:rPr>
        <w:t>Akasha</w:t>
      </w:r>
      <w:proofErr w:type="spellEnd"/>
      <w:r w:rsidRPr="00BB5D1E">
        <w:rPr>
          <w:rFonts w:eastAsia="Arial Unicode MS"/>
          <w:color w:val="003399"/>
        </w:rPr>
        <w:t xml:space="preserve"> possa essere attivata mentre ricorda. Lasciate che il vostro corpo confermi </w:t>
      </w:r>
      <w:proofErr w:type="spellStart"/>
      <w:r w:rsidRPr="00BB5D1E">
        <w:rPr>
          <w:rFonts w:eastAsia="Arial Unicode MS"/>
          <w:color w:val="003399"/>
        </w:rPr>
        <w:t>emozionalmente</w:t>
      </w:r>
      <w:proofErr w:type="spellEnd"/>
      <w:r w:rsidRPr="00BB5D1E">
        <w:rPr>
          <w:rFonts w:eastAsia="Arial Unicode MS"/>
          <w:color w:val="003399"/>
        </w:rPr>
        <w:t xml:space="preserve"> ciò che già sospettavate: Siete anime antiche e c'è un motivo se vi state risvegliando adesso e siete in questo viaggio particolare [la crociera].</w:t>
      </w:r>
    </w:p>
    <w:p w:rsidR="00031B6A" w:rsidRPr="00BB5D1E" w:rsidRDefault="00031B6A" w:rsidP="00031B6A">
      <w:pPr>
        <w:jc w:val="both"/>
      </w:pPr>
      <w:r w:rsidRPr="00BB5D1E">
        <w:rPr>
          <w:rFonts w:eastAsia="Arial Unicode MS"/>
          <w:b/>
          <w:bCs/>
          <w:color w:val="003399"/>
        </w:rPr>
        <w:t> </w:t>
      </w:r>
    </w:p>
    <w:p w:rsidR="00031B6A" w:rsidRPr="00BB5D1E" w:rsidRDefault="00031B6A" w:rsidP="00031B6A">
      <w:pPr>
        <w:jc w:val="both"/>
      </w:pPr>
      <w:r w:rsidRPr="00BB5D1E">
        <w:rPr>
          <w:rFonts w:eastAsia="Arial Unicode MS"/>
          <w:color w:val="003399"/>
        </w:rPr>
        <w:t>Oh, c'è dell'altro, ma per adesso è sufficiente, per adesso basta.</w:t>
      </w:r>
      <w:r w:rsidRPr="00BB5D1E">
        <w:t xml:space="preserve"> </w:t>
      </w:r>
    </w:p>
    <w:p w:rsidR="00031B6A" w:rsidRPr="00BB5D1E" w:rsidRDefault="00031B6A" w:rsidP="00031B6A">
      <w:pPr>
        <w:jc w:val="both"/>
      </w:pPr>
      <w:r w:rsidRPr="00BB5D1E">
        <w:rPr>
          <w:b/>
          <w:bCs/>
        </w:rPr>
        <w:t> </w:t>
      </w:r>
    </w:p>
    <w:p w:rsidR="00031B6A" w:rsidRPr="00BB5D1E" w:rsidRDefault="00031B6A" w:rsidP="00031B6A">
      <w:pPr>
        <w:jc w:val="both"/>
      </w:pPr>
      <w:r w:rsidRPr="00BB5D1E">
        <w:rPr>
          <w:rFonts w:eastAsia="Arial Unicode MS"/>
          <w:color w:val="003399"/>
        </w:rPr>
        <w:t xml:space="preserve">E così è. </w:t>
      </w:r>
    </w:p>
    <w:p w:rsidR="00031B6A" w:rsidRDefault="00031B6A" w:rsidP="00031B6A">
      <w:pPr>
        <w:jc w:val="both"/>
      </w:pPr>
      <w:r>
        <w:t> </w:t>
      </w:r>
    </w:p>
    <w:p w:rsidR="00031B6A" w:rsidRDefault="00031B6A" w:rsidP="00031B6A">
      <w:proofErr w:type="spellStart"/>
      <w:r w:rsidRPr="00031B6A">
        <w:rPr>
          <w:b/>
          <w:bCs/>
          <w:i/>
          <w:iCs/>
          <w:color w:val="6A6AFF"/>
          <w:sz w:val="36"/>
          <w:szCs w:val="36"/>
        </w:rPr>
        <w:t>Kryon</w:t>
      </w:r>
      <w:proofErr w:type="spellEnd"/>
    </w:p>
    <w:p w:rsidR="00031B6A" w:rsidRDefault="00031B6A" w:rsidP="00031B6A">
      <w:pPr>
        <w:jc w:val="center"/>
      </w:pPr>
      <w:r>
        <w:t> </w:t>
      </w:r>
    </w:p>
    <w:p w:rsidR="00031B6A" w:rsidRDefault="00031B6A" w:rsidP="00031B6A">
      <w:pPr>
        <w:jc w:val="center"/>
      </w:pPr>
      <w:r>
        <w:t> </w:t>
      </w:r>
    </w:p>
    <w:p w:rsidR="00031B6A" w:rsidRDefault="00031B6A" w:rsidP="00031B6A">
      <w:pPr>
        <w:jc w:val="center"/>
      </w:pPr>
      <w:r>
        <w:rPr>
          <w:rFonts w:ascii="Verdana" w:hAnsi="Verdana"/>
          <w:b/>
          <w:bCs/>
          <w:color w:val="003399"/>
          <w:sz w:val="15"/>
          <w:szCs w:val="15"/>
        </w:rPr>
        <w:t>Note:</w:t>
      </w:r>
    </w:p>
    <w:p w:rsidR="00031B6A" w:rsidRDefault="00031B6A" w:rsidP="00031B6A">
      <w:pPr>
        <w:jc w:val="center"/>
      </w:pPr>
      <w:r>
        <w:t> </w:t>
      </w:r>
    </w:p>
    <w:p w:rsidR="00031B6A" w:rsidRDefault="00031B6A" w:rsidP="00031B6A">
      <w:pPr>
        <w:jc w:val="both"/>
      </w:pPr>
      <w:r>
        <w:rPr>
          <w:rFonts w:ascii="Verdana" w:hAnsi="Verdana"/>
          <w:color w:val="003399"/>
          <w:sz w:val="15"/>
          <w:szCs w:val="15"/>
        </w:rPr>
        <w:t>[</w:t>
      </w:r>
      <w:bookmarkStart w:id="0" w:name="10"/>
      <w:r>
        <w:rPr>
          <w:rFonts w:ascii="Verdana" w:hAnsi="Verdana"/>
          <w:color w:val="003399"/>
          <w:sz w:val="15"/>
          <w:szCs w:val="15"/>
        </w:rPr>
        <w:t>1</w:t>
      </w:r>
      <w:bookmarkEnd w:id="0"/>
      <w:r>
        <w:rPr>
          <w:rFonts w:ascii="Verdana" w:hAnsi="Verdana"/>
          <w:color w:val="003399"/>
          <w:sz w:val="15"/>
          <w:szCs w:val="15"/>
        </w:rPr>
        <w:t xml:space="preserve">] In geologia, un </w:t>
      </w:r>
      <w:r>
        <w:rPr>
          <w:rFonts w:ascii="Verdana" w:hAnsi="Verdana"/>
          <w:b/>
          <w:bCs/>
          <w:color w:val="003399"/>
          <w:sz w:val="15"/>
          <w:szCs w:val="15"/>
        </w:rPr>
        <w:t>punto caldo</w:t>
      </w:r>
      <w:r>
        <w:rPr>
          <w:rFonts w:ascii="Verdana" w:hAnsi="Verdana"/>
          <w:color w:val="003399"/>
          <w:sz w:val="15"/>
          <w:szCs w:val="15"/>
        </w:rPr>
        <w:t xml:space="preserve"> (</w:t>
      </w:r>
      <w:proofErr w:type="spellStart"/>
      <w:r>
        <w:rPr>
          <w:rFonts w:ascii="Verdana" w:hAnsi="Verdana"/>
          <w:color w:val="003399"/>
          <w:sz w:val="15"/>
          <w:szCs w:val="15"/>
        </w:rPr>
        <w:t>Hot-Spot</w:t>
      </w:r>
      <w:proofErr w:type="spellEnd"/>
      <w:r>
        <w:rPr>
          <w:rFonts w:ascii="Verdana" w:hAnsi="Verdana"/>
          <w:color w:val="003399"/>
          <w:sz w:val="15"/>
          <w:szCs w:val="15"/>
        </w:rPr>
        <w:t xml:space="preserve"> in inglese) è un punto della superficie terrestre interessato da un'anomala risalita del mantello verso la superficie terrestre e che presenta attività vulcanica da un lunghissimo periodo di tempo; è il caso, per esempio, delle isole Hawaii o dell'Islanda. Una caratteristica di queste aree vulcaniche, è quella di essere collocati nel mezzo delle placche, anziché ai confini di esse come prevede la teoria generale della tettonica a zolle. (Fonte: </w:t>
      </w:r>
      <w:hyperlink r:id="rId42" w:tgtFrame="_blank" w:history="1">
        <w:r>
          <w:rPr>
            <w:rStyle w:val="Collegamentoipertestuale"/>
            <w:rFonts w:ascii="Verdana" w:hAnsi="Verdana"/>
            <w:color w:val="0066CC"/>
            <w:sz w:val="15"/>
            <w:szCs w:val="15"/>
          </w:rPr>
          <w:t>www.wikipedia.org</w:t>
        </w:r>
      </w:hyperlink>
      <w:r>
        <w:rPr>
          <w:rFonts w:ascii="Verdana" w:hAnsi="Verdana"/>
          <w:color w:val="003399"/>
          <w:sz w:val="15"/>
          <w:szCs w:val="15"/>
        </w:rPr>
        <w:t>)</w:t>
      </w:r>
    </w:p>
    <w:p w:rsidR="00031B6A" w:rsidRDefault="00031B6A" w:rsidP="00031B6A">
      <w:pPr>
        <w:jc w:val="both"/>
      </w:pPr>
      <w:r>
        <w:t> </w:t>
      </w:r>
    </w:p>
    <w:p w:rsidR="00031B6A" w:rsidRDefault="00031B6A" w:rsidP="00031B6A">
      <w:pPr>
        <w:jc w:val="both"/>
      </w:pPr>
      <w:bookmarkStart w:id="1" w:name="*"/>
      <w:r>
        <w:rPr>
          <w:rFonts w:ascii="Verdana" w:hAnsi="Verdana"/>
          <w:color w:val="003399"/>
          <w:sz w:val="15"/>
          <w:szCs w:val="15"/>
        </w:rPr>
        <w:t>*</w:t>
      </w:r>
      <w:bookmarkEnd w:id="1"/>
      <w:r>
        <w:rPr>
          <w:rFonts w:ascii="Verdana" w:hAnsi="Verdana"/>
          <w:color w:val="003399"/>
          <w:sz w:val="15"/>
          <w:szCs w:val="15"/>
        </w:rPr>
        <w:t xml:space="preserve"> É credibile la possibilità che il punto caldo della Catena Hawaiana possa essere stato, un tempo, estremamente elevato. Perché, si è scoperto recentemente che anche un altro punto caldo, chiamato Yellowstone, sul continente americano, ha un “rigonfiamento” nella sua storia geologica. Esso aumentò l'elevazione delle montagne abbastanza perché si formassero dei ghiacciai. </w:t>
      </w:r>
      <w:proofErr w:type="spellStart"/>
      <w:r>
        <w:rPr>
          <w:rFonts w:ascii="Verdana" w:hAnsi="Verdana"/>
          <w:color w:val="003399"/>
          <w:sz w:val="15"/>
          <w:szCs w:val="15"/>
        </w:rPr>
        <w:t>Kryon</w:t>
      </w:r>
      <w:proofErr w:type="spellEnd"/>
      <w:r>
        <w:rPr>
          <w:rFonts w:ascii="Verdana" w:hAnsi="Verdana"/>
          <w:color w:val="003399"/>
          <w:sz w:val="15"/>
          <w:szCs w:val="15"/>
        </w:rPr>
        <w:t xml:space="preserve">, da oltre 15 anni, narra della singola e alta montagna delle Hawaii, nella storia di Lemuria e solo di recente si è visto qualche precedente geologico del “rigonfiamento” che potrebbe essersi verificato anche alle Hawaii. </w:t>
      </w:r>
    </w:p>
    <w:p w:rsidR="00031B6A" w:rsidRDefault="00031B6A" w:rsidP="00031B6A">
      <w:pPr>
        <w:jc w:val="both"/>
      </w:pPr>
      <w:r>
        <w:t> </w:t>
      </w:r>
    </w:p>
    <w:p w:rsidR="00031B6A" w:rsidRDefault="00031B6A" w:rsidP="00031B6A">
      <w:pPr>
        <w:pStyle w:val="corpo"/>
        <w:spacing w:before="0" w:beforeAutospacing="0" w:after="0" w:afterAutospacing="0"/>
        <w:jc w:val="center"/>
      </w:pPr>
      <w:r>
        <w:t> </w:t>
      </w:r>
      <w:r w:rsidRPr="00031B6A">
        <w:rPr>
          <w:b/>
          <w:bCs/>
          <w:i/>
          <w:iCs/>
          <w:color w:val="003399"/>
          <w:sz w:val="36"/>
          <w:szCs w:val="36"/>
        </w:rPr>
        <w:t>* * *</w:t>
      </w:r>
    </w:p>
    <w:p w:rsidR="00031B6A" w:rsidRDefault="00031B6A" w:rsidP="00031B6A">
      <w:pPr>
        <w:pStyle w:val="Testonormale"/>
        <w:spacing w:before="24" w:beforeAutospacing="0" w:after="24" w:afterAutospacing="0"/>
        <w:jc w:val="center"/>
      </w:pPr>
      <w:r>
        <w:rPr>
          <w:rStyle w:val="Enfasicorsivo"/>
          <w:color w:val="003399"/>
        </w:rPr>
        <w:t xml:space="preserve">Originale in inglese: </w:t>
      </w:r>
    </w:p>
    <w:p w:rsidR="00031B6A" w:rsidRDefault="00031B6A" w:rsidP="00031B6A">
      <w:pPr>
        <w:pStyle w:val="Testonormale"/>
        <w:spacing w:before="24" w:beforeAutospacing="0" w:after="24" w:afterAutospacing="0"/>
        <w:jc w:val="center"/>
      </w:pPr>
      <w:hyperlink r:id="rId43" w:tgtFrame="_blank" w:history="1">
        <w:r>
          <w:rPr>
            <w:rStyle w:val="Collegamentoipertestuale"/>
            <w:i/>
            <w:iCs/>
            <w:color w:val="0066CC"/>
          </w:rPr>
          <w:t>http://kryon.com/k_channel12_Hawaii-1.html</w:t>
        </w:r>
      </w:hyperlink>
      <w:r>
        <w:rPr>
          <w:rStyle w:val="Enfasicorsivo"/>
          <w:color w:val="003399"/>
        </w:rPr>
        <w:t xml:space="preserve"> </w:t>
      </w:r>
    </w:p>
    <w:p w:rsidR="00031B6A" w:rsidRDefault="00031B6A" w:rsidP="00031B6A">
      <w:pPr>
        <w:pStyle w:val="Testonormale"/>
        <w:spacing w:before="24" w:beforeAutospacing="0" w:after="24" w:afterAutospacing="0"/>
        <w:jc w:val="center"/>
      </w:pPr>
      <w:r>
        <w:rPr>
          <w:rStyle w:val="Enfasicorsivo"/>
          <w:color w:val="003399"/>
        </w:rPr>
        <w:t xml:space="preserve">Traduzione a cura di Nicoletta per </w:t>
      </w:r>
      <w:hyperlink r:id="rId44" w:tgtFrame="_blank" w:history="1">
        <w:r>
          <w:rPr>
            <w:rStyle w:val="Collegamentoipertestuale"/>
            <w:i/>
            <w:iCs/>
            <w:color w:val="0066CC"/>
          </w:rPr>
          <w:t>Stazione Celeste</w:t>
        </w:r>
      </w:hyperlink>
    </w:p>
    <w:p w:rsidR="00031B6A" w:rsidRDefault="00031B6A" w:rsidP="00031B6A">
      <w:pPr>
        <w:pStyle w:val="NormaleWeb"/>
        <w:spacing w:before="12" w:beforeAutospacing="0" w:after="12" w:afterAutospacing="0"/>
        <w:jc w:val="center"/>
      </w:pPr>
      <w:r>
        <w:t> </w:t>
      </w:r>
    </w:p>
    <w:p w:rsidR="00BB5D1E" w:rsidRDefault="00BB5D1E" w:rsidP="00031B6A">
      <w:pPr>
        <w:jc w:val="center"/>
        <w:rPr>
          <w:rFonts w:ascii="Verdana" w:hAnsi="Verdana"/>
          <w:b/>
          <w:bCs/>
          <w:color w:val="800080"/>
          <w:sz w:val="20"/>
          <w:szCs w:val="20"/>
        </w:rPr>
      </w:pPr>
    </w:p>
    <w:p w:rsidR="00031B6A" w:rsidRDefault="00031B6A" w:rsidP="00031B6A">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21.12.2012 in poi</w:t>
      </w:r>
    </w:p>
    <w:p w:rsidR="00031B6A" w:rsidRDefault="00031B6A" w:rsidP="00031B6A">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031B6A" w:rsidRDefault="00031B6A" w:rsidP="00031B6A">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031B6A" w:rsidRDefault="00031B6A" w:rsidP="00031B6A">
      <w:pPr>
        <w:pStyle w:val="NormaleWeb"/>
        <w:spacing w:before="0" w:beforeAutospacing="0" w:after="0" w:afterAutospacing="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Ecco, siete ora giunti al momento del Grande Cambiamento.</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Sarete sempre più visibili d’ora in poi e la vostra luce potrà manifestarsi nel vicendevole aiuto e nell’amore che saprete donare.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Tutto ora sarà più limpido, non avrete molti ripensamenti perché la Nuova Energia è purissima e vi aiuterà nelle scelte.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Questo è l’inizio della Nuova Era. L’umanità lascerà alle spalle la pesantezza del karma del passato.</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Sarete alleggeriti e vi sentirete sempre più ispirati.</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Sappiate che la vostra meta è l’equilibrio che sarà raggiunto seguendo la vostra personale Via Iniziatica.</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Questo è un grande percorso e un grande risultato.</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Chi sarà rimasto un po’ più indietro avrà qualche sussulto. Alcuni vi chiederanno aiuto e saranno in grado di riceverlo. Altri non comprenderanno l’importanza di questi nuovi tempi.</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Ma anche questi ultimi potranno usufruire – inconsapevolmente – dei risultati positivi delle vostre recenti fatiche. Solo se lo vorranno.</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Voi siete i fari che illumineranno il buio della non-comprensione. Siete coloro che saranno usati dai Maestri per innalzare il cammino dell’umanità e riportarla a Dio Padre Madre.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Saprete sempre ascoltare chi vi invoca e saprete sempre ringraziare chi vi aiuta.</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La Nuova Umanità è vincitrice, gloriosa. Così, a suo tempo, vi rivelerete. Siatene fieri. Tutto l’amore dell’Energia Primaria Dio è con voi e illuminerà il vostro cammino.</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lastRenderedPageBreak/>
        <w:t>Il cambiamento è necessario affinché vi ritroviate serenamente nella pace del vostro cuore.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Avrete grandi aiuti e ne sentirete la presenza. Siate fieri del vostro cambiamento e cercate in voi la fede necessaria per portarlo avanti.</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Il portale è aperto e gli operatori di luce sentiranno la Nuova Energia che alita in loro ed attorno a loro.</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D’ora in poi le visualizzazioni saranno sempre più precise e più efficaci: saprete dove andare con il vostro cuore. Lì, dove andrete nella meditazione, porterete luce ed amore.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 xml:space="preserve">Abbiate dunque il desiderio di inviare amore mentre meditate. </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In meditazione vedrete  luoghi: saprete che lì c’è un portale dove la Nuova Energia scorre intensamente.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Tutto questo è un nuovo inizio ed è benedetto da Dio Padre Madre.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 xml:space="preserve">La procedura è semplice e tutto ora scorre in modo fluido. </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Buon Nuovo Inizio a voi che siete nella luce!</w:t>
      </w:r>
    </w:p>
    <w:p w:rsidR="00031B6A" w:rsidRDefault="00031B6A" w:rsidP="00BB5D1E">
      <w:pPr>
        <w:spacing w:line="240" w:lineRule="atLeast"/>
        <w:ind w:left="170" w:right="170"/>
        <w:jc w:val="center"/>
      </w:pPr>
      <w:r>
        <w:t> </w:t>
      </w:r>
    </w:p>
    <w:p w:rsidR="00031B6A" w:rsidRDefault="00031B6A" w:rsidP="00BB5D1E">
      <w:pPr>
        <w:spacing w:line="240" w:lineRule="atLeast"/>
        <w:ind w:left="170" w:right="170"/>
        <w:jc w:val="center"/>
      </w:pPr>
      <w:r>
        <w:rPr>
          <w:rFonts w:ascii="Arabic Typesetting" w:hAnsi="Arabic Typesetting" w:cs="Arabic Typesetting"/>
          <w:color w:val="CC3300"/>
          <w:sz w:val="36"/>
          <w:szCs w:val="36"/>
        </w:rPr>
        <w:t>Pace e amore a voi</w:t>
      </w:r>
    </w:p>
    <w:p w:rsidR="00031B6A" w:rsidRDefault="00031B6A" w:rsidP="00BB5D1E">
      <w:pPr>
        <w:spacing w:line="240" w:lineRule="atLeast"/>
        <w:ind w:left="170" w:right="170"/>
        <w:jc w:val="center"/>
      </w:pPr>
      <w:proofErr w:type="spellStart"/>
      <w:r>
        <w:rPr>
          <w:rFonts w:ascii="Arabic Typesetting" w:hAnsi="Arabic Typesetting" w:cs="Arabic Typesetting"/>
          <w:color w:val="CC3300"/>
          <w:sz w:val="36"/>
          <w:szCs w:val="36"/>
        </w:rPr>
        <w:t>Emmanuel</w:t>
      </w:r>
      <w:proofErr w:type="spellEnd"/>
    </w:p>
    <w:p w:rsidR="00031B6A" w:rsidRDefault="00031B6A" w:rsidP="00031B6A">
      <w:pPr>
        <w:pStyle w:val="NormaleWeb"/>
        <w:spacing w:before="12" w:beforeAutospacing="0" w:after="12" w:afterAutospacing="0"/>
        <w:jc w:val="center"/>
      </w:pPr>
      <w:r>
        <w:t> </w:t>
      </w:r>
    </w:p>
    <w:p w:rsidR="00031B6A" w:rsidRDefault="00031B6A" w:rsidP="00031B6A">
      <w:pPr>
        <w:pStyle w:val="NormaleWeb"/>
        <w:spacing w:before="12" w:beforeAutospacing="0" w:after="12" w:afterAutospacing="0"/>
        <w:jc w:val="center"/>
      </w:pPr>
      <w:r>
        <w:t> </w:t>
      </w:r>
    </w:p>
    <w:p w:rsidR="00031B6A" w:rsidRDefault="00031B6A" w:rsidP="00031B6A">
      <w:pPr>
        <w:pStyle w:val="NormaleWeb"/>
        <w:spacing w:before="12" w:beforeAutospacing="0" w:after="12" w:afterAutospacing="0"/>
        <w:jc w:val="center"/>
      </w:pPr>
      <w:r>
        <w:t> </w:t>
      </w:r>
    </w:p>
    <w:p w:rsidR="00031B6A" w:rsidRPr="00031B6A" w:rsidRDefault="00031B6A" w:rsidP="00031B6A"/>
    <w:sectPr w:rsidR="00031B6A" w:rsidRPr="00031B6A" w:rsidSect="009F6430">
      <w:footerReference w:type="even" r:id="rId45"/>
      <w:footerReference w:type="default" r:id="rId4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B6A" w:rsidRDefault="00031B6A">
      <w:r>
        <w:separator/>
      </w:r>
    </w:p>
  </w:endnote>
  <w:endnote w:type="continuationSeparator" w:id="0">
    <w:p w:rsidR="00031B6A" w:rsidRDefault="00031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B6A" w:rsidRDefault="00031B6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031B6A" w:rsidRDefault="00031B6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B6A" w:rsidRDefault="00031B6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86BFE">
      <w:rPr>
        <w:rStyle w:val="Numeropagina"/>
        <w:noProof/>
      </w:rPr>
      <w:t>1</w:t>
    </w:r>
    <w:r>
      <w:rPr>
        <w:rStyle w:val="Numeropagina"/>
      </w:rPr>
      <w:fldChar w:fldCharType="end"/>
    </w:r>
  </w:p>
  <w:p w:rsidR="00031B6A" w:rsidRDefault="00031B6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B6A" w:rsidRDefault="00031B6A">
      <w:r>
        <w:separator/>
      </w:r>
    </w:p>
  </w:footnote>
  <w:footnote w:type="continuationSeparator" w:id="0">
    <w:p w:rsidR="00031B6A" w:rsidRDefault="00031B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averate.splinder.co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kryon.htm" TargetMode="External"/><Relationship Id="rId39" Type="http://schemas.openxmlformats.org/officeDocument/2006/relationships/hyperlink" Target="http://www.stazioneceleste.it/mahala/%22http:/www.stazioneceleste.it/%22"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hyperlink" Target="http://www.stazioneceleste.it/mahala/main_frame.php?mese=dicembre&amp;anno=2012&amp;dim=14&amp;neg=false" TargetMode="External"/><Relationship Id="rId42" Type="http://schemas.openxmlformats.org/officeDocument/2006/relationships/hyperlink" Target="http://www.wikipedia.or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kryon/112K_2012.htm" TargetMode="External"/><Relationship Id="rId25" Type="http://schemas.openxmlformats.org/officeDocument/2006/relationships/hyperlink" Target="http://www.stazioneceleste.it/channeling.htm" TargetMode="External"/><Relationship Id="rId33" Type="http://schemas.openxmlformats.org/officeDocument/2006/relationships/hyperlink" Target="http://blog.mahalasastrology.com/" TargetMode="External"/><Relationship Id="rId38" Type="http://schemas.openxmlformats.org/officeDocument/2006/relationships/hyperlink" Target="mailto:Planetalert@hotmail.com"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kryon.htm" TargetMode="External"/><Relationship Id="rId20" Type="http://schemas.openxmlformats.org/officeDocument/2006/relationships/hyperlink" Target="http://www.stazioneceleste.it/mahala/frames.php?mese=dicembre&amp;anno=2012" TargetMode="External"/><Relationship Id="rId29" Type="http://schemas.openxmlformats.org/officeDocument/2006/relationships/hyperlink" Target="http://www.stazioneceleste.it/Emmanuel2.htm" TargetMode="External"/><Relationship Id="rId41" Type="http://schemas.openxmlformats.org/officeDocument/2006/relationships/hyperlink" Target="http://www.stazioneceleste.it/kryon/111K_2012.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isciamanici.it/ingerman13/13gennaio.htm" TargetMode="External"/><Relationship Id="rId24" Type="http://schemas.openxmlformats.org/officeDocument/2006/relationships/hyperlink" Target="http://www.stazioneceleste.it/Seferian/SeferianBio.htm" TargetMode="External"/><Relationship Id="rId32" Type="http://schemas.openxmlformats.org/officeDocument/2006/relationships/hyperlink" Target="http://www.stazioneceleste.it" TargetMode="External"/><Relationship Id="rId37" Type="http://schemas.openxmlformats.org/officeDocument/2006/relationships/hyperlink" Target="http://www.stazioneceleste.it/mahala/www.williamhenry.net" TargetMode="External"/><Relationship Id="rId40" Type="http://schemas.openxmlformats.org/officeDocument/2006/relationships/hyperlink" Target="http://www.stazioneceleste.it/kryon/111K_2012.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Seferian/Sef.12-11-10.htm" TargetMode="External"/><Relationship Id="rId28" Type="http://schemas.openxmlformats.org/officeDocument/2006/relationships/hyperlink" Target="http://www.stazioneceleste.it/channeling.htm" TargetMode="External"/><Relationship Id="rId36" Type="http://schemas.openxmlformats.org/officeDocument/2006/relationships/hyperlink" Target="http://www.earth-keeper.com" TargetMode="External"/><Relationship Id="rId10" Type="http://schemas.openxmlformats.org/officeDocument/2006/relationships/hyperlink" Target="http://www.sandraingerman.com/transmutationnews/italiano.html" TargetMode="External"/><Relationship Id="rId19" Type="http://schemas.openxmlformats.org/officeDocument/2006/relationships/hyperlink" Target="http://www.stazioneceleste.it/mahala/index.php" TargetMode="External"/><Relationship Id="rId31" Type="http://schemas.openxmlformats.org/officeDocument/2006/relationships/hyperlink" Target="http://kryon.com/k_channel12_Patagonia-bigpicture.html" TargetMode="External"/><Relationship Id="rId44" Type="http://schemas.openxmlformats.org/officeDocument/2006/relationships/hyperlink" Target="http://www.stazioneceleste.it"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averate.blogspot.it/2012/10/nel-mio-blog-ho-descritto-labbondanza.html" TargetMode="External"/><Relationship Id="rId22" Type="http://schemas.openxmlformats.org/officeDocument/2006/relationships/hyperlink" Target="http://www.stazioneceleste.it/Seferian.htm" TargetMode="External"/><Relationship Id="rId27" Type="http://schemas.openxmlformats.org/officeDocument/2006/relationships/hyperlink" Target="http://www.stazioneceleste.it/kryon/111K_2012.htm" TargetMode="External"/><Relationship Id="rId30" Type="http://schemas.openxmlformats.org/officeDocument/2006/relationships/hyperlink" Target="http://www.stazioneceleste.it/Emmanuel2/emmanuel_13.htm" TargetMode="External"/><Relationship Id="rId35" Type="http://schemas.openxmlformats.org/officeDocument/2006/relationships/hyperlink" Target="http://www.stazioneceleste.it/mahala/main_frame.php?mese=dicembre&amp;anno=2012&amp;dim=14&amp;neg=false" TargetMode="External"/><Relationship Id="rId43" Type="http://schemas.openxmlformats.org/officeDocument/2006/relationships/hyperlink" Target="http://kryon.com/k_channel12_Hawaii-1.html" TargetMode="External"/><Relationship Id="rId48"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BBE3B-D0C6-494E-8B27-64AB80FC0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13613</Words>
  <Characters>73388</Characters>
  <Application>Microsoft Office Word</Application>
  <DocSecurity>0</DocSecurity>
  <Lines>611</Lines>
  <Paragraphs>173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86828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2013-01-07T20:04:00Z</dcterms:created>
  <dcterms:modified xsi:type="dcterms:W3CDTF">2013-01-07T20:32:00Z</dcterms:modified>
</cp:coreProperties>
</file>