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C82" w:rsidRPr="003A2B4D" w:rsidRDefault="009C0C82" w:rsidP="009C0C82">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9C0C82" w:rsidRPr="003A2B4D" w:rsidRDefault="009C0C82" w:rsidP="009C0C82">
      <w:pPr>
        <w:jc w:val="center"/>
      </w:pPr>
      <w:r w:rsidRPr="003A2B4D">
        <w:t> </w:t>
      </w:r>
    </w:p>
    <w:p w:rsidR="009C0C82" w:rsidRPr="003A2B4D" w:rsidRDefault="009C0C82" w:rsidP="009C0C82">
      <w:pPr>
        <w:pStyle w:val="Titolo1"/>
      </w:pPr>
      <w:r w:rsidRPr="003A2B4D">
        <w:rPr>
          <w:rFonts w:ascii="Verdana" w:hAnsi="Verdana"/>
          <w:shadow/>
          <w:sz w:val="27"/>
          <w:szCs w:val="27"/>
        </w:rPr>
        <w:t>Aggiornamenti Settimanali</w:t>
      </w:r>
    </w:p>
    <w:p w:rsidR="009C0C82" w:rsidRPr="003A2B4D" w:rsidRDefault="009C0C82" w:rsidP="009C0C82">
      <w:pPr>
        <w:jc w:val="center"/>
      </w:pPr>
      <w:r w:rsidRPr="003A2B4D">
        <w:t> </w:t>
      </w:r>
    </w:p>
    <w:p w:rsidR="009C0C82" w:rsidRPr="003A2B4D" w:rsidRDefault="009C0C82" w:rsidP="009C0C82">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3</w:t>
      </w:r>
      <w:r w:rsidRPr="003A2B4D">
        <w:rPr>
          <w:rFonts w:ascii="Verdana" w:hAnsi="Verdana"/>
          <w:color w:val="auto"/>
          <w:sz w:val="32"/>
          <w:szCs w:val="32"/>
        </w:rPr>
        <w:t>.</w:t>
      </w:r>
      <w:r>
        <w:rPr>
          <w:rFonts w:ascii="Verdana" w:hAnsi="Verdana"/>
          <w:color w:val="auto"/>
          <w:sz w:val="32"/>
          <w:szCs w:val="32"/>
        </w:rPr>
        <w:t>06</w:t>
      </w:r>
      <w:r w:rsidRPr="003A2B4D">
        <w:rPr>
          <w:rFonts w:ascii="Verdana" w:hAnsi="Verdana"/>
          <w:color w:val="auto"/>
          <w:sz w:val="32"/>
          <w:szCs w:val="32"/>
        </w:rPr>
        <w:t>-</w:t>
      </w:r>
      <w:r>
        <w:rPr>
          <w:rFonts w:ascii="Verdana" w:hAnsi="Verdana"/>
          <w:color w:val="auto"/>
          <w:sz w:val="32"/>
          <w:szCs w:val="32"/>
        </w:rPr>
        <w:t>2</w:t>
      </w:r>
    </w:p>
    <w:p w:rsidR="009C0C82" w:rsidRPr="003A2B4D" w:rsidRDefault="009C0C82" w:rsidP="009C0C82">
      <w:pPr>
        <w:pStyle w:val="Titolo2"/>
        <w:rPr>
          <w:rFonts w:ascii="Verdana" w:hAnsi="Verdana"/>
          <w:color w:val="auto"/>
          <w:sz w:val="32"/>
          <w:szCs w:val="32"/>
        </w:rPr>
      </w:pPr>
    </w:p>
    <w:p w:rsidR="009C0C82" w:rsidRPr="003A2B4D" w:rsidRDefault="009C0C82" w:rsidP="009C0C82">
      <w:pPr>
        <w:pStyle w:val="Titolo2"/>
        <w:rPr>
          <w:color w:val="auto"/>
        </w:rPr>
      </w:pPr>
      <w:r>
        <w:rPr>
          <w:rFonts w:ascii="Verdana" w:hAnsi="Verdana"/>
          <w:b w:val="0"/>
          <w:i/>
          <w:color w:val="auto"/>
          <w:sz w:val="20"/>
          <w:szCs w:val="20"/>
        </w:rPr>
        <w:t>9 Giugno</w:t>
      </w:r>
      <w:r w:rsidRPr="003A2B4D">
        <w:rPr>
          <w:rFonts w:ascii="Verdana" w:hAnsi="Verdana"/>
          <w:b w:val="0"/>
          <w:i/>
          <w:color w:val="auto"/>
          <w:sz w:val="20"/>
          <w:szCs w:val="20"/>
        </w:rPr>
        <w:t xml:space="preserve"> 201</w:t>
      </w:r>
      <w:r>
        <w:rPr>
          <w:rFonts w:ascii="Verdana" w:hAnsi="Verdana"/>
          <w:b w:val="0"/>
          <w:i/>
          <w:color w:val="auto"/>
          <w:sz w:val="20"/>
          <w:szCs w:val="20"/>
        </w:rPr>
        <w:t>3</w:t>
      </w:r>
    </w:p>
    <w:p w:rsidR="009C0C82" w:rsidRPr="003A2B4D" w:rsidRDefault="009C0C82" w:rsidP="009C0C82"/>
    <w:p w:rsidR="009C0C82" w:rsidRPr="003A2B4D" w:rsidRDefault="009C0C82" w:rsidP="009C0C82">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9C0C82" w:rsidRDefault="009C0C82" w:rsidP="009C0C82">
      <w:pPr>
        <w:jc w:val="center"/>
        <w:rPr>
          <w:sz w:val="20"/>
          <w:szCs w:val="20"/>
        </w:rPr>
      </w:pPr>
      <w:r>
        <w:rPr>
          <w:sz w:val="20"/>
          <w:szCs w:val="20"/>
        </w:rPr>
        <w:t>_________________________________________________</w:t>
      </w: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11"/>
        <w:gridCol w:w="1396"/>
        <w:gridCol w:w="2172"/>
        <w:gridCol w:w="4521"/>
      </w:tblGrid>
      <w:tr w:rsidR="009C0C82" w:rsidTr="009C0C82">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9C0C82" w:rsidRDefault="00F4555E">
            <w:pPr>
              <w:pStyle w:val="NormaleWeb"/>
              <w:spacing w:before="36" w:beforeAutospacing="0" w:after="36" w:afterAutospacing="0"/>
              <w:jc w:val="center"/>
              <w:rPr>
                <w:b/>
                <w:bCs/>
              </w:rPr>
            </w:pPr>
            <w:r>
              <w:rPr>
                <w:rFonts w:ascii="Verdana" w:hAnsi="Verdana"/>
                <w:b/>
                <w:bCs/>
                <w:color w:val="D6D6D6"/>
                <w:sz w:val="27"/>
                <w:szCs w:val="27"/>
              </w:rPr>
              <w:t>Pagina</w:t>
            </w:r>
          </w:p>
        </w:tc>
        <w:tc>
          <w:tcPr>
            <w:tcW w:w="7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9C0C82" w:rsidRDefault="009C0C82">
            <w:pPr>
              <w:pStyle w:val="NormaleWeb"/>
              <w:spacing w:before="36" w:beforeAutospacing="0" w:after="36" w:afterAutospacing="0"/>
              <w:jc w:val="center"/>
              <w:rPr>
                <w:b/>
                <w:bCs/>
              </w:rPr>
            </w:pPr>
            <w:r>
              <w:rPr>
                <w:rFonts w:ascii="Verdana" w:hAnsi="Verdana"/>
                <w:b/>
                <w:bCs/>
                <w:color w:val="D6D6D6"/>
                <w:sz w:val="27"/>
                <w:szCs w:val="27"/>
              </w:rPr>
              <w:t>area</w:t>
            </w:r>
          </w:p>
        </w:tc>
        <w:tc>
          <w:tcPr>
            <w:tcW w:w="11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9C0C82" w:rsidRDefault="009C0C82">
            <w:pPr>
              <w:pStyle w:val="NormaleWeb"/>
              <w:spacing w:before="36" w:beforeAutospacing="0" w:after="36" w:afterAutospacing="0"/>
              <w:jc w:val="center"/>
              <w:rPr>
                <w:b/>
                <w:bCs/>
              </w:rPr>
            </w:pPr>
            <w:r>
              <w:rPr>
                <w:rFonts w:ascii="Verdana" w:hAnsi="Verdana"/>
                <w:b/>
                <w:bCs/>
                <w:color w:val="D6D6D6"/>
                <w:sz w:val="27"/>
                <w:szCs w:val="27"/>
              </w:rPr>
              <w:t>sezione</w:t>
            </w:r>
          </w:p>
        </w:tc>
        <w:tc>
          <w:tcPr>
            <w:tcW w:w="23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9C0C82" w:rsidRDefault="009C0C82">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9C0C82" w:rsidTr="009C0C82">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C0C82" w:rsidRDefault="00F4555E">
            <w:pPr>
              <w:pStyle w:val="NormaleWeb"/>
              <w:spacing w:before="36" w:beforeAutospacing="0" w:after="36" w:afterAutospacing="0"/>
              <w:jc w:val="center"/>
            </w:pPr>
            <w:r>
              <w:rPr>
                <w:rFonts w:ascii="Verdana" w:hAnsi="Verdana"/>
                <w:color w:val="000080"/>
                <w:sz w:val="20"/>
                <w:szCs w:val="20"/>
              </w:rPr>
              <w:t>2 - 3</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C0C82" w:rsidRDefault="009C0C82">
            <w:pPr>
              <w:pStyle w:val="NormaleWeb"/>
              <w:spacing w:before="36" w:beforeAutospacing="0" w:after="36" w:afterAutospacing="0"/>
              <w:jc w:val="center"/>
            </w:pPr>
            <w:hyperlink r:id="rId9"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C0C82" w:rsidRDefault="009C0C82">
            <w:pPr>
              <w:pStyle w:val="NormaleWeb"/>
              <w:spacing w:before="36" w:beforeAutospacing="0" w:after="36" w:afterAutospacing="0"/>
              <w:jc w:val="center"/>
            </w:pPr>
            <w:hyperlink r:id="rId10" w:history="1">
              <w:r>
                <w:rPr>
                  <w:rStyle w:val="Collegamentoipertestuale"/>
                  <w:rFonts w:ascii="Verdana" w:hAnsi="Verdana"/>
                  <w:sz w:val="20"/>
                  <w:szCs w:val="20"/>
                </w:rPr>
                <w:t>Messaggi di Luce dalla Gerarchia Celeste</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C0C82" w:rsidRDefault="009C0C82">
            <w:pPr>
              <w:pStyle w:val="NormaleWeb"/>
              <w:spacing w:before="24" w:beforeAutospacing="0" w:after="24" w:afterAutospacing="0"/>
              <w:jc w:val="center"/>
            </w:pPr>
            <w:hyperlink r:id="rId11" w:history="1">
              <w:r>
                <w:rPr>
                  <w:rStyle w:val="Collegamentoipertestuale"/>
                  <w:rFonts w:ascii="Verdana" w:hAnsi="Verdana"/>
                  <w:sz w:val="20"/>
                  <w:szCs w:val="20"/>
                </w:rPr>
                <w:t>Unire la luce interiore a quella del creato</w:t>
              </w:r>
            </w:hyperlink>
          </w:p>
          <w:p w:rsidR="009C0C82" w:rsidRDefault="009C0C82">
            <w:pPr>
              <w:pStyle w:val="NormaleWeb"/>
              <w:spacing w:before="24" w:beforeAutospacing="0" w:after="24" w:afterAutospacing="0"/>
              <w:jc w:val="center"/>
            </w:pPr>
            <w:r>
              <w:rPr>
                <w:rFonts w:ascii="Verdana" w:hAnsi="Verdana"/>
                <w:color w:val="003366"/>
                <w:sz w:val="15"/>
                <w:szCs w:val="15"/>
              </w:rPr>
              <w:t>Messaggi del 15 maggio 2013</w:t>
            </w:r>
          </w:p>
        </w:tc>
      </w:tr>
      <w:tr w:rsidR="009C0C82" w:rsidTr="009C0C82">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C0C82" w:rsidRDefault="00F4555E">
            <w:pPr>
              <w:pStyle w:val="NormaleWeb"/>
              <w:spacing w:before="36" w:beforeAutospacing="0" w:after="36" w:afterAutospacing="0"/>
              <w:jc w:val="center"/>
            </w:pPr>
            <w:r>
              <w:rPr>
                <w:rFonts w:ascii="Verdana" w:hAnsi="Verdana"/>
                <w:color w:val="000080"/>
                <w:sz w:val="20"/>
                <w:szCs w:val="20"/>
              </w:rPr>
              <w:t>4 - 5</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C0C82" w:rsidRDefault="009C0C82">
            <w:pPr>
              <w:pStyle w:val="NormaleWeb"/>
              <w:spacing w:before="36" w:beforeAutospacing="0" w:after="36" w:afterAutospacing="0"/>
              <w:jc w:val="center"/>
            </w:pPr>
            <w:hyperlink r:id="rId12" w:history="1">
              <w:r>
                <w:rPr>
                  <w:rStyle w:val="Collegamentoipertestuale"/>
                  <w:rFonts w:ascii="Verdana" w:hAnsi="Verdana"/>
                  <w:sz w:val="20"/>
                  <w:szCs w:val="20"/>
                </w:rPr>
                <w:t>articoli</w:t>
              </w:r>
            </w:hyperlink>
            <w:r>
              <w:t xml:space="preserve"> </w:t>
            </w:r>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C0C82" w:rsidRDefault="009C0C82">
            <w:pPr>
              <w:pStyle w:val="NormaleWeb"/>
              <w:spacing w:before="36" w:beforeAutospacing="0" w:after="36" w:afterAutospacing="0"/>
              <w:jc w:val="center"/>
            </w:pPr>
            <w:hyperlink r:id="rId13" w:history="1">
              <w:r>
                <w:rPr>
                  <w:rStyle w:val="Collegamentoipertestuale"/>
                  <w:rFonts w:ascii="Verdana" w:hAnsi="Verdana"/>
                  <w:sz w:val="20"/>
                  <w:szCs w:val="20"/>
                </w:rPr>
                <w:t>Notizie di Trasmutazione</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C0C82" w:rsidRDefault="009C0C82">
            <w:pPr>
              <w:pStyle w:val="NormaleWeb"/>
              <w:spacing w:before="36" w:beforeAutospacing="0" w:after="36" w:afterAutospacing="0"/>
              <w:jc w:val="center"/>
            </w:pPr>
            <w:r>
              <w:rPr>
                <w:rFonts w:ascii="Verdana" w:hAnsi="Verdana"/>
                <w:color w:val="003366"/>
                <w:sz w:val="15"/>
                <w:szCs w:val="15"/>
              </w:rPr>
              <w:t xml:space="preserve">"Notizie di Trasmutazione" di Sandra </w:t>
            </w:r>
            <w:proofErr w:type="spellStart"/>
            <w:r>
              <w:rPr>
                <w:rFonts w:ascii="Verdana" w:hAnsi="Verdana"/>
                <w:color w:val="003366"/>
                <w:sz w:val="15"/>
                <w:szCs w:val="15"/>
              </w:rPr>
              <w:t>Ingerman</w:t>
            </w:r>
            <w:proofErr w:type="spellEnd"/>
          </w:p>
          <w:p w:rsidR="009C0C82" w:rsidRDefault="009C0C82">
            <w:pPr>
              <w:pStyle w:val="NormaleWeb"/>
              <w:spacing w:before="36" w:beforeAutospacing="0" w:after="36" w:afterAutospacing="0"/>
              <w:jc w:val="center"/>
            </w:pPr>
            <w:hyperlink r:id="rId14" w:history="1">
              <w:r>
                <w:rPr>
                  <w:rStyle w:val="Collegamentoipertestuale"/>
                  <w:rFonts w:ascii="Verdana" w:hAnsi="Verdana"/>
                  <w:sz w:val="20"/>
                  <w:szCs w:val="20"/>
                </w:rPr>
                <w:t>Giugno 2013</w:t>
              </w:r>
            </w:hyperlink>
          </w:p>
        </w:tc>
      </w:tr>
      <w:tr w:rsidR="009C0C82" w:rsidTr="009C0C82">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C0C82" w:rsidRDefault="00F4555E">
            <w:pPr>
              <w:pStyle w:val="NormaleWeb"/>
              <w:spacing w:before="36" w:beforeAutospacing="0" w:after="36" w:afterAutospacing="0"/>
              <w:jc w:val="center"/>
            </w:pPr>
            <w:r>
              <w:rPr>
                <w:rFonts w:ascii="Verdana" w:hAnsi="Verdana"/>
                <w:color w:val="000080"/>
                <w:sz w:val="20"/>
                <w:szCs w:val="20"/>
              </w:rPr>
              <w:t>6 - 8</w:t>
            </w:r>
            <w:r w:rsidR="009C0C82">
              <w:t xml:space="preserve"> </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C0C82" w:rsidRDefault="009C0C82">
            <w:pPr>
              <w:pStyle w:val="NormaleWeb"/>
              <w:spacing w:before="36" w:beforeAutospacing="0" w:after="36" w:afterAutospacing="0"/>
              <w:jc w:val="center"/>
            </w:pPr>
            <w:hyperlink r:id="rId15" w:history="1">
              <w:r>
                <w:rPr>
                  <w:rStyle w:val="Collegamentoipertestuale"/>
                  <w:rFonts w:ascii="Verdana" w:hAnsi="Verdana"/>
                  <w:sz w:val="20"/>
                  <w:szCs w:val="20"/>
                </w:rPr>
                <w:t>articoli</w:t>
              </w:r>
            </w:hyperlink>
            <w:r>
              <w:t xml:space="preserve"> </w:t>
            </w:r>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C0C82" w:rsidRDefault="009C0C82">
            <w:pPr>
              <w:pStyle w:val="NormaleWeb"/>
              <w:spacing w:before="36" w:beforeAutospacing="0" w:after="36" w:afterAutospacing="0"/>
              <w:jc w:val="center"/>
            </w:pPr>
            <w:hyperlink r:id="rId16" w:anchor="singoli_articoli" w:tgtFrame="_blank" w:history="1">
              <w:r>
                <w:rPr>
                  <w:rStyle w:val="Collegamentoipertestuale"/>
                  <w:rFonts w:ascii="Verdana" w:hAnsi="Verdana"/>
                  <w:sz w:val="20"/>
                  <w:szCs w:val="20"/>
                </w:rPr>
                <w:t>Singoli Articoli</w:t>
              </w:r>
            </w:hyperlink>
            <w:r>
              <w:t xml:space="preserve"> </w:t>
            </w:r>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C0C82" w:rsidRPr="00F4555E" w:rsidRDefault="009C0C82">
            <w:pPr>
              <w:pStyle w:val="NormaleWeb"/>
              <w:spacing w:before="12" w:beforeAutospacing="0" w:after="12" w:afterAutospacing="0"/>
              <w:jc w:val="center"/>
              <w:rPr>
                <w:sz w:val="20"/>
                <w:szCs w:val="20"/>
              </w:rPr>
            </w:pPr>
            <w:hyperlink r:id="rId17" w:history="1">
              <w:r w:rsidRPr="00F4555E">
                <w:rPr>
                  <w:rStyle w:val="Collegamentoipertestuale"/>
                  <w:rFonts w:ascii="Verdana" w:hAnsi="Verdana"/>
                  <w:sz w:val="20"/>
                  <w:szCs w:val="20"/>
                </w:rPr>
                <w:t>Pioggia e conseguenze sul corpo</w:t>
              </w:r>
            </w:hyperlink>
          </w:p>
          <w:p w:rsidR="009C0C82" w:rsidRDefault="009C0C82">
            <w:pPr>
              <w:pStyle w:val="NormaleWeb"/>
              <w:spacing w:before="36" w:beforeAutospacing="0" w:after="36" w:afterAutospacing="0"/>
              <w:jc w:val="center"/>
            </w:pPr>
            <w:r>
              <w:rPr>
                <w:rStyle w:val="Enfasigrassetto"/>
                <w:rFonts w:ascii="Verdana" w:hAnsi="Verdana"/>
                <w:b w:val="0"/>
                <w:bCs w:val="0"/>
                <w:color w:val="003366"/>
                <w:sz w:val="15"/>
                <w:szCs w:val="15"/>
              </w:rPr>
              <w:t xml:space="preserve">di Gian Piero </w:t>
            </w:r>
            <w:proofErr w:type="spellStart"/>
            <w:r>
              <w:rPr>
                <w:rStyle w:val="Enfasigrassetto"/>
                <w:rFonts w:ascii="Verdana" w:hAnsi="Verdana"/>
                <w:b w:val="0"/>
                <w:bCs w:val="0"/>
                <w:color w:val="003366"/>
                <w:sz w:val="15"/>
                <w:szCs w:val="15"/>
              </w:rPr>
              <w:t>Abbate</w:t>
            </w:r>
            <w:proofErr w:type="spellEnd"/>
          </w:p>
        </w:tc>
      </w:tr>
      <w:tr w:rsidR="009C0C82" w:rsidTr="009C0C82">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C0C82" w:rsidRDefault="00F4555E">
            <w:pPr>
              <w:pStyle w:val="NormaleWeb"/>
              <w:spacing w:before="36" w:beforeAutospacing="0" w:after="36" w:afterAutospacing="0"/>
              <w:jc w:val="center"/>
            </w:pPr>
            <w:r>
              <w:rPr>
                <w:rFonts w:ascii="Verdana" w:hAnsi="Verdana"/>
                <w:color w:val="000080"/>
                <w:sz w:val="20"/>
                <w:szCs w:val="20"/>
              </w:rPr>
              <w:t>9 - 10</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C0C82" w:rsidRDefault="009C0C82">
            <w:pPr>
              <w:jc w:val="center"/>
              <w:rPr>
                <w:sz w:val="10"/>
                <w:szCs w:val="10"/>
              </w:rPr>
            </w:pPr>
            <w:hyperlink r:id="rId18"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C0C82" w:rsidRDefault="009C0C82">
            <w:pPr>
              <w:pStyle w:val="NormaleWeb"/>
              <w:spacing w:before="36" w:beforeAutospacing="0" w:after="36" w:afterAutospacing="0"/>
              <w:jc w:val="center"/>
            </w:pPr>
            <w:hyperlink r:id="rId19" w:history="1">
              <w:proofErr w:type="spellStart"/>
              <w:r>
                <w:rPr>
                  <w:rStyle w:val="Collegamentoipertestuale"/>
                  <w:rFonts w:ascii="Verdana" w:hAnsi="Verdana"/>
                  <w:sz w:val="20"/>
                  <w:szCs w:val="20"/>
                </w:rPr>
                <w:t>Uriel</w:t>
              </w:r>
              <w:proofErr w:type="spellEnd"/>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C0C82" w:rsidRDefault="009C0C82">
            <w:pPr>
              <w:pStyle w:val="NormaleWeb"/>
              <w:spacing w:before="0" w:beforeAutospacing="0" w:after="0" w:afterAutospacing="0"/>
              <w:jc w:val="center"/>
            </w:pPr>
            <w:hyperlink r:id="rId20" w:history="1">
              <w:r>
                <w:rPr>
                  <w:rStyle w:val="Collegamentoipertestuale"/>
                  <w:rFonts w:ascii="Verdana" w:hAnsi="Verdana"/>
                  <w:sz w:val="20"/>
                  <w:szCs w:val="20"/>
                </w:rPr>
                <w:t>Messaggi di maggio 2013</w:t>
              </w:r>
            </w:hyperlink>
          </w:p>
          <w:p w:rsidR="009C0C82" w:rsidRDefault="009C0C82">
            <w:pPr>
              <w:pStyle w:val="NormaleWeb"/>
              <w:spacing w:before="0" w:beforeAutospacing="0" w:after="0" w:afterAutospacing="0"/>
              <w:jc w:val="center"/>
            </w:pPr>
            <w:r>
              <w:rPr>
                <w:rFonts w:ascii="Verdana" w:hAnsi="Verdana"/>
                <w:color w:val="003366"/>
                <w:sz w:val="15"/>
                <w:szCs w:val="15"/>
              </w:rPr>
              <w:t xml:space="preserve">Canalizzati da Gemma </w:t>
            </w:r>
            <w:proofErr w:type="spellStart"/>
            <w:r>
              <w:rPr>
                <w:rFonts w:ascii="Verdana" w:hAnsi="Verdana"/>
                <w:color w:val="003366"/>
                <w:sz w:val="15"/>
                <w:szCs w:val="15"/>
              </w:rPr>
              <w:t>Braggio</w:t>
            </w:r>
            <w:proofErr w:type="spellEnd"/>
          </w:p>
        </w:tc>
      </w:tr>
    </w:tbl>
    <w:p w:rsidR="00DE0F6D" w:rsidRDefault="00DE0F6D" w:rsidP="009C0C82"/>
    <w:p w:rsidR="009C0C82" w:rsidRDefault="009C0C82" w:rsidP="009C0C82"/>
    <w:p w:rsidR="009C0C82" w:rsidRDefault="009C0C82" w:rsidP="009C0C82"/>
    <w:p w:rsidR="009C0C82" w:rsidRDefault="009C0C82" w:rsidP="009C0C82"/>
    <w:p w:rsidR="009C0C82" w:rsidRDefault="009C0C82" w:rsidP="009C0C82"/>
    <w:p w:rsidR="009C0C82" w:rsidRDefault="009C0C82" w:rsidP="009C0C82"/>
    <w:p w:rsidR="009C0C82" w:rsidRDefault="009C0C82" w:rsidP="009C0C82"/>
    <w:p w:rsidR="009C0C82" w:rsidRDefault="009C0C82" w:rsidP="009C0C82"/>
    <w:p w:rsidR="009C0C82" w:rsidRDefault="009C0C82" w:rsidP="009C0C82"/>
    <w:p w:rsidR="009C0C82" w:rsidRDefault="009C0C82" w:rsidP="009C0C82"/>
    <w:p w:rsidR="009C0C82" w:rsidRDefault="009C0C82" w:rsidP="009C0C82"/>
    <w:p w:rsidR="009C0C82" w:rsidRDefault="009C0C82" w:rsidP="009C0C82"/>
    <w:p w:rsidR="009C0C82" w:rsidRDefault="009C0C82" w:rsidP="009C0C82"/>
    <w:p w:rsidR="009C0C82" w:rsidRDefault="009C0C82" w:rsidP="009C0C82"/>
    <w:p w:rsidR="009C0C82" w:rsidRDefault="009C0C82" w:rsidP="009C0C82"/>
    <w:p w:rsidR="009C0C82" w:rsidRDefault="009C0C82" w:rsidP="009C0C82"/>
    <w:p w:rsidR="009C0C82" w:rsidRDefault="009C0C82" w:rsidP="009C0C82"/>
    <w:p w:rsidR="009C0C82" w:rsidRDefault="009C0C82" w:rsidP="009C0C82"/>
    <w:p w:rsidR="009C0C82" w:rsidRDefault="009C0C82" w:rsidP="009C0C82"/>
    <w:p w:rsidR="009C0C82" w:rsidRDefault="009C0C82" w:rsidP="009C0C82"/>
    <w:p w:rsidR="009C0C82" w:rsidRDefault="009C0C82" w:rsidP="009C0C82"/>
    <w:p w:rsidR="009C0C82" w:rsidRDefault="009C0C82" w:rsidP="009C0C82"/>
    <w:p w:rsidR="009C0C82" w:rsidRDefault="009C0C82" w:rsidP="009C0C82"/>
    <w:p w:rsidR="009C0C82" w:rsidRDefault="009C0C82" w:rsidP="009C0C82"/>
    <w:p w:rsidR="009C0C82" w:rsidRDefault="009C0C82" w:rsidP="009C0C82"/>
    <w:p w:rsidR="009C0C82" w:rsidRDefault="009C0C82" w:rsidP="009C0C82"/>
    <w:p w:rsidR="009C0C82" w:rsidRDefault="009C0C82" w:rsidP="009C0C82">
      <w:pPr>
        <w:spacing w:before="60" w:after="60"/>
        <w:ind w:left="170" w:right="170"/>
        <w:jc w:val="center"/>
      </w:pPr>
      <w:r>
        <w:rPr>
          <w:color w:val="140655"/>
        </w:rPr>
        <w:lastRenderedPageBreak/>
        <w:t>Data: 15 maggio 2013</w:t>
      </w:r>
    </w:p>
    <w:p w:rsidR="009C0C82" w:rsidRDefault="009C0C82" w:rsidP="009C0C82">
      <w:pPr>
        <w:spacing w:before="60" w:after="60"/>
        <w:ind w:left="170" w:right="170"/>
        <w:jc w:val="center"/>
      </w:pPr>
      <w:r>
        <w:rPr>
          <w:b/>
          <w:bCs/>
          <w:i/>
          <w:iCs/>
          <w:color w:val="140655"/>
        </w:rPr>
        <w:t xml:space="preserve">Maestro Asceso: Arcangelo </w:t>
      </w:r>
      <w:proofErr w:type="spellStart"/>
      <w:r>
        <w:rPr>
          <w:b/>
          <w:bCs/>
          <w:i/>
          <w:iCs/>
          <w:color w:val="140655"/>
        </w:rPr>
        <w:t>Metatron</w:t>
      </w:r>
      <w:proofErr w:type="spellEnd"/>
    </w:p>
    <w:p w:rsidR="009C0C82" w:rsidRDefault="009C0C82" w:rsidP="009C0C82">
      <w:pPr>
        <w:spacing w:before="60"/>
        <w:ind w:left="170" w:right="170"/>
        <w:jc w:val="center"/>
      </w:pPr>
      <w:r>
        <w:rPr>
          <w:color w:val="140655"/>
        </w:rPr>
        <w:t xml:space="preserve">Canalizzato da Eddy </w:t>
      </w:r>
      <w:proofErr w:type="spellStart"/>
      <w:r>
        <w:rPr>
          <w:color w:val="140655"/>
        </w:rPr>
        <w:t>Seferian</w:t>
      </w:r>
      <w:proofErr w:type="spellEnd"/>
    </w:p>
    <w:p w:rsidR="009C0C82" w:rsidRDefault="009C0C82" w:rsidP="009C0C82">
      <w:pPr>
        <w:spacing w:after="36"/>
        <w:ind w:left="113" w:right="113"/>
        <w:jc w:val="center"/>
      </w:pPr>
      <w:r>
        <w:t> </w:t>
      </w:r>
    </w:p>
    <w:p w:rsidR="009C0C82" w:rsidRDefault="009C0C82" w:rsidP="009C0C82">
      <w:pPr>
        <w:spacing w:after="36"/>
        <w:ind w:left="113" w:right="113"/>
        <w:jc w:val="center"/>
      </w:pPr>
      <w:r>
        <w:rPr>
          <w:b/>
          <w:bCs/>
          <w:color w:val="140655"/>
        </w:rPr>
        <w:t>PRESIEDE L’ARCANGELO METATRON</w:t>
      </w:r>
    </w:p>
    <w:p w:rsidR="009C0C82" w:rsidRDefault="009C0C82" w:rsidP="009C0C82">
      <w:pPr>
        <w:spacing w:after="36"/>
        <w:ind w:left="113" w:right="113"/>
        <w:jc w:val="center"/>
      </w:pPr>
      <w:r>
        <w:rPr>
          <w:b/>
          <w:bCs/>
          <w:color w:val="140655"/>
          <w:sz w:val="27"/>
          <w:szCs w:val="27"/>
        </w:rPr>
        <w:t>UNIRE LA LUCE INTERIORE A QUELLA DEL CREATO</w:t>
      </w:r>
    </w:p>
    <w:p w:rsidR="009C0C82" w:rsidRDefault="009C0C82" w:rsidP="009C0C82">
      <w:pPr>
        <w:jc w:val="center"/>
      </w:pPr>
      <w:r>
        <w:rPr>
          <w:b/>
          <w:bCs/>
          <w:color w:val="140655"/>
          <w:sz w:val="16"/>
          <w:szCs w:val="16"/>
        </w:rPr>
        <w:t> </w:t>
      </w:r>
    </w:p>
    <w:p w:rsidR="009C0C82" w:rsidRDefault="009C0C82" w:rsidP="009C0C82">
      <w:pPr>
        <w:spacing w:after="36"/>
        <w:ind w:left="113" w:right="113"/>
        <w:jc w:val="center"/>
      </w:pPr>
      <w:r>
        <w:t> </w:t>
      </w:r>
    </w:p>
    <w:p w:rsidR="009C0C82" w:rsidRDefault="009C0C82" w:rsidP="009C0C82">
      <w:pPr>
        <w:spacing w:after="180"/>
        <w:ind w:left="113" w:right="113" w:firstLine="708"/>
        <w:jc w:val="both"/>
      </w:pPr>
      <w:r>
        <w:rPr>
          <w:color w:val="140655"/>
        </w:rPr>
        <w:t xml:space="preserve">Arcangelo </w:t>
      </w:r>
      <w:proofErr w:type="spellStart"/>
      <w:r>
        <w:rPr>
          <w:color w:val="140655"/>
        </w:rPr>
        <w:t>Metatron</w:t>
      </w:r>
      <w:proofErr w:type="spellEnd"/>
      <w:r>
        <w:rPr>
          <w:color w:val="140655"/>
        </w:rPr>
        <w:t xml:space="preserve">: “Vi invito ad intraprendere un cammino all’interno di voi stessi. Cercate la </w:t>
      </w:r>
      <w:r>
        <w:rPr>
          <w:i/>
          <w:iCs/>
          <w:color w:val="140655"/>
        </w:rPr>
        <w:t xml:space="preserve">Luce </w:t>
      </w:r>
      <w:r>
        <w:rPr>
          <w:color w:val="140655"/>
        </w:rPr>
        <w:t xml:space="preserve">e invece trovate una strana penombra o addirittura il buio? Perché non proseguite il Sentiero, seguite me, seguite il mio dito indice che vi porta a vedere, a una rispettosa distanza, la meravigliosa </w:t>
      </w:r>
      <w:r>
        <w:rPr>
          <w:i/>
          <w:iCs/>
          <w:color w:val="140655"/>
        </w:rPr>
        <w:t>Luce</w:t>
      </w:r>
      <w:r>
        <w:rPr>
          <w:color w:val="140655"/>
        </w:rPr>
        <w:t xml:space="preserve"> che è in ognuno di voi.</w:t>
      </w:r>
    </w:p>
    <w:p w:rsidR="009C0C82" w:rsidRDefault="009C0C82" w:rsidP="009C0C82">
      <w:pPr>
        <w:spacing w:after="180"/>
        <w:ind w:left="113" w:right="113" w:firstLine="708"/>
        <w:jc w:val="both"/>
      </w:pPr>
      <w:r>
        <w:rPr>
          <w:color w:val="140655"/>
        </w:rPr>
        <w:t xml:space="preserve">“Andate cercando la </w:t>
      </w:r>
      <w:r>
        <w:rPr>
          <w:i/>
          <w:iCs/>
          <w:color w:val="140655"/>
        </w:rPr>
        <w:t>Luce</w:t>
      </w:r>
      <w:r>
        <w:rPr>
          <w:color w:val="140655"/>
        </w:rPr>
        <w:t xml:space="preserve"> al di fuori di voi, attorno a voi. Vivete i fatti, i fenomeni della Terra oscurati e cercate la </w:t>
      </w:r>
      <w:r>
        <w:rPr>
          <w:i/>
          <w:iCs/>
          <w:color w:val="140655"/>
        </w:rPr>
        <w:t>Luce</w:t>
      </w:r>
      <w:r>
        <w:rPr>
          <w:color w:val="140655"/>
        </w:rPr>
        <w:t xml:space="preserve">; l’avete in voi la </w:t>
      </w:r>
      <w:r>
        <w:rPr>
          <w:i/>
          <w:iCs/>
          <w:color w:val="140655"/>
        </w:rPr>
        <w:t>Luce</w:t>
      </w:r>
      <w:r>
        <w:rPr>
          <w:color w:val="140655"/>
        </w:rPr>
        <w:t>, perché non la coltivate? perché non la fate crescere? perché non la fate uscire dalle vostre pareti esistenziali?</w:t>
      </w:r>
    </w:p>
    <w:p w:rsidR="009C0C82" w:rsidRDefault="009C0C82" w:rsidP="009C0C82">
      <w:pPr>
        <w:spacing w:after="180"/>
        <w:ind w:left="113" w:right="113" w:firstLine="708"/>
        <w:jc w:val="both"/>
      </w:pPr>
      <w:r>
        <w:rPr>
          <w:color w:val="140655"/>
        </w:rPr>
        <w:t xml:space="preserve">“E il giorno che riuscirete a far sì che la vostra Luce raggiunga i margini del vostro contenitore fisico, terreno, vedrete che la vostra </w:t>
      </w:r>
      <w:r>
        <w:rPr>
          <w:i/>
          <w:iCs/>
          <w:color w:val="140655"/>
        </w:rPr>
        <w:t>Luce</w:t>
      </w:r>
      <w:r>
        <w:rPr>
          <w:color w:val="140655"/>
        </w:rPr>
        <w:t xml:space="preserve"> è calda, è viva, è splendida perché è carica di </w:t>
      </w:r>
      <w:r>
        <w:rPr>
          <w:i/>
          <w:iCs/>
          <w:color w:val="140655"/>
        </w:rPr>
        <w:t>Amore</w:t>
      </w:r>
      <w:r>
        <w:rPr>
          <w:color w:val="140655"/>
        </w:rPr>
        <w:t>.</w:t>
      </w:r>
    </w:p>
    <w:p w:rsidR="009C0C82" w:rsidRDefault="009C0C82" w:rsidP="009C0C82">
      <w:pPr>
        <w:spacing w:after="180"/>
        <w:ind w:left="113" w:right="113" w:firstLine="708"/>
        <w:jc w:val="both"/>
      </w:pPr>
      <w:r>
        <w:rPr>
          <w:color w:val="140655"/>
        </w:rPr>
        <w:t>“Se continuate a lasciarla nel profondo di voi stessi finite per dimenticarvi che esiste, finite per dimenticarvi completamente della vostra origine luminosa.</w:t>
      </w:r>
    </w:p>
    <w:p w:rsidR="009C0C82" w:rsidRDefault="009C0C82" w:rsidP="009C0C82">
      <w:pPr>
        <w:spacing w:after="180"/>
        <w:ind w:left="113" w:right="113" w:firstLine="708"/>
        <w:jc w:val="both"/>
      </w:pPr>
      <w:r>
        <w:rPr>
          <w:color w:val="140655"/>
        </w:rPr>
        <w:t xml:space="preserve">“Pensate, avete una </w:t>
      </w:r>
      <w:r>
        <w:rPr>
          <w:i/>
          <w:iCs/>
          <w:color w:val="140655"/>
        </w:rPr>
        <w:t>Luce</w:t>
      </w:r>
      <w:r>
        <w:rPr>
          <w:color w:val="140655"/>
        </w:rPr>
        <w:t xml:space="preserve"> caratteristica perché è intrisa di </w:t>
      </w:r>
      <w:r>
        <w:rPr>
          <w:i/>
          <w:iCs/>
          <w:color w:val="140655"/>
        </w:rPr>
        <w:t xml:space="preserve">Amore. </w:t>
      </w:r>
      <w:r>
        <w:rPr>
          <w:color w:val="140655"/>
        </w:rPr>
        <w:t xml:space="preserve">Se la dimenticate in fondo a voi stessi, che </w:t>
      </w:r>
      <w:r>
        <w:rPr>
          <w:i/>
          <w:iCs/>
          <w:color w:val="140655"/>
        </w:rPr>
        <w:t>Amore</w:t>
      </w:r>
      <w:r>
        <w:rPr>
          <w:color w:val="140655"/>
        </w:rPr>
        <w:t xml:space="preserve">, che </w:t>
      </w:r>
      <w:r>
        <w:rPr>
          <w:i/>
          <w:iCs/>
          <w:color w:val="140655"/>
        </w:rPr>
        <w:t>Luce</w:t>
      </w:r>
      <w:r>
        <w:rPr>
          <w:color w:val="140655"/>
        </w:rPr>
        <w:t xml:space="preserve"> potete dare a chi avvicinate, al vostro prossimo? Che genere di rapporto potete iniziare con il vostro prossimo?</w:t>
      </w:r>
    </w:p>
    <w:p w:rsidR="009C0C82" w:rsidRDefault="009C0C82" w:rsidP="009C0C82">
      <w:pPr>
        <w:spacing w:after="180"/>
        <w:ind w:left="113" w:right="113" w:firstLine="708"/>
        <w:jc w:val="both"/>
      </w:pPr>
      <w:r>
        <w:rPr>
          <w:color w:val="140655"/>
        </w:rPr>
        <w:t xml:space="preserve">“Per comprendere la </w:t>
      </w:r>
      <w:r>
        <w:rPr>
          <w:i/>
          <w:iCs/>
          <w:color w:val="140655"/>
        </w:rPr>
        <w:t>Luce</w:t>
      </w:r>
      <w:r>
        <w:rPr>
          <w:color w:val="140655"/>
        </w:rPr>
        <w:t xml:space="preserve"> che è nella Creazione servitevi come raffronto, come paragone, della </w:t>
      </w:r>
      <w:r>
        <w:rPr>
          <w:i/>
          <w:iCs/>
          <w:color w:val="140655"/>
        </w:rPr>
        <w:t>Luce</w:t>
      </w:r>
      <w:r>
        <w:rPr>
          <w:color w:val="140655"/>
        </w:rPr>
        <w:t xml:space="preserve"> intrisa di Amore Cosmico che è nel profondo di voi stessi.</w:t>
      </w:r>
    </w:p>
    <w:p w:rsidR="009C0C82" w:rsidRDefault="009C0C82" w:rsidP="009C0C82">
      <w:pPr>
        <w:spacing w:after="180"/>
        <w:ind w:left="113" w:right="113" w:firstLine="708"/>
        <w:jc w:val="both"/>
      </w:pPr>
      <w:r>
        <w:rPr>
          <w:color w:val="140655"/>
        </w:rPr>
        <w:t>“Non ricacciate questa splendida luminosità dorata nuovamente in fondo a voi come per volerla nascondere oppure, peggio ancora, come per volerla difendere da tutto ciò che vedete oscuro attorno a voi.</w:t>
      </w:r>
    </w:p>
    <w:p w:rsidR="009C0C82" w:rsidRDefault="009C0C82" w:rsidP="009C0C82">
      <w:pPr>
        <w:spacing w:after="180"/>
        <w:ind w:left="113" w:right="113" w:firstLine="708"/>
        <w:jc w:val="both"/>
      </w:pPr>
      <w:r>
        <w:rPr>
          <w:color w:val="140655"/>
        </w:rPr>
        <w:t xml:space="preserve">“Vorrei portarvi incontro a una realtà, ossia quella di poter constatare che la </w:t>
      </w:r>
      <w:r>
        <w:rPr>
          <w:i/>
          <w:iCs/>
          <w:color w:val="140655"/>
        </w:rPr>
        <w:t>Luce,</w:t>
      </w:r>
      <w:r>
        <w:rPr>
          <w:color w:val="140655"/>
        </w:rPr>
        <w:t xml:space="preserve"> che è in fondo ad ognuno di voi, se portata ai margini dei limiti fisici del vostro corpo, riesce a mischiarsi, a unirsi, a richiamare la </w:t>
      </w:r>
      <w:r>
        <w:rPr>
          <w:i/>
          <w:iCs/>
          <w:color w:val="140655"/>
        </w:rPr>
        <w:t>Luce</w:t>
      </w:r>
      <w:r>
        <w:rPr>
          <w:color w:val="140655"/>
        </w:rPr>
        <w:t xml:space="preserve"> che illumina tutto il creato.</w:t>
      </w:r>
    </w:p>
    <w:p w:rsidR="009C0C82" w:rsidRDefault="009C0C82" w:rsidP="009C0C82">
      <w:pPr>
        <w:spacing w:after="180"/>
        <w:ind w:left="113" w:right="113" w:firstLine="708"/>
        <w:jc w:val="both"/>
      </w:pPr>
      <w:r>
        <w:rPr>
          <w:color w:val="140655"/>
        </w:rPr>
        <w:t xml:space="preserve">“Vorrei che imparaste durante la vostra giornata, anche quella di attività di lavoro o di vacanza, a pensare, ognuno di voi, alla propria </w:t>
      </w:r>
      <w:r>
        <w:rPr>
          <w:i/>
          <w:iCs/>
          <w:color w:val="140655"/>
        </w:rPr>
        <w:t>Luce</w:t>
      </w:r>
      <w:r>
        <w:rPr>
          <w:color w:val="140655"/>
        </w:rPr>
        <w:t xml:space="preserve"> interiore, a non nasconderla e a portarla a contatto con la </w:t>
      </w:r>
      <w:r>
        <w:rPr>
          <w:i/>
          <w:iCs/>
          <w:color w:val="140655"/>
        </w:rPr>
        <w:t>Luce</w:t>
      </w:r>
      <w:r>
        <w:rPr>
          <w:color w:val="140655"/>
        </w:rPr>
        <w:t xml:space="preserve"> del Creato che vi circonda, per comprendere che è un aspetto tutt’uno della Creazione.</w:t>
      </w:r>
    </w:p>
    <w:p w:rsidR="009C0C82" w:rsidRDefault="009C0C82" w:rsidP="009C0C82">
      <w:pPr>
        <w:spacing w:after="180"/>
        <w:ind w:left="113" w:right="113" w:firstLine="708"/>
        <w:jc w:val="both"/>
      </w:pPr>
      <w:r>
        <w:rPr>
          <w:color w:val="140655"/>
        </w:rPr>
        <w:t xml:space="preserve">“Potete addirittura annullare la vostra </w:t>
      </w:r>
      <w:r>
        <w:rPr>
          <w:i/>
          <w:iCs/>
          <w:color w:val="140655"/>
        </w:rPr>
        <w:t>Luce</w:t>
      </w:r>
      <w:r>
        <w:rPr>
          <w:color w:val="140655"/>
        </w:rPr>
        <w:t xml:space="preserve"> interiore, individuale, nel mare della </w:t>
      </w:r>
      <w:r>
        <w:rPr>
          <w:i/>
          <w:iCs/>
          <w:color w:val="140655"/>
        </w:rPr>
        <w:t>Luce</w:t>
      </w:r>
      <w:r>
        <w:rPr>
          <w:color w:val="140655"/>
        </w:rPr>
        <w:t xml:space="preserve"> del Creato generale. Direte che durante la vostra giornata di attività di lavoro avete ben altro a cui pensare, ma se al mattino, quando vi svegliate, fate una brevissima meditazione, è come far scaturire una scintilla di </w:t>
      </w:r>
      <w:r>
        <w:rPr>
          <w:i/>
          <w:iCs/>
          <w:color w:val="140655"/>
        </w:rPr>
        <w:t>Luce</w:t>
      </w:r>
      <w:r>
        <w:rPr>
          <w:color w:val="140655"/>
        </w:rPr>
        <w:t xml:space="preserve">, di Amore Cosmico, e unite la meravigliosa </w:t>
      </w:r>
      <w:r>
        <w:rPr>
          <w:i/>
          <w:iCs/>
          <w:color w:val="140655"/>
        </w:rPr>
        <w:t>Luce</w:t>
      </w:r>
      <w:r>
        <w:rPr>
          <w:color w:val="140655"/>
        </w:rPr>
        <w:t xml:space="preserve"> che è in fondo a voi con la </w:t>
      </w:r>
      <w:r>
        <w:rPr>
          <w:i/>
          <w:iCs/>
          <w:color w:val="140655"/>
        </w:rPr>
        <w:t>Luce</w:t>
      </w:r>
      <w:r>
        <w:rPr>
          <w:color w:val="140655"/>
        </w:rPr>
        <w:t xml:space="preserve"> della Creazione e poi andate a lavorare, andate a vivere, andate a trattare con i vostri pari. Vivete la vostra giornata nella </w:t>
      </w:r>
      <w:r>
        <w:rPr>
          <w:i/>
          <w:iCs/>
          <w:color w:val="140655"/>
        </w:rPr>
        <w:t>Luce</w:t>
      </w:r>
      <w:r>
        <w:rPr>
          <w:color w:val="140655"/>
        </w:rPr>
        <w:t>!</w:t>
      </w:r>
    </w:p>
    <w:p w:rsidR="009C0C82" w:rsidRDefault="009C0C82" w:rsidP="009C0C82">
      <w:pPr>
        <w:spacing w:after="180"/>
        <w:ind w:left="113" w:right="113" w:firstLine="708"/>
        <w:jc w:val="both"/>
      </w:pPr>
      <w:r>
        <w:rPr>
          <w:color w:val="140655"/>
        </w:rPr>
        <w:t xml:space="preserve">“Se oggi vi parlo della </w:t>
      </w:r>
      <w:r>
        <w:rPr>
          <w:i/>
          <w:iCs/>
          <w:color w:val="140655"/>
        </w:rPr>
        <w:t>Luce</w:t>
      </w:r>
      <w:r>
        <w:rPr>
          <w:color w:val="140655"/>
        </w:rPr>
        <w:t>, è perché voglio spiegarvi che la vibrazione, la caratteristica della Nuova Era da poco iniziata, è quella della sua luminosità.</w:t>
      </w:r>
    </w:p>
    <w:p w:rsidR="009C0C82" w:rsidRDefault="009C0C82" w:rsidP="009C0C82">
      <w:pPr>
        <w:spacing w:after="180"/>
        <w:ind w:left="113" w:right="113" w:firstLine="708"/>
        <w:jc w:val="both"/>
      </w:pPr>
      <w:r>
        <w:rPr>
          <w:color w:val="140655"/>
        </w:rPr>
        <w:lastRenderedPageBreak/>
        <w:t>“Molti di voi non la riconoscono e la vedono come un corpo estraneo e ne hanno timore, pensano che sia come una macchia, una malattia, un disturbo, che potrebbe portare scompiglio, disordine, nei rapporti fra umani.</w:t>
      </w:r>
    </w:p>
    <w:p w:rsidR="009C0C82" w:rsidRDefault="009C0C82" w:rsidP="009C0C82">
      <w:pPr>
        <w:spacing w:after="180"/>
        <w:ind w:left="113" w:right="113" w:firstLine="708"/>
        <w:jc w:val="both"/>
      </w:pPr>
      <w:r>
        <w:rPr>
          <w:color w:val="140655"/>
        </w:rPr>
        <w:t xml:space="preserve">“Ma se voi riconoscete la vera natura della vostra </w:t>
      </w:r>
      <w:r>
        <w:rPr>
          <w:i/>
          <w:iCs/>
          <w:color w:val="140655"/>
        </w:rPr>
        <w:t>Luce</w:t>
      </w:r>
      <w:r>
        <w:rPr>
          <w:color w:val="140655"/>
        </w:rPr>
        <w:t xml:space="preserve"> interiore e la portate in contatto con la</w:t>
      </w:r>
      <w:r>
        <w:rPr>
          <w:i/>
          <w:iCs/>
          <w:color w:val="140655"/>
        </w:rPr>
        <w:t xml:space="preserve"> Luce</w:t>
      </w:r>
      <w:r>
        <w:rPr>
          <w:color w:val="140655"/>
        </w:rPr>
        <w:t xml:space="preserve"> straordinaria della Creazione che vi circonda, chi si avvicina a voi spegne automaticamente tutte le titubanze. Non avrete bisogno di parole per spiegare la realtà della meravigliosa </w:t>
      </w:r>
      <w:r>
        <w:rPr>
          <w:i/>
          <w:iCs/>
          <w:color w:val="140655"/>
        </w:rPr>
        <w:t>Luce</w:t>
      </w:r>
      <w:r>
        <w:rPr>
          <w:color w:val="140655"/>
        </w:rPr>
        <w:t xml:space="preserve"> che emana la vibrazione della Nuova Era da poco iniziata.</w:t>
      </w:r>
    </w:p>
    <w:p w:rsidR="009C0C82" w:rsidRDefault="009C0C82" w:rsidP="009C0C82">
      <w:pPr>
        <w:spacing w:after="180"/>
        <w:ind w:left="113" w:right="113" w:firstLine="708"/>
        <w:jc w:val="both"/>
      </w:pPr>
      <w:r>
        <w:rPr>
          <w:color w:val="140655"/>
        </w:rPr>
        <w:t xml:space="preserve">“Vivetela, accostatela alla vostra </w:t>
      </w:r>
      <w:r>
        <w:rPr>
          <w:i/>
          <w:iCs/>
          <w:color w:val="140655"/>
        </w:rPr>
        <w:t>Luce</w:t>
      </w:r>
      <w:r>
        <w:rPr>
          <w:color w:val="140655"/>
        </w:rPr>
        <w:t xml:space="preserve"> interiore, fate che sia un tutt’uno e con il passare degli anni, delle decadi, dei secoli, la Terra potrà espandere </w:t>
      </w:r>
      <w:r>
        <w:rPr>
          <w:i/>
          <w:iCs/>
          <w:color w:val="140655"/>
        </w:rPr>
        <w:t>Luce</w:t>
      </w:r>
      <w:r>
        <w:rPr>
          <w:color w:val="140655"/>
        </w:rPr>
        <w:t xml:space="preserve"> propria. Perché, come già altri Saggi anni addietro vi hanno insegnato, il destino della Terra è quello di diventare fonte di </w:t>
      </w:r>
      <w:r>
        <w:rPr>
          <w:i/>
          <w:iCs/>
          <w:color w:val="140655"/>
        </w:rPr>
        <w:t>Luce.</w:t>
      </w:r>
    </w:p>
    <w:p w:rsidR="009C0C82" w:rsidRDefault="009C0C82" w:rsidP="009C0C82">
      <w:pPr>
        <w:spacing w:after="180"/>
        <w:ind w:left="113" w:right="113" w:firstLine="708"/>
        <w:jc w:val="both"/>
      </w:pPr>
      <w:r>
        <w:rPr>
          <w:color w:val="140655"/>
        </w:rPr>
        <w:t xml:space="preserve">“Coltivate la vostra </w:t>
      </w:r>
      <w:r>
        <w:rPr>
          <w:i/>
          <w:iCs/>
          <w:color w:val="140655"/>
        </w:rPr>
        <w:t>Luce</w:t>
      </w:r>
      <w:r>
        <w:rPr>
          <w:color w:val="140655"/>
        </w:rPr>
        <w:t xml:space="preserve">, osservate la </w:t>
      </w:r>
      <w:r>
        <w:rPr>
          <w:i/>
          <w:iCs/>
          <w:color w:val="140655"/>
        </w:rPr>
        <w:t>Luce</w:t>
      </w:r>
      <w:r>
        <w:rPr>
          <w:color w:val="140655"/>
        </w:rPr>
        <w:t xml:space="preserve"> che vi circonda, non limitate la vostra </w:t>
      </w:r>
      <w:r>
        <w:rPr>
          <w:i/>
          <w:iCs/>
          <w:color w:val="140655"/>
        </w:rPr>
        <w:t>Luce</w:t>
      </w:r>
      <w:r>
        <w:rPr>
          <w:color w:val="140655"/>
        </w:rPr>
        <w:t xml:space="preserve"> interiore nei confini del vostro corpo. La vostra mente è lo strumento che può racchiudere e quindi nascondere la vostra </w:t>
      </w:r>
      <w:r>
        <w:rPr>
          <w:i/>
          <w:iCs/>
          <w:color w:val="140655"/>
        </w:rPr>
        <w:t>Luce,</w:t>
      </w:r>
      <w:r>
        <w:rPr>
          <w:color w:val="140655"/>
        </w:rPr>
        <w:t xml:space="preserve"> oppure può aprire infine un varco a tal punto da convincere il vostro prossimo che questo atto è la cosa più naturale di questa Terra. Mostrate la </w:t>
      </w:r>
      <w:r>
        <w:rPr>
          <w:i/>
          <w:iCs/>
          <w:color w:val="140655"/>
        </w:rPr>
        <w:t>Luce</w:t>
      </w:r>
      <w:r>
        <w:rPr>
          <w:color w:val="140655"/>
        </w:rPr>
        <w:t xml:space="preserve">, la propria origine di </w:t>
      </w:r>
      <w:r>
        <w:rPr>
          <w:i/>
          <w:iCs/>
          <w:color w:val="140655"/>
        </w:rPr>
        <w:t>Luce</w:t>
      </w:r>
      <w:r>
        <w:rPr>
          <w:color w:val="140655"/>
        </w:rPr>
        <w:t xml:space="preserve">, </w:t>
      </w:r>
      <w:r>
        <w:rPr>
          <w:i/>
          <w:iCs/>
          <w:color w:val="140655"/>
        </w:rPr>
        <w:t>Luce</w:t>
      </w:r>
      <w:r>
        <w:rPr>
          <w:color w:val="140655"/>
        </w:rPr>
        <w:t xml:space="preserve"> intrisa di </w:t>
      </w:r>
      <w:r>
        <w:rPr>
          <w:i/>
          <w:iCs/>
          <w:color w:val="140655"/>
        </w:rPr>
        <w:t>Amore</w:t>
      </w:r>
      <w:r>
        <w:rPr>
          <w:color w:val="140655"/>
        </w:rPr>
        <w:t>; se continuate a coprirla ve ne dimenticate.</w:t>
      </w:r>
    </w:p>
    <w:p w:rsidR="009C0C82" w:rsidRDefault="009C0C82" w:rsidP="009C0C82">
      <w:pPr>
        <w:spacing w:after="180"/>
        <w:ind w:left="113" w:right="113" w:firstLine="708"/>
        <w:jc w:val="both"/>
      </w:pPr>
      <w:r>
        <w:rPr>
          <w:color w:val="140655"/>
        </w:rPr>
        <w:t xml:space="preserve">“La </w:t>
      </w:r>
      <w:r>
        <w:rPr>
          <w:i/>
          <w:iCs/>
          <w:color w:val="140655"/>
        </w:rPr>
        <w:t>Luce</w:t>
      </w:r>
      <w:r>
        <w:rPr>
          <w:color w:val="140655"/>
        </w:rPr>
        <w:t xml:space="preserve"> che è in voi sia benedetta e possa ritrovare il suo passo naturale per la propria realizzazione. Siate benedetti!</w:t>
      </w:r>
    </w:p>
    <w:p w:rsidR="009C0C82" w:rsidRDefault="009C0C82" w:rsidP="009C0C82">
      <w:pPr>
        <w:spacing w:after="180"/>
        <w:ind w:left="113" w:right="113" w:firstLine="708"/>
        <w:jc w:val="both"/>
      </w:pPr>
      <w:r>
        <w:rPr>
          <w:color w:val="140655"/>
        </w:rPr>
        <w:t xml:space="preserve">“Per molti secoli le regole della manifestazione su questo pianeta mi hanno relegato a una condizione fanciullesca nel profondo, in una profondità dalla quale saliva una </w:t>
      </w:r>
      <w:r>
        <w:rPr>
          <w:i/>
          <w:iCs/>
          <w:color w:val="140655"/>
        </w:rPr>
        <w:t>Luce</w:t>
      </w:r>
      <w:r>
        <w:rPr>
          <w:color w:val="140655"/>
        </w:rPr>
        <w:t xml:space="preserve"> intensissima quasi fuoco, una fiamma. Ecco infine, grazie alla vibrazione di questa Nuova Era ho potuto liberarmi dalle condizioni di fanciullo e sono tornato assieme ai miei quattro Fratelli alati a lavorare per portare, per avviare, e quindi portare a compimento la Nuova Era di Luce.</w:t>
      </w:r>
    </w:p>
    <w:p w:rsidR="009C0C82" w:rsidRDefault="009C0C82" w:rsidP="009C0C82">
      <w:pPr>
        <w:spacing w:after="180"/>
        <w:ind w:left="113" w:right="113" w:firstLine="708"/>
        <w:jc w:val="both"/>
      </w:pPr>
      <w:r>
        <w:rPr>
          <w:color w:val="140655"/>
        </w:rPr>
        <w:t>“Vi saluto.”</w:t>
      </w:r>
    </w:p>
    <w:p w:rsidR="009C0C82" w:rsidRDefault="009C0C82" w:rsidP="009C0C82">
      <w:pPr>
        <w:pStyle w:val="NormaleWeb"/>
        <w:spacing w:before="12" w:beforeAutospacing="0" w:after="12" w:afterAutospacing="0"/>
        <w:jc w:val="center"/>
      </w:pPr>
      <w:r>
        <w:t> </w:t>
      </w:r>
    </w:p>
    <w:p w:rsidR="009C0C82" w:rsidRDefault="009C0C82" w:rsidP="009C0C82">
      <w:pPr>
        <w:pStyle w:val="NormaleWeb"/>
        <w:spacing w:before="12" w:beforeAutospacing="0" w:after="12" w:afterAutospacing="0"/>
        <w:jc w:val="center"/>
      </w:pPr>
    </w:p>
    <w:p w:rsidR="009C0C82" w:rsidRDefault="009C0C82" w:rsidP="009C0C82">
      <w:pPr>
        <w:pStyle w:val="NormaleWeb"/>
        <w:spacing w:before="12" w:beforeAutospacing="0" w:after="12" w:afterAutospacing="0"/>
        <w:jc w:val="center"/>
      </w:pPr>
    </w:p>
    <w:p w:rsidR="009C0C82" w:rsidRDefault="009C0C82" w:rsidP="009C0C82">
      <w:pPr>
        <w:pStyle w:val="NormaleWeb"/>
        <w:spacing w:before="12" w:beforeAutospacing="0" w:after="12" w:afterAutospacing="0"/>
        <w:jc w:val="center"/>
      </w:pPr>
    </w:p>
    <w:p w:rsidR="009C0C82" w:rsidRDefault="009C0C82" w:rsidP="009C0C82">
      <w:pPr>
        <w:pStyle w:val="NormaleWeb"/>
        <w:spacing w:before="12" w:beforeAutospacing="0" w:after="12" w:afterAutospacing="0"/>
        <w:jc w:val="center"/>
      </w:pPr>
    </w:p>
    <w:p w:rsidR="009C0C82" w:rsidRDefault="009C0C82" w:rsidP="009C0C82">
      <w:pPr>
        <w:pStyle w:val="NormaleWeb"/>
        <w:spacing w:before="12" w:beforeAutospacing="0" w:after="12" w:afterAutospacing="0"/>
        <w:jc w:val="center"/>
      </w:pPr>
    </w:p>
    <w:p w:rsidR="009C0C82" w:rsidRDefault="009C0C82" w:rsidP="009C0C82">
      <w:pPr>
        <w:pStyle w:val="NormaleWeb"/>
        <w:spacing w:before="12" w:beforeAutospacing="0" w:after="12" w:afterAutospacing="0"/>
        <w:jc w:val="center"/>
      </w:pPr>
    </w:p>
    <w:p w:rsidR="009C0C82" w:rsidRDefault="009C0C82" w:rsidP="009C0C82">
      <w:pPr>
        <w:pStyle w:val="NormaleWeb"/>
        <w:spacing w:before="12" w:beforeAutospacing="0" w:after="12" w:afterAutospacing="0"/>
        <w:jc w:val="center"/>
      </w:pPr>
    </w:p>
    <w:p w:rsidR="009C0C82" w:rsidRDefault="009C0C82" w:rsidP="009C0C82">
      <w:pPr>
        <w:pStyle w:val="NormaleWeb"/>
        <w:spacing w:before="12" w:beforeAutospacing="0" w:after="12" w:afterAutospacing="0"/>
        <w:jc w:val="center"/>
      </w:pPr>
    </w:p>
    <w:p w:rsidR="009C0C82" w:rsidRDefault="009C0C82" w:rsidP="009C0C82">
      <w:pPr>
        <w:pStyle w:val="NormaleWeb"/>
        <w:spacing w:before="12" w:beforeAutospacing="0" w:after="12" w:afterAutospacing="0"/>
        <w:jc w:val="center"/>
      </w:pPr>
    </w:p>
    <w:p w:rsidR="009C0C82" w:rsidRDefault="009C0C82" w:rsidP="009C0C82">
      <w:pPr>
        <w:pStyle w:val="NormaleWeb"/>
        <w:spacing w:before="12" w:beforeAutospacing="0" w:after="12" w:afterAutospacing="0"/>
        <w:jc w:val="center"/>
      </w:pPr>
    </w:p>
    <w:p w:rsidR="009C0C82" w:rsidRDefault="009C0C82" w:rsidP="009C0C82">
      <w:pPr>
        <w:pStyle w:val="NormaleWeb"/>
        <w:spacing w:before="12" w:beforeAutospacing="0" w:after="12" w:afterAutospacing="0"/>
        <w:jc w:val="center"/>
      </w:pPr>
    </w:p>
    <w:p w:rsidR="009C0C82" w:rsidRDefault="009C0C82" w:rsidP="009C0C82">
      <w:pPr>
        <w:pStyle w:val="NormaleWeb"/>
        <w:spacing w:before="12" w:beforeAutospacing="0" w:after="12" w:afterAutospacing="0"/>
        <w:jc w:val="center"/>
      </w:pPr>
    </w:p>
    <w:p w:rsidR="009C0C82" w:rsidRDefault="009C0C82" w:rsidP="009C0C82">
      <w:pPr>
        <w:pStyle w:val="NormaleWeb"/>
        <w:spacing w:before="12" w:beforeAutospacing="0" w:after="12" w:afterAutospacing="0"/>
        <w:jc w:val="center"/>
      </w:pPr>
    </w:p>
    <w:p w:rsidR="009C0C82" w:rsidRDefault="009C0C82" w:rsidP="009C0C82">
      <w:pPr>
        <w:pStyle w:val="NormaleWeb"/>
        <w:spacing w:before="12" w:beforeAutospacing="0" w:after="12" w:afterAutospacing="0"/>
        <w:jc w:val="center"/>
      </w:pPr>
    </w:p>
    <w:p w:rsidR="009C0C82" w:rsidRDefault="009C0C82" w:rsidP="009C0C82">
      <w:pPr>
        <w:pStyle w:val="NormaleWeb"/>
        <w:spacing w:before="12" w:beforeAutospacing="0" w:after="12" w:afterAutospacing="0"/>
        <w:jc w:val="center"/>
      </w:pPr>
    </w:p>
    <w:p w:rsidR="009C0C82" w:rsidRDefault="009C0C82" w:rsidP="009C0C82">
      <w:pPr>
        <w:pStyle w:val="NormaleWeb"/>
        <w:spacing w:before="12" w:beforeAutospacing="0" w:after="12" w:afterAutospacing="0"/>
        <w:jc w:val="center"/>
      </w:pPr>
    </w:p>
    <w:p w:rsidR="009C0C82" w:rsidRDefault="009C0C82" w:rsidP="009C0C82">
      <w:pPr>
        <w:pStyle w:val="NormaleWeb"/>
        <w:spacing w:before="12" w:beforeAutospacing="0" w:after="12" w:afterAutospacing="0"/>
        <w:jc w:val="center"/>
      </w:pPr>
    </w:p>
    <w:p w:rsidR="009C0C82" w:rsidRDefault="009C0C82" w:rsidP="009C0C82">
      <w:pPr>
        <w:pStyle w:val="NormaleWeb"/>
        <w:spacing w:before="12" w:beforeAutospacing="0" w:after="12" w:afterAutospacing="0"/>
        <w:jc w:val="center"/>
      </w:pPr>
    </w:p>
    <w:p w:rsidR="009C0C82" w:rsidRDefault="009C0C82" w:rsidP="009C0C82">
      <w:pPr>
        <w:pStyle w:val="NormaleWeb"/>
        <w:spacing w:before="12" w:beforeAutospacing="0" w:after="12" w:afterAutospacing="0"/>
        <w:jc w:val="center"/>
      </w:pPr>
    </w:p>
    <w:p w:rsidR="009C0C82" w:rsidRDefault="009C0C82" w:rsidP="009C0C82">
      <w:pPr>
        <w:pStyle w:val="NormaleWeb"/>
        <w:spacing w:before="12" w:beforeAutospacing="0" w:after="12" w:afterAutospacing="0"/>
        <w:jc w:val="center"/>
      </w:pPr>
    </w:p>
    <w:p w:rsidR="009C0C82" w:rsidRDefault="009C0C82" w:rsidP="009C0C82">
      <w:pPr>
        <w:pStyle w:val="NormaleWeb"/>
        <w:spacing w:before="12" w:beforeAutospacing="0" w:after="12" w:afterAutospacing="0"/>
        <w:jc w:val="center"/>
      </w:pPr>
    </w:p>
    <w:p w:rsidR="009C0C82" w:rsidRDefault="009C0C82" w:rsidP="009C0C82">
      <w:pPr>
        <w:pStyle w:val="NormaleWeb"/>
        <w:spacing w:before="12" w:beforeAutospacing="0" w:after="12" w:afterAutospacing="0"/>
        <w:jc w:val="center"/>
      </w:pPr>
      <w:r>
        <w:t> </w:t>
      </w:r>
    </w:p>
    <w:p w:rsidR="009C0C82" w:rsidRDefault="009C0C82" w:rsidP="009C0C82">
      <w:pPr>
        <w:jc w:val="center"/>
      </w:pPr>
      <w:r>
        <w:rPr>
          <w:rFonts w:ascii="Verdana" w:hAnsi="Verdana"/>
          <w:b/>
          <w:bCs/>
          <w:sz w:val="18"/>
          <w:szCs w:val="18"/>
          <w:u w:val="single"/>
        </w:rPr>
        <w:lastRenderedPageBreak/>
        <w:t>Notizie di Trasmutazione Giugno 2013</w:t>
      </w:r>
    </w:p>
    <w:p w:rsidR="009C0C82" w:rsidRDefault="009C0C82" w:rsidP="009C0C82">
      <w:pPr>
        <w:jc w:val="center"/>
      </w:pPr>
      <w:r>
        <w:rPr>
          <w:rFonts w:ascii="Verdana" w:hAnsi="Verdana"/>
          <w:b/>
          <w:bCs/>
          <w:sz w:val="18"/>
          <w:szCs w:val="18"/>
        </w:rPr>
        <w:t xml:space="preserve">Di Sandra </w:t>
      </w:r>
      <w:proofErr w:type="spellStart"/>
      <w:r>
        <w:rPr>
          <w:rStyle w:val="spelle"/>
          <w:rFonts w:ascii="Verdana" w:hAnsi="Verdana"/>
          <w:b/>
          <w:bCs/>
          <w:sz w:val="18"/>
          <w:szCs w:val="18"/>
        </w:rPr>
        <w:t>Ingerman</w:t>
      </w:r>
      <w:proofErr w:type="spellEnd"/>
    </w:p>
    <w:p w:rsidR="009C0C82" w:rsidRDefault="009C0C82" w:rsidP="009C0C82">
      <w:pPr>
        <w:jc w:val="center"/>
      </w:pPr>
      <w:r>
        <w:rPr>
          <w:rFonts w:ascii="Verdana" w:hAnsi="Verdana"/>
          <w:sz w:val="18"/>
          <w:szCs w:val="18"/>
        </w:rPr>
        <w:t xml:space="preserve">Traduzione di Nello </w:t>
      </w:r>
      <w:proofErr w:type="spellStart"/>
      <w:r>
        <w:rPr>
          <w:rStyle w:val="spelle"/>
          <w:rFonts w:ascii="Verdana" w:hAnsi="Verdana"/>
          <w:sz w:val="18"/>
          <w:szCs w:val="18"/>
        </w:rPr>
        <w:t>Ceccon</w:t>
      </w:r>
      <w:proofErr w:type="spellEnd"/>
    </w:p>
    <w:p w:rsidR="009C0C82" w:rsidRDefault="009C0C82" w:rsidP="009C0C82">
      <w:pPr>
        <w:jc w:val="center"/>
      </w:pPr>
      <w:r>
        <w:t> </w:t>
      </w:r>
    </w:p>
    <w:p w:rsidR="009C0C82" w:rsidRDefault="009C0C82" w:rsidP="009C0C82">
      <w:pPr>
        <w:jc w:val="center"/>
      </w:pPr>
      <w:r>
        <w:t> </w:t>
      </w:r>
    </w:p>
    <w:p w:rsidR="009C0C82" w:rsidRDefault="009C0C82" w:rsidP="009C0C82">
      <w:pPr>
        <w:jc w:val="both"/>
      </w:pPr>
      <w:r>
        <w:t xml:space="preserve">Voglio ringraziare tutti per le parole gentili, messaggi, preghiere, amore e sostegno che ho ricevuto quando </w:t>
      </w:r>
      <w:r>
        <w:rPr>
          <w:rStyle w:val="grame"/>
        </w:rPr>
        <w:t xml:space="preserve">mia madre Lee </w:t>
      </w:r>
      <w:proofErr w:type="spellStart"/>
      <w:r>
        <w:rPr>
          <w:rStyle w:val="spelle"/>
        </w:rPr>
        <w:t>Ingerman</w:t>
      </w:r>
      <w:proofErr w:type="spellEnd"/>
      <w:r>
        <w:t xml:space="preserve"> è trapassata. Avrei voluto rispondere </w:t>
      </w:r>
      <w:r>
        <w:rPr>
          <w:rStyle w:val="grame"/>
        </w:rPr>
        <w:t>ad</w:t>
      </w:r>
      <w:r>
        <w:t xml:space="preserve"> ogni </w:t>
      </w:r>
      <w:proofErr w:type="spellStart"/>
      <w:r>
        <w:rPr>
          <w:rStyle w:val="spelle"/>
        </w:rPr>
        <w:t>email</w:t>
      </w:r>
      <w:proofErr w:type="spellEnd"/>
      <w:r>
        <w:t xml:space="preserve"> e lettera che ho ricevuto, ma non mi è stato possibile. Spero che sentiate la gratitudine e l’amore ritornare a voi.</w:t>
      </w:r>
    </w:p>
    <w:p w:rsidR="009C0C82" w:rsidRDefault="009C0C82" w:rsidP="009C0C82">
      <w:pPr>
        <w:jc w:val="both"/>
      </w:pPr>
      <w:r>
        <w:t> </w:t>
      </w:r>
    </w:p>
    <w:p w:rsidR="009C0C82" w:rsidRDefault="009C0C82" w:rsidP="009C0C82">
      <w:pPr>
        <w:jc w:val="both"/>
      </w:pPr>
      <w:r>
        <w:t xml:space="preserve">Questo è un profondo periodo di riflessione per me. I quattro anni appena trascorsi sono stati completamente centrati sull’assistenza dei miei genitori. Ho ancora molto da elaborare a questo </w:t>
      </w:r>
      <w:r>
        <w:rPr>
          <w:rStyle w:val="grame"/>
        </w:rPr>
        <w:t>riguardo</w:t>
      </w:r>
    </w:p>
    <w:p w:rsidR="009C0C82" w:rsidRDefault="009C0C82" w:rsidP="009C0C82">
      <w:pPr>
        <w:jc w:val="both"/>
      </w:pPr>
      <w:r>
        <w:t xml:space="preserve">Tutti incorporiamo le nostre esperienze di vita. Le nostre esperienze si stabiliscono dentro </w:t>
      </w:r>
      <w:r>
        <w:rPr>
          <w:rStyle w:val="grame"/>
        </w:rPr>
        <w:t>alle nostre</w:t>
      </w:r>
      <w:r>
        <w:t xml:space="preserve"> cellule e poi ci scolpiscono in diversi modi. Noi abbiamo la</w:t>
      </w:r>
      <w:r>
        <w:rPr>
          <w:rStyle w:val="grame"/>
        </w:rPr>
        <w:t xml:space="preserve">  </w:t>
      </w:r>
      <w:r>
        <w:t>capacità di trasformare e trasmutare le esperienze difficili della vita – per sentirle e decidere come possono scolpirci e guidarci.</w:t>
      </w:r>
    </w:p>
    <w:p w:rsidR="009C0C82" w:rsidRDefault="009C0C82" w:rsidP="009C0C82">
      <w:pPr>
        <w:jc w:val="both"/>
      </w:pPr>
      <w:r>
        <w:t xml:space="preserve">Abbiamo sempre la scelta di evolvere </w:t>
      </w:r>
      <w:r>
        <w:rPr>
          <w:rStyle w:val="grame"/>
        </w:rPr>
        <w:t>ed</w:t>
      </w:r>
      <w:r>
        <w:t xml:space="preserve"> usare le difficoltà come doni e strumenti che ci aiutano a crescere.</w:t>
      </w:r>
    </w:p>
    <w:p w:rsidR="009C0C82" w:rsidRDefault="009C0C82" w:rsidP="009C0C82">
      <w:pPr>
        <w:jc w:val="both"/>
      </w:pPr>
      <w:r>
        <w:t xml:space="preserve">Possiamo permettere alle difficoltà della vita di stabilizzarsi in noi e di renderci duri. Oppure ci possiamo focalizzare sull’aspetto positivo, anche se con difficoltà riusciamo a fare un sorriso o dire una parola </w:t>
      </w:r>
      <w:r>
        <w:rPr>
          <w:rStyle w:val="grame"/>
        </w:rPr>
        <w:t>gentile</w:t>
      </w:r>
      <w:r>
        <w:t xml:space="preserve">. Questo ci cambia, ci accende nei momenti bui. Ho veramente apprezzato osservare come </w:t>
      </w:r>
      <w:r>
        <w:rPr>
          <w:rStyle w:val="grame"/>
        </w:rPr>
        <w:t>mia mamma</w:t>
      </w:r>
      <w:r>
        <w:t xml:space="preserve"> sia diventata più serena e  luminosa negli ultimi anni di vita sebbene in precedenza avesse vissuto tanti momenti difficili.</w:t>
      </w:r>
    </w:p>
    <w:p w:rsidR="009C0C82" w:rsidRDefault="009C0C82" w:rsidP="009C0C82">
      <w:pPr>
        <w:jc w:val="both"/>
      </w:pPr>
      <w:r>
        <w:t> </w:t>
      </w:r>
    </w:p>
    <w:p w:rsidR="009C0C82" w:rsidRDefault="009C0C82" w:rsidP="009C0C82">
      <w:pPr>
        <w:jc w:val="both"/>
      </w:pPr>
      <w:r>
        <w:t xml:space="preserve">In </w:t>
      </w:r>
      <w:proofErr w:type="spellStart"/>
      <w:r>
        <w:rPr>
          <w:rStyle w:val="spelle"/>
          <w:i/>
          <w:iCs/>
        </w:rPr>
        <w:t>How</w:t>
      </w:r>
      <w:proofErr w:type="spellEnd"/>
      <w:r>
        <w:rPr>
          <w:i/>
          <w:iCs/>
        </w:rPr>
        <w:t xml:space="preserve"> </w:t>
      </w:r>
      <w:proofErr w:type="spellStart"/>
      <w:r>
        <w:rPr>
          <w:rStyle w:val="spelle"/>
          <w:i/>
          <w:iCs/>
        </w:rPr>
        <w:t>to</w:t>
      </w:r>
      <w:proofErr w:type="spellEnd"/>
      <w:r>
        <w:rPr>
          <w:i/>
          <w:iCs/>
        </w:rPr>
        <w:t xml:space="preserve"> </w:t>
      </w:r>
      <w:proofErr w:type="spellStart"/>
      <w:r>
        <w:rPr>
          <w:rStyle w:val="spelle"/>
          <w:i/>
          <w:iCs/>
        </w:rPr>
        <w:t>Thrive</w:t>
      </w:r>
      <w:proofErr w:type="spellEnd"/>
      <w:r>
        <w:rPr>
          <w:i/>
          <w:iCs/>
        </w:rPr>
        <w:t xml:space="preserve"> in </w:t>
      </w:r>
      <w:proofErr w:type="spellStart"/>
      <w:r>
        <w:rPr>
          <w:rStyle w:val="spelle"/>
          <w:i/>
          <w:iCs/>
        </w:rPr>
        <w:t>Changing</w:t>
      </w:r>
      <w:proofErr w:type="spellEnd"/>
      <w:r>
        <w:rPr>
          <w:i/>
          <w:iCs/>
        </w:rPr>
        <w:t xml:space="preserve"> </w:t>
      </w:r>
      <w:proofErr w:type="spellStart"/>
      <w:r>
        <w:rPr>
          <w:rStyle w:val="spelle"/>
          <w:i/>
          <w:iCs/>
        </w:rPr>
        <w:t>Times</w:t>
      </w:r>
      <w:proofErr w:type="spellEnd"/>
      <w:r>
        <w:rPr>
          <w:i/>
          <w:iCs/>
        </w:rPr>
        <w:t xml:space="preserve"> </w:t>
      </w:r>
      <w:r>
        <w:t>ho raccontato la storia di una monaca tibetana che era stata imprigionata dai cinesi. Fu torturata e messa in prigione per molti anni.</w:t>
      </w:r>
    </w:p>
    <w:p w:rsidR="009C0C82" w:rsidRDefault="009C0C82" w:rsidP="009C0C82">
      <w:pPr>
        <w:jc w:val="both"/>
      </w:pPr>
      <w:r>
        <w:t> </w:t>
      </w:r>
    </w:p>
    <w:p w:rsidR="009C0C82" w:rsidRDefault="009C0C82" w:rsidP="009C0C82">
      <w:pPr>
        <w:jc w:val="both"/>
      </w:pPr>
      <w:r>
        <w:t xml:space="preserve">Questa stupenda monaca era venuta in una libreria a Santa Fe. Qualcuno le chiese </w:t>
      </w:r>
      <w:r>
        <w:rPr>
          <w:rStyle w:val="grame"/>
        </w:rPr>
        <w:t xml:space="preserve">come </w:t>
      </w:r>
      <w:r>
        <w:t xml:space="preserve">era riuscita a guarire da quello che le era successo. La monaca tibetana in quel momento era una persona luminosa e felice. Ha risposto che ripeteva a </w:t>
      </w:r>
      <w:r>
        <w:rPr>
          <w:rStyle w:val="grame"/>
        </w:rPr>
        <w:t>sé</w:t>
      </w:r>
      <w:r>
        <w:t xml:space="preserve"> stessa come un mantra, “grazie per ogni cosa. Non ho </w:t>
      </w:r>
      <w:r>
        <w:rPr>
          <w:rStyle w:val="grame"/>
        </w:rPr>
        <w:t>alcunché</w:t>
      </w:r>
      <w:r>
        <w:t xml:space="preserve"> da lamentarmi.” Questo cambiamento di attitudine le ha creato guarigione </w:t>
      </w:r>
      <w:r>
        <w:rPr>
          <w:rStyle w:val="grame"/>
        </w:rPr>
        <w:t>ed</w:t>
      </w:r>
      <w:r>
        <w:t xml:space="preserve"> un cambiamento della sua percezione della vita.</w:t>
      </w:r>
    </w:p>
    <w:p w:rsidR="009C0C82" w:rsidRDefault="009C0C82" w:rsidP="009C0C82">
      <w:pPr>
        <w:jc w:val="both"/>
      </w:pPr>
      <w:r>
        <w:t xml:space="preserve">Ho </w:t>
      </w:r>
      <w:r>
        <w:rPr>
          <w:rStyle w:val="grame"/>
        </w:rPr>
        <w:t>trovato</w:t>
      </w:r>
      <w:r>
        <w:t xml:space="preserve"> che quando nella mia vita mi sento giù penso ad uno dei miei alberi preferiti che incontro quando vado a camminare. Immagino di mettere le mie mani nella corteccia e sentire la profonda connessione e l’amore per la natura. Questo continua a tirarmi </w:t>
      </w:r>
      <w:r>
        <w:rPr>
          <w:rStyle w:val="grame"/>
        </w:rPr>
        <w:t>su</w:t>
      </w:r>
      <w:r>
        <w:t>.</w:t>
      </w:r>
    </w:p>
    <w:p w:rsidR="009C0C82" w:rsidRDefault="009C0C82" w:rsidP="009C0C82">
      <w:pPr>
        <w:jc w:val="both"/>
      </w:pPr>
      <w:r>
        <w:t> </w:t>
      </w:r>
    </w:p>
    <w:p w:rsidR="009C0C82" w:rsidRDefault="009C0C82" w:rsidP="009C0C82">
      <w:pPr>
        <w:jc w:val="both"/>
      </w:pPr>
      <w:r>
        <w:t>Al termine della sua vita, mia madre si è focalizzata su quello che amava invece che sulle sue difficoltà. Io ho fatto la scelta di focalizzarmi su quanto avessi amato entrambi i miei genitori e sui bei ricordi, piuttosto che sui momenti difficili nelle nostre relazioni.</w:t>
      </w:r>
    </w:p>
    <w:p w:rsidR="009C0C82" w:rsidRDefault="009C0C82" w:rsidP="009C0C82">
      <w:pPr>
        <w:jc w:val="both"/>
      </w:pPr>
      <w:r>
        <w:t> </w:t>
      </w:r>
    </w:p>
    <w:p w:rsidR="009C0C82" w:rsidRDefault="009C0C82" w:rsidP="009C0C82">
      <w:pPr>
        <w:jc w:val="both"/>
      </w:pPr>
      <w:r>
        <w:t xml:space="preserve">Spostare il nostro punto d’attenzione su quello che amiamo della vita, cambia i percorsi neuronali </w:t>
      </w:r>
      <w:r>
        <w:rPr>
          <w:rStyle w:val="grame"/>
        </w:rPr>
        <w:t>ed</w:t>
      </w:r>
      <w:r>
        <w:t xml:space="preserve"> apre nuove possibilità per sentire la gioia invece che il dolore. Non stiamo negando il dolore che </w:t>
      </w:r>
      <w:r>
        <w:rPr>
          <w:rStyle w:val="grame"/>
        </w:rPr>
        <w:t>stiamo</w:t>
      </w:r>
      <w:r>
        <w:t xml:space="preserve"> provando o le difficoltà che stiamo vivendo. </w:t>
      </w:r>
      <w:r>
        <w:rPr>
          <w:rStyle w:val="grame"/>
        </w:rPr>
        <w:t>Ma</w:t>
      </w:r>
      <w:r>
        <w:t xml:space="preserve"> facciamo veramente la scelta che le nostre esperienze di vita diano forma alla nostra presenza e alla capacità di permettere all’amore e alla nostra luce di risplendere attraverso di noi.</w:t>
      </w:r>
    </w:p>
    <w:p w:rsidR="009C0C82" w:rsidRDefault="009C0C82" w:rsidP="009C0C82">
      <w:pPr>
        <w:jc w:val="both"/>
      </w:pPr>
      <w:r>
        <w:t> </w:t>
      </w:r>
    </w:p>
    <w:p w:rsidR="009C0C82" w:rsidRDefault="009C0C82" w:rsidP="009C0C82">
      <w:pPr>
        <w:jc w:val="both"/>
      </w:pPr>
      <w:r>
        <w:t xml:space="preserve">Celebriamo il solstizio d’estate/inverno il 21 giugno. Non importa quello che abbiamo passato nella nostra vita, noi siamo quello che siamo adesso </w:t>
      </w:r>
      <w:r>
        <w:rPr>
          <w:rStyle w:val="grame"/>
        </w:rPr>
        <w:t>in base a</w:t>
      </w:r>
      <w:r>
        <w:t xml:space="preserve"> tutto ciò che ci è successo. Abbiamo tutti fatto nascere grandi frutti da tutti i nostri lavori.</w:t>
      </w:r>
    </w:p>
    <w:p w:rsidR="009C0C82" w:rsidRDefault="009C0C82" w:rsidP="009C0C82">
      <w:pPr>
        <w:jc w:val="both"/>
      </w:pPr>
      <w:r>
        <w:t xml:space="preserve">Riflettiamo sulla bellezza dei frutti che crescono da noi mentre noi </w:t>
      </w:r>
      <w:r>
        <w:rPr>
          <w:rStyle w:val="grame"/>
        </w:rPr>
        <w:t>cresciamo</w:t>
      </w:r>
      <w:r>
        <w:t xml:space="preserve"> ed evolviamo in esseri meravigliosi. Celebrate tutto ciò che siete adesso. Quando fate </w:t>
      </w:r>
      <w:r>
        <w:rPr>
          <w:rStyle w:val="grame"/>
        </w:rPr>
        <w:t>questo</w:t>
      </w:r>
      <w:r>
        <w:t xml:space="preserve"> onorate la natura e l’universo per tutta la vita che vi è stata data.</w:t>
      </w:r>
    </w:p>
    <w:p w:rsidR="009C0C82" w:rsidRDefault="009C0C82" w:rsidP="009C0C82">
      <w:pPr>
        <w:jc w:val="both"/>
      </w:pPr>
      <w:r>
        <w:lastRenderedPageBreak/>
        <w:t>Mia madre aveva una tale passione per la vita. Credeva che la vita fosse un dono prezioso. Ho sentito che il modo migliore per onorare la sua vita fosse di essere in profonda gratitudine per la vita che mi è stata data dai genitori, dagli antenati, dalla terra, l’aria, l’acqua, il sole e il potere dell’universo. Ho sempre fatto le mie pratiche di gratitudine, ma recentemente il mio stato di gratitudine proviene da un profondo stato interiore. La mia fonte di gratitudine è molto più profonda adesso.</w:t>
      </w:r>
    </w:p>
    <w:p w:rsidR="009C0C82" w:rsidRDefault="009C0C82" w:rsidP="009C0C82">
      <w:pPr>
        <w:jc w:val="both"/>
      </w:pPr>
      <w:r>
        <w:t xml:space="preserve">Essere profondamente grati per </w:t>
      </w:r>
      <w:r>
        <w:rPr>
          <w:rStyle w:val="grame"/>
        </w:rPr>
        <w:t>le</w:t>
      </w:r>
      <w:r>
        <w:t xml:space="preserve"> nostra vita onora la fonte della vita stessa. È il momento per noi di celebrare il dono della vita che ci è stato dato. </w:t>
      </w:r>
    </w:p>
    <w:p w:rsidR="009C0C82" w:rsidRDefault="009C0C82" w:rsidP="009C0C82">
      <w:pPr>
        <w:jc w:val="both"/>
      </w:pPr>
      <w:r>
        <w:t>Prendetevi il tempo al solstizio per riflettere sui doni che vi sono stati dati dai vostri antenati e dalla terra, aria, acqua e sole. Permettete al vostro stato di apprezzamento di essere più profondo e farlo fluire durante la vostra celebrazione della vita!</w:t>
      </w:r>
    </w:p>
    <w:p w:rsidR="009C0C82" w:rsidRDefault="009C0C82" w:rsidP="009C0C82">
      <w:pPr>
        <w:jc w:val="both"/>
      </w:pPr>
      <w:r>
        <w:t xml:space="preserve">Negli ultimi due anni ho scritto dell’amore incondizionato, luce, gioia e gratitudine. Questi stati di coscienza stanno sempre in ciò che siamo e non si basano sulle circostanze esterne. </w:t>
      </w:r>
    </w:p>
    <w:p w:rsidR="009C0C82" w:rsidRDefault="009C0C82" w:rsidP="009C0C82">
      <w:pPr>
        <w:jc w:val="both"/>
      </w:pPr>
      <w:r>
        <w:t>Tutta la vita ci porta ad andare sempre più in profondità nella nostra sorgente interiore in cui permettiamo gli stati incondizionati di coscienza fluire attraverso di noi e all’interno del mondo.</w:t>
      </w:r>
    </w:p>
    <w:p w:rsidR="009C0C82" w:rsidRDefault="009C0C82" w:rsidP="009C0C82">
      <w:pPr>
        <w:jc w:val="both"/>
      </w:pPr>
      <w:r>
        <w:t>Durante il solstizio, dedicate del tempo per riflettere quanto sia diventata profonda la nostra fonte.</w:t>
      </w:r>
    </w:p>
    <w:p w:rsidR="009C0C82" w:rsidRDefault="009C0C82" w:rsidP="009C0C82">
      <w:pPr>
        <w:jc w:val="both"/>
      </w:pPr>
      <w:r>
        <w:t xml:space="preserve">Uniamo i nostri cuori insieme per augurare a tutta la nostra </w:t>
      </w:r>
      <w:r>
        <w:rPr>
          <w:rStyle w:val="grame"/>
        </w:rPr>
        <w:t>comunità un</w:t>
      </w:r>
      <w:r>
        <w:t xml:space="preserve"> gioioso solstizio! Che la vostra luce, l’amore e gratitudine</w:t>
      </w:r>
      <w:r>
        <w:rPr>
          <w:rStyle w:val="grame"/>
        </w:rPr>
        <w:t xml:space="preserve">  </w:t>
      </w:r>
      <w:r>
        <w:t xml:space="preserve">fluiscano attraverso di voi per alimentare tutta la vita nel nostro meraviglioso pianeta. </w:t>
      </w:r>
    </w:p>
    <w:p w:rsidR="009C0C82" w:rsidRDefault="009C0C82" w:rsidP="009C0C82">
      <w:pPr>
        <w:jc w:val="both"/>
      </w:pPr>
      <w:r>
        <w:t>Felice Solstizio</w:t>
      </w:r>
      <w:r>
        <w:rPr>
          <w:rStyle w:val="grame"/>
        </w:rPr>
        <w:t>!!</w:t>
      </w:r>
    </w:p>
    <w:p w:rsidR="009C0C82" w:rsidRDefault="009C0C82" w:rsidP="009C0C82">
      <w:pPr>
        <w:jc w:val="both"/>
      </w:pPr>
      <w:r>
        <w:t xml:space="preserve">Tessiamo questo stato di gratitudine </w:t>
      </w:r>
      <w:r>
        <w:rPr>
          <w:rStyle w:val="grame"/>
        </w:rPr>
        <w:t>ed</w:t>
      </w:r>
      <w:r>
        <w:t xml:space="preserve"> appezzamento nella nostra cerimonia di luna piena per creare una rete di divina luce ed amore incondizionato dentro ed attraverso la terra toccando ogni essere vivente della nostra grande terra!</w:t>
      </w:r>
    </w:p>
    <w:p w:rsidR="009C0C82" w:rsidRDefault="009C0C82" w:rsidP="009C0C82">
      <w:pPr>
        <w:jc w:val="both"/>
      </w:pPr>
      <w:r>
        <w:t xml:space="preserve">La vita è preziosa! Celebriamo </w:t>
      </w:r>
      <w:r>
        <w:rPr>
          <w:rStyle w:val="grame"/>
        </w:rPr>
        <w:t>ed</w:t>
      </w:r>
      <w:r>
        <w:t xml:space="preserve"> onoriamo la vita!</w:t>
      </w:r>
    </w:p>
    <w:p w:rsidR="009C0C82" w:rsidRDefault="009C0C82" w:rsidP="009C0C82">
      <w:pPr>
        <w:jc w:val="both"/>
      </w:pPr>
      <w:r>
        <w:t xml:space="preserve">Se </w:t>
      </w:r>
      <w:r>
        <w:rPr>
          <w:rStyle w:val="grame"/>
        </w:rPr>
        <w:t>siete</w:t>
      </w:r>
      <w:r>
        <w:t xml:space="preserve"> nuovi lettori delle Notizie di Trasmutazione, visitate “Creare una Rete Umana di Luce” alla nostra homepage di questo sito per le istruzioni su come partecipare alla nostra cerimonia di luna piena.</w:t>
      </w:r>
    </w:p>
    <w:p w:rsidR="009C0C82" w:rsidRDefault="009C0C82" w:rsidP="009C0C82">
      <w:pPr>
        <w:pStyle w:val="NormaleWeb"/>
        <w:spacing w:before="12" w:beforeAutospacing="0" w:after="12" w:afterAutospacing="0"/>
        <w:jc w:val="both"/>
      </w:pPr>
      <w:r>
        <w:t> </w:t>
      </w:r>
    </w:p>
    <w:p w:rsidR="009C0C82" w:rsidRDefault="009C0C82" w:rsidP="009C0C82">
      <w:pPr>
        <w:pStyle w:val="NormaleWeb"/>
        <w:spacing w:before="12" w:beforeAutospacing="0" w:after="12" w:afterAutospacing="0"/>
        <w:jc w:val="center"/>
      </w:pPr>
      <w:r>
        <w:t> </w:t>
      </w:r>
    </w:p>
    <w:p w:rsidR="009C0C82" w:rsidRDefault="009C0C82" w:rsidP="009C0C82">
      <w:pPr>
        <w:pStyle w:val="NormaleWeb"/>
        <w:spacing w:before="12" w:beforeAutospacing="0" w:after="12" w:afterAutospacing="0"/>
        <w:jc w:val="center"/>
      </w:pPr>
    </w:p>
    <w:p w:rsidR="009C0C82" w:rsidRDefault="009C0C82" w:rsidP="009C0C82">
      <w:pPr>
        <w:pStyle w:val="NormaleWeb"/>
        <w:spacing w:before="12" w:beforeAutospacing="0" w:after="12" w:afterAutospacing="0"/>
        <w:jc w:val="center"/>
      </w:pPr>
    </w:p>
    <w:p w:rsidR="009C0C82" w:rsidRDefault="009C0C82" w:rsidP="009C0C82">
      <w:pPr>
        <w:pStyle w:val="NormaleWeb"/>
        <w:spacing w:before="12" w:beforeAutospacing="0" w:after="12" w:afterAutospacing="0"/>
        <w:jc w:val="center"/>
      </w:pPr>
    </w:p>
    <w:p w:rsidR="009C0C82" w:rsidRDefault="009C0C82" w:rsidP="009C0C82">
      <w:pPr>
        <w:pStyle w:val="NormaleWeb"/>
        <w:spacing w:before="12" w:beforeAutospacing="0" w:after="12" w:afterAutospacing="0"/>
        <w:jc w:val="center"/>
      </w:pPr>
    </w:p>
    <w:p w:rsidR="009C0C82" w:rsidRDefault="009C0C82" w:rsidP="009C0C82">
      <w:pPr>
        <w:pStyle w:val="NormaleWeb"/>
        <w:spacing w:before="12" w:beforeAutospacing="0" w:after="12" w:afterAutospacing="0"/>
        <w:jc w:val="center"/>
      </w:pPr>
    </w:p>
    <w:p w:rsidR="009C0C82" w:rsidRDefault="009C0C82" w:rsidP="009C0C82">
      <w:pPr>
        <w:pStyle w:val="NormaleWeb"/>
        <w:spacing w:before="12" w:beforeAutospacing="0" w:after="12" w:afterAutospacing="0"/>
        <w:jc w:val="center"/>
      </w:pPr>
    </w:p>
    <w:p w:rsidR="009C0C82" w:rsidRDefault="009C0C82" w:rsidP="009C0C82">
      <w:pPr>
        <w:pStyle w:val="NormaleWeb"/>
        <w:spacing w:before="12" w:beforeAutospacing="0" w:after="12" w:afterAutospacing="0"/>
        <w:jc w:val="center"/>
      </w:pPr>
    </w:p>
    <w:p w:rsidR="009C0C82" w:rsidRDefault="009C0C82" w:rsidP="009C0C82">
      <w:pPr>
        <w:pStyle w:val="NormaleWeb"/>
        <w:spacing w:before="12" w:beforeAutospacing="0" w:after="12" w:afterAutospacing="0"/>
        <w:jc w:val="center"/>
      </w:pPr>
    </w:p>
    <w:p w:rsidR="009C0C82" w:rsidRDefault="009C0C82" w:rsidP="009C0C82">
      <w:pPr>
        <w:pStyle w:val="NormaleWeb"/>
        <w:spacing w:before="12" w:beforeAutospacing="0" w:after="12" w:afterAutospacing="0"/>
        <w:jc w:val="center"/>
      </w:pPr>
    </w:p>
    <w:p w:rsidR="009C0C82" w:rsidRDefault="009C0C82" w:rsidP="009C0C82">
      <w:pPr>
        <w:pStyle w:val="NormaleWeb"/>
        <w:spacing w:before="12" w:beforeAutospacing="0" w:after="12" w:afterAutospacing="0"/>
        <w:jc w:val="center"/>
      </w:pPr>
    </w:p>
    <w:p w:rsidR="009C0C82" w:rsidRDefault="009C0C82" w:rsidP="009C0C82">
      <w:pPr>
        <w:pStyle w:val="NormaleWeb"/>
        <w:spacing w:before="12" w:beforeAutospacing="0" w:after="12" w:afterAutospacing="0"/>
        <w:jc w:val="center"/>
      </w:pPr>
    </w:p>
    <w:p w:rsidR="009C0C82" w:rsidRDefault="009C0C82" w:rsidP="009C0C82">
      <w:pPr>
        <w:pStyle w:val="NormaleWeb"/>
        <w:spacing w:before="12" w:beforeAutospacing="0" w:after="12" w:afterAutospacing="0"/>
        <w:jc w:val="center"/>
      </w:pPr>
    </w:p>
    <w:p w:rsidR="009C0C82" w:rsidRDefault="009C0C82" w:rsidP="009C0C82">
      <w:pPr>
        <w:pStyle w:val="NormaleWeb"/>
        <w:spacing w:before="12" w:beforeAutospacing="0" w:after="12" w:afterAutospacing="0"/>
        <w:jc w:val="center"/>
      </w:pPr>
    </w:p>
    <w:p w:rsidR="009C0C82" w:rsidRDefault="009C0C82" w:rsidP="009C0C82">
      <w:pPr>
        <w:pStyle w:val="NormaleWeb"/>
        <w:spacing w:before="12" w:beforeAutospacing="0" w:after="12" w:afterAutospacing="0"/>
        <w:jc w:val="center"/>
      </w:pPr>
    </w:p>
    <w:p w:rsidR="009C0C82" w:rsidRDefault="009C0C82" w:rsidP="009C0C82">
      <w:pPr>
        <w:pStyle w:val="NormaleWeb"/>
        <w:spacing w:before="12" w:beforeAutospacing="0" w:after="12" w:afterAutospacing="0"/>
        <w:jc w:val="center"/>
      </w:pPr>
    </w:p>
    <w:p w:rsidR="009C0C82" w:rsidRDefault="009C0C82" w:rsidP="009C0C82">
      <w:pPr>
        <w:pStyle w:val="NormaleWeb"/>
        <w:spacing w:before="12" w:beforeAutospacing="0" w:after="12" w:afterAutospacing="0"/>
        <w:jc w:val="center"/>
      </w:pPr>
    </w:p>
    <w:p w:rsidR="009C0C82" w:rsidRDefault="009C0C82" w:rsidP="009C0C82">
      <w:pPr>
        <w:pStyle w:val="NormaleWeb"/>
        <w:spacing w:before="12" w:beforeAutospacing="0" w:after="12" w:afterAutospacing="0"/>
        <w:jc w:val="center"/>
      </w:pPr>
    </w:p>
    <w:p w:rsidR="009C0C82" w:rsidRDefault="009C0C82" w:rsidP="009C0C82">
      <w:pPr>
        <w:pStyle w:val="NormaleWeb"/>
        <w:spacing w:before="12" w:beforeAutospacing="0" w:after="12" w:afterAutospacing="0"/>
        <w:jc w:val="center"/>
      </w:pPr>
    </w:p>
    <w:p w:rsidR="009C0C82" w:rsidRDefault="009C0C82" w:rsidP="009C0C82">
      <w:pPr>
        <w:pStyle w:val="NormaleWeb"/>
        <w:spacing w:before="12" w:beforeAutospacing="0" w:after="12" w:afterAutospacing="0"/>
        <w:jc w:val="center"/>
      </w:pPr>
    </w:p>
    <w:p w:rsidR="009C0C82" w:rsidRDefault="009C0C82" w:rsidP="009C0C82">
      <w:pPr>
        <w:pStyle w:val="NormaleWeb"/>
        <w:spacing w:before="12" w:beforeAutospacing="0" w:after="12" w:afterAutospacing="0"/>
        <w:jc w:val="center"/>
      </w:pPr>
      <w:r>
        <w:t> </w:t>
      </w:r>
    </w:p>
    <w:p w:rsidR="009C0C82" w:rsidRDefault="009C0C82" w:rsidP="009C0C82">
      <w:pPr>
        <w:pStyle w:val="NormaleWeb"/>
        <w:spacing w:before="0" w:beforeAutospacing="0" w:after="0" w:afterAutospacing="0"/>
        <w:jc w:val="center"/>
      </w:pPr>
      <w:r>
        <w:rPr>
          <w:rFonts w:ascii="Century Gothic" w:hAnsi="Century Gothic"/>
          <w:b/>
          <w:bCs/>
          <w:sz w:val="48"/>
          <w:szCs w:val="48"/>
        </w:rPr>
        <w:lastRenderedPageBreak/>
        <w:t>Pioggia e conseguenze sul corpo</w:t>
      </w:r>
    </w:p>
    <w:p w:rsidR="009C0C82" w:rsidRDefault="009C0C82" w:rsidP="009C0C82">
      <w:pPr>
        <w:pStyle w:val="NormaleWeb"/>
        <w:spacing w:before="0" w:beforeAutospacing="0" w:after="0" w:afterAutospacing="0"/>
        <w:jc w:val="center"/>
      </w:pPr>
      <w:r>
        <w:rPr>
          <w:rFonts w:ascii="Century Gothic" w:hAnsi="Century Gothic"/>
          <w:b/>
          <w:bCs/>
          <w:i/>
          <w:iCs/>
        </w:rPr>
        <w:t xml:space="preserve">di Gian Piero </w:t>
      </w:r>
      <w:proofErr w:type="spellStart"/>
      <w:r>
        <w:rPr>
          <w:rFonts w:ascii="Century Gothic" w:hAnsi="Century Gothic"/>
          <w:b/>
          <w:bCs/>
          <w:i/>
          <w:iCs/>
        </w:rPr>
        <w:t>Abbate</w:t>
      </w:r>
      <w:proofErr w:type="spellEnd"/>
    </w:p>
    <w:p w:rsidR="009C0C82" w:rsidRDefault="009C0C82" w:rsidP="009C0C82">
      <w:pPr>
        <w:jc w:val="center"/>
      </w:pPr>
      <w:hyperlink r:id="rId21" w:tgtFrame="_blank" w:history="1">
        <w:r>
          <w:rPr>
            <w:rStyle w:val="Collegamentoipertestuale"/>
            <w:rFonts w:ascii="Arial" w:hAnsi="Arial" w:cs="Arial"/>
            <w:sz w:val="20"/>
            <w:szCs w:val="20"/>
          </w:rPr>
          <w:t>www.jandjo.org</w:t>
        </w:r>
      </w:hyperlink>
    </w:p>
    <w:p w:rsidR="009C0C82" w:rsidRDefault="009C0C82" w:rsidP="009C0C82">
      <w:pPr>
        <w:jc w:val="center"/>
      </w:pPr>
      <w:r>
        <w:rPr>
          <w:sz w:val="28"/>
          <w:szCs w:val="28"/>
        </w:rPr>
        <w:t> </w:t>
      </w:r>
    </w:p>
    <w:p w:rsidR="009C0C82" w:rsidRDefault="009C0C82" w:rsidP="009C0C82">
      <w:pPr>
        <w:jc w:val="center"/>
      </w:pPr>
      <w:r>
        <w:t> </w:t>
      </w:r>
    </w:p>
    <w:p w:rsidR="009C0C82" w:rsidRPr="009C0C82" w:rsidRDefault="009C0C82" w:rsidP="009C0C82">
      <w:pPr>
        <w:spacing w:after="180"/>
        <w:jc w:val="both"/>
        <w:rPr>
          <w:sz w:val="20"/>
          <w:szCs w:val="20"/>
        </w:rPr>
      </w:pPr>
      <w:r w:rsidRPr="009C0C82">
        <w:rPr>
          <w:rFonts w:ascii="Century Gothic" w:hAnsi="Century Gothic"/>
          <w:b/>
          <w:bCs/>
          <w:sz w:val="20"/>
          <w:szCs w:val="20"/>
        </w:rPr>
        <w:t>Situazione climatica anomala</w:t>
      </w:r>
    </w:p>
    <w:p w:rsidR="009C0C82" w:rsidRPr="009C0C82" w:rsidRDefault="009C0C82" w:rsidP="009C0C82">
      <w:pPr>
        <w:spacing w:after="180"/>
        <w:jc w:val="both"/>
        <w:rPr>
          <w:sz w:val="20"/>
          <w:szCs w:val="20"/>
        </w:rPr>
      </w:pPr>
      <w:r w:rsidRPr="009C0C82">
        <w:rPr>
          <w:rFonts w:ascii="Century Gothic" w:hAnsi="Century Gothic"/>
          <w:sz w:val="20"/>
          <w:szCs w:val="20"/>
        </w:rPr>
        <w:t>Che la situazione climatica sia anomala credo che tutti se ne siano resi conto. In particolare l'Europa è attualmente stata esposta a una notevole quantità di piogge, e l'Italia è stato uno dei paesi più bersagliati, anche se i danni all'estero sono stati maggiori.</w:t>
      </w:r>
    </w:p>
    <w:p w:rsidR="009C0C82" w:rsidRPr="009C0C82" w:rsidRDefault="009C0C82" w:rsidP="009C0C82">
      <w:pPr>
        <w:spacing w:after="180"/>
        <w:jc w:val="both"/>
        <w:rPr>
          <w:sz w:val="20"/>
          <w:szCs w:val="20"/>
        </w:rPr>
      </w:pPr>
      <w:r w:rsidRPr="009C0C82">
        <w:rPr>
          <w:rFonts w:ascii="Century Gothic" w:hAnsi="Century Gothic"/>
          <w:sz w:val="20"/>
          <w:szCs w:val="20"/>
        </w:rPr>
        <w:t>Le previsioni per i prossimi giorni restano legate a forti perturbazioni in arrivo e una bassa pressione, centrata proprio sul nostro Paese, che non accenna a diminuire.</w:t>
      </w:r>
    </w:p>
    <w:p w:rsidR="009C0C82" w:rsidRPr="009C0C82" w:rsidRDefault="009C0C82" w:rsidP="009C0C82">
      <w:pPr>
        <w:spacing w:after="180"/>
        <w:jc w:val="both"/>
        <w:rPr>
          <w:sz w:val="20"/>
          <w:szCs w:val="20"/>
        </w:rPr>
      </w:pPr>
      <w:r w:rsidRPr="009C0C82">
        <w:rPr>
          <w:rFonts w:ascii="Century Gothic" w:hAnsi="Century Gothic"/>
          <w:sz w:val="20"/>
          <w:szCs w:val="20"/>
        </w:rPr>
        <w:t>Voglio subito chiarire che da un punto di vista statistico l'anomalia in atto non è tale da potersi dire eccezionale, perché situazioni analoghe si sono già presentate in passato, ma si può catalogare come importante, perché non frequente e non in linea con la stagione.</w:t>
      </w:r>
    </w:p>
    <w:p w:rsidR="009C0C82" w:rsidRPr="009C0C82" w:rsidRDefault="009C0C82" w:rsidP="009C0C82">
      <w:pPr>
        <w:spacing w:after="180"/>
        <w:jc w:val="both"/>
        <w:rPr>
          <w:sz w:val="20"/>
          <w:szCs w:val="20"/>
        </w:rPr>
      </w:pPr>
      <w:r w:rsidRPr="009C0C82">
        <w:rPr>
          <w:rFonts w:ascii="Century Gothic" w:hAnsi="Century Gothic"/>
          <w:sz w:val="20"/>
          <w:szCs w:val="20"/>
        </w:rPr>
        <w:t>Questa situazione deve però essere correlata al particolare momento storico che stiamo vivendo.</w:t>
      </w:r>
    </w:p>
    <w:p w:rsidR="009C0C82" w:rsidRPr="009C0C82" w:rsidRDefault="009C0C82" w:rsidP="009C0C82">
      <w:pPr>
        <w:spacing w:after="180"/>
        <w:jc w:val="both"/>
        <w:rPr>
          <w:sz w:val="20"/>
          <w:szCs w:val="20"/>
        </w:rPr>
      </w:pPr>
      <w:r w:rsidRPr="009C0C82">
        <w:rPr>
          <w:rFonts w:ascii="Century Gothic" w:hAnsi="Century Gothic"/>
          <w:b/>
          <w:bCs/>
          <w:sz w:val="20"/>
          <w:szCs w:val="20"/>
        </w:rPr>
        <w:t>Acqua ed emozioni</w:t>
      </w:r>
    </w:p>
    <w:p w:rsidR="009C0C82" w:rsidRPr="009C0C82" w:rsidRDefault="009C0C82" w:rsidP="009C0C82">
      <w:pPr>
        <w:spacing w:after="180"/>
        <w:jc w:val="both"/>
        <w:rPr>
          <w:sz w:val="20"/>
          <w:szCs w:val="20"/>
        </w:rPr>
      </w:pPr>
      <w:r w:rsidRPr="009C0C82">
        <w:rPr>
          <w:rFonts w:ascii="Century Gothic" w:hAnsi="Century Gothic"/>
          <w:sz w:val="20"/>
          <w:szCs w:val="20"/>
        </w:rPr>
        <w:t>Credo che tutti siano consapevoli dello stretto legame tra acqua ed emozioni. Approfitto dell'occasione per chiarire due concetti fondamentali. Le emozioni sono simultaneamente dentro e fuori lo spazio / tempo. Le emozioni sono oggettivamente nello spazio tempo, almeno a livello individuale, perché sono collocate ad eventi delle nostre vite. Quindi una emozione è stata vissuta in un certo momento e in un certo luogo. Questa è collegata all'anima, e non al nostro cervello, e quindi è collegata ad un insieme di elettroni. Qui scatta il dualismo di queste particelle, quindi l'emozione è simultaneamente fuori dallo spazio / tempo nel momento che viene percepita. La percezione delle emozioni da parte della nostra mente è fuori da una logica temporale: una emozione importante, anche se risale a mille anni fa, viene percepita come attuale. La seconda considerazione fondamentale è che emozione ed emotività sono due cose profondamente diverse. Le emozioni non hanno né forma né colore, non sono né positive né negative. Sono, e basta. Però quando il nostro cervello elabora una emozione la trasforma in una immagine mentale, di tipo emotivo. Questa assume forma e colore, si tinge di toni cupi o rosei a seconda del nostro stato mentale, quindi si trasforma in un'idea positiva o negativa. Questo è il frutto della nostra emotività, che deve essere distinta dalle emozioni che risiedono nella nostra anima. Come vedremo nel seguito, quello che sta piovendo è frutto delle emozioni da noi liberate nell'ultimo decennio.</w:t>
      </w:r>
    </w:p>
    <w:p w:rsidR="009C0C82" w:rsidRPr="009C0C82" w:rsidRDefault="009C0C82" w:rsidP="009C0C82">
      <w:pPr>
        <w:spacing w:after="180"/>
        <w:jc w:val="both"/>
        <w:rPr>
          <w:sz w:val="20"/>
          <w:szCs w:val="20"/>
        </w:rPr>
      </w:pPr>
      <w:r w:rsidRPr="009C0C82">
        <w:rPr>
          <w:rFonts w:ascii="Century Gothic" w:hAnsi="Century Gothic"/>
          <w:b/>
          <w:bCs/>
          <w:sz w:val="20"/>
          <w:szCs w:val="20"/>
        </w:rPr>
        <w:t>Acqua miglior conduttore d'informazioni</w:t>
      </w:r>
    </w:p>
    <w:p w:rsidR="009C0C82" w:rsidRPr="009C0C82" w:rsidRDefault="009C0C82" w:rsidP="009C0C82">
      <w:pPr>
        <w:spacing w:after="180"/>
        <w:jc w:val="both"/>
        <w:rPr>
          <w:sz w:val="20"/>
          <w:szCs w:val="20"/>
        </w:rPr>
      </w:pPr>
      <w:r w:rsidRPr="009C0C82">
        <w:rPr>
          <w:rFonts w:ascii="Century Gothic" w:hAnsi="Century Gothic"/>
          <w:sz w:val="20"/>
          <w:szCs w:val="20"/>
        </w:rPr>
        <w:t>Il secondo elemento che dobbiamo considerare è la capacità dell'acqua di contenere importanti quantità d'informazione. Ormai la fisica ha confermato in modo certo questa asserzione, quindi credo che nessuno possa smentirla. Ma allora da questo punto di vista dire che piove equivale a dire che una grande mole d'informazioni si sta riversando sulla Terra, e da questa viene assorbita e messa in circolo. Ma quali informazioni stanno piovendo?</w:t>
      </w:r>
    </w:p>
    <w:p w:rsidR="009C0C82" w:rsidRPr="009C0C82" w:rsidRDefault="009C0C82" w:rsidP="009C0C82">
      <w:pPr>
        <w:spacing w:after="180"/>
        <w:jc w:val="both"/>
        <w:rPr>
          <w:sz w:val="20"/>
          <w:szCs w:val="20"/>
        </w:rPr>
      </w:pPr>
      <w:r w:rsidRPr="009C0C82">
        <w:rPr>
          <w:rFonts w:ascii="Century Gothic" w:hAnsi="Century Gothic"/>
          <w:sz w:val="20"/>
          <w:szCs w:val="20"/>
        </w:rPr>
        <w:t>Altro fenomeno fisico ormai certo è che si mettono alcune gocce di acqua con una certa informazione in una molto più grande quantità d'acqua, questa rapidamente assorbe le nuove informazioni, e le fa proprie. Questo fenomeno, alla base dei processi della omeopatia, risulta importante nelle considerazioni che faremo.</w:t>
      </w:r>
    </w:p>
    <w:p w:rsidR="009C0C82" w:rsidRPr="009C0C82" w:rsidRDefault="009C0C82" w:rsidP="009C0C82">
      <w:pPr>
        <w:spacing w:after="180"/>
        <w:jc w:val="both"/>
        <w:rPr>
          <w:sz w:val="20"/>
          <w:szCs w:val="20"/>
        </w:rPr>
      </w:pPr>
      <w:r w:rsidRPr="009C0C82">
        <w:rPr>
          <w:rFonts w:ascii="Century Gothic" w:hAnsi="Century Gothic"/>
          <w:b/>
          <w:bCs/>
          <w:sz w:val="20"/>
          <w:szCs w:val="20"/>
        </w:rPr>
        <w:t>Cosa piove?</w:t>
      </w:r>
    </w:p>
    <w:p w:rsidR="009C0C82" w:rsidRPr="009C0C82" w:rsidRDefault="009C0C82" w:rsidP="009C0C82">
      <w:pPr>
        <w:spacing w:after="180"/>
        <w:jc w:val="both"/>
        <w:rPr>
          <w:sz w:val="20"/>
          <w:szCs w:val="20"/>
        </w:rPr>
      </w:pPr>
      <w:r w:rsidRPr="009C0C82">
        <w:rPr>
          <w:rFonts w:ascii="Century Gothic" w:hAnsi="Century Gothic"/>
          <w:sz w:val="20"/>
          <w:szCs w:val="20"/>
        </w:rPr>
        <w:t xml:space="preserve">Piove acqua, cioè piovono informazioni, ma di piogge ne esistono due tipi. Per capire questo concetto bisogna rifarsi alla Cabala. Dalla Genesi risulta evidente che esistono due tipi diversi di pioggia. Una deriva dalle emozioni che cadono dal Cielo superiore, e questo non è il nostro caso. Un'altra pioggia è quella che deriva dal ciclo dell'Acqua sulla Terra. In questo caso l'acqua che </w:t>
      </w:r>
      <w:r w:rsidRPr="009C0C82">
        <w:rPr>
          <w:rFonts w:ascii="Century Gothic" w:hAnsi="Century Gothic"/>
          <w:sz w:val="20"/>
          <w:szCs w:val="20"/>
        </w:rPr>
        <w:lastRenderedPageBreak/>
        <w:t>evapora dalla Terra per poi ricadere è portatrice di tutte le informazioni di cui si è caricata. Questo è proprio quello che sta succedendo. La pioggia che cade in questi giorni è tipicamente terrena, e lo si capisce anche dalla tipologia delle nubi, ed è portatrice di tutte le informazioni che abbiamo sedimentato nell'ultimo decennio, informazioni di paura, di sconforto, spesso di follia. Ciò che ricade su di noi è la paura della crisi, di non farcela, delle guerre potenziali o in atto, della violenze domestiche o sociali, e così via. Se dovessi elencare tutte le paure circolanti, riempirei pagine intere. D'altra parte basta ascoltare un telegiornale per averne un'ampia carrellata. In realtà ciò che cade dal cielo non è negativo in sé, perché sono emozioni pure, ma purtroppo queste evocano nella nostra mente solo una emotività negativa, perché non siamo ancora usciti da questo periodo di transizione.  Così le emozioni diventano "negative". E le persone iniziano anche ad aver paura di questa pioggia continua, e iniziano a chiedersi: "Quando tornerà il Sole?".</w:t>
      </w:r>
    </w:p>
    <w:p w:rsidR="009C0C82" w:rsidRPr="009C0C82" w:rsidRDefault="009C0C82" w:rsidP="009C0C82">
      <w:pPr>
        <w:spacing w:after="180"/>
        <w:jc w:val="both"/>
        <w:rPr>
          <w:sz w:val="20"/>
          <w:szCs w:val="20"/>
        </w:rPr>
      </w:pPr>
      <w:r w:rsidRPr="009C0C82">
        <w:rPr>
          <w:rFonts w:ascii="Century Gothic" w:hAnsi="Century Gothic"/>
          <w:b/>
          <w:bCs/>
          <w:sz w:val="20"/>
          <w:szCs w:val="20"/>
        </w:rPr>
        <w:t>Il fenomeno fisico: passaggio delle informazioni nel cibo</w:t>
      </w:r>
    </w:p>
    <w:p w:rsidR="009C0C82" w:rsidRPr="009C0C82" w:rsidRDefault="009C0C82" w:rsidP="009C0C82">
      <w:pPr>
        <w:spacing w:after="180"/>
        <w:jc w:val="both"/>
        <w:rPr>
          <w:sz w:val="20"/>
          <w:szCs w:val="20"/>
        </w:rPr>
      </w:pPr>
      <w:r w:rsidRPr="009C0C82">
        <w:rPr>
          <w:rFonts w:ascii="Century Gothic" w:hAnsi="Century Gothic"/>
          <w:sz w:val="20"/>
          <w:szCs w:val="20"/>
        </w:rPr>
        <w:t>Ora voglio portare la vostra attenzione sul ciclo naturale dell'acqua. La pioggia viene assorbita in un caso dal terreno e in un secondo caso si disperde in mari, laghi o fiumi. Nel primo caso entra nel ciclo vitale immediatamente essendo assorbita dalle radici delle piante. Una parte di questa acqua confluisce anche nei fiumi e, unendosi a quella del secondo caso, modifica le informazioni degli stessi, arrivando più lentamente ad entrare nella nostra acqua potabile. Con questo ciclo arriva anche nell'acqua data da bere agli animali, e attraverso le loro carni successivamente a noi. Preferisco semplificare il discorso, e concentrare l'attenzione solo sul primo caso, quello dove la pioggia irrora i terreni.</w:t>
      </w:r>
    </w:p>
    <w:p w:rsidR="009C0C82" w:rsidRPr="009C0C82" w:rsidRDefault="009C0C82" w:rsidP="009C0C82">
      <w:pPr>
        <w:spacing w:after="180"/>
        <w:jc w:val="both"/>
        <w:rPr>
          <w:sz w:val="20"/>
          <w:szCs w:val="20"/>
        </w:rPr>
      </w:pPr>
      <w:r w:rsidRPr="009C0C82">
        <w:rPr>
          <w:rFonts w:ascii="Century Gothic" w:hAnsi="Century Gothic"/>
          <w:b/>
          <w:bCs/>
          <w:sz w:val="20"/>
          <w:szCs w:val="20"/>
        </w:rPr>
        <w:t xml:space="preserve">Quali cibi sono subito coinvolti? </w:t>
      </w:r>
    </w:p>
    <w:p w:rsidR="009C0C82" w:rsidRPr="009C0C82" w:rsidRDefault="009C0C82" w:rsidP="009C0C82">
      <w:pPr>
        <w:spacing w:after="180"/>
        <w:jc w:val="both"/>
        <w:rPr>
          <w:sz w:val="20"/>
          <w:szCs w:val="20"/>
        </w:rPr>
      </w:pPr>
      <w:r w:rsidRPr="009C0C82">
        <w:rPr>
          <w:rFonts w:ascii="Century Gothic" w:hAnsi="Century Gothic"/>
          <w:sz w:val="20"/>
          <w:szCs w:val="20"/>
        </w:rPr>
        <w:t>Quali cibi vengono per primi coinvolti e trasformati dalle informazioni contenute nella pioggia? Certamente quelli che giungono rapidamente a maturazione, e crescono velocemente. Ad esempio le verdure. Inoltre più elevato è il contenuto d'acqua nel cibo, maggiore sarà l'effetto sul nostro organismo. E quindi le verdure, ad esempio le insalate, restano in testa alla classifica. Alla lunga tutti i cibi saranno coinvolti, ma nell'immediato questo è il cibo principale.</w:t>
      </w:r>
    </w:p>
    <w:p w:rsidR="009C0C82" w:rsidRPr="009C0C82" w:rsidRDefault="009C0C82" w:rsidP="009C0C82">
      <w:pPr>
        <w:spacing w:after="180"/>
        <w:jc w:val="both"/>
        <w:rPr>
          <w:sz w:val="20"/>
          <w:szCs w:val="20"/>
        </w:rPr>
      </w:pPr>
      <w:r w:rsidRPr="009C0C82">
        <w:rPr>
          <w:rFonts w:ascii="Century Gothic" w:hAnsi="Century Gothic"/>
          <w:b/>
          <w:bCs/>
          <w:sz w:val="20"/>
          <w:szCs w:val="20"/>
        </w:rPr>
        <w:t>Conseguenze sul corpo</w:t>
      </w:r>
    </w:p>
    <w:p w:rsidR="009C0C82" w:rsidRPr="009C0C82" w:rsidRDefault="009C0C82" w:rsidP="009C0C82">
      <w:pPr>
        <w:spacing w:after="180"/>
        <w:jc w:val="both"/>
        <w:rPr>
          <w:sz w:val="20"/>
          <w:szCs w:val="20"/>
        </w:rPr>
      </w:pPr>
      <w:r w:rsidRPr="009C0C82">
        <w:rPr>
          <w:rFonts w:ascii="Century Gothic" w:hAnsi="Century Gothic"/>
          <w:sz w:val="20"/>
          <w:szCs w:val="20"/>
        </w:rPr>
        <w:t xml:space="preserve">Di conseguenza mangiare insalata o verdure diventa, in questa situazione, il miglior modo di fare entrare subito nel nostro circolo vitale queste informazioni. Purtroppo però questo ha effetti negativi, come abbiamo detto, perché scatena reazioni emotive che vanno in questo verso. Particolarmente chi è vegetariano dovrà tenerne conto in queste settimane. La sensazione sarà quella che il corpo sia intossicato. Però spesso la reazione del corpo può essere errata rispetto alla situazione, nel senso che a fronte di una intossicazione lo stimolo è spesso quello di bere più acqua, e magari cibarsi solo di frutta, il che invece di risolvere il problema, lo peggiora. Un modo per limitare il fenomeno è di mangiare cibi disidratati, tipo fichi secchi o noci o mandorle, per fare alcuni esempi. Ma questa non è un'alimentazione equilibrata, e poi in ogni caso c'è il bere. Inoltre non è bene non affrontare le prove. </w:t>
      </w:r>
    </w:p>
    <w:p w:rsidR="009C0C82" w:rsidRPr="009C0C82" w:rsidRDefault="009C0C82" w:rsidP="009C0C82">
      <w:pPr>
        <w:spacing w:after="180"/>
        <w:jc w:val="both"/>
        <w:rPr>
          <w:sz w:val="20"/>
          <w:szCs w:val="20"/>
        </w:rPr>
      </w:pPr>
      <w:r w:rsidRPr="009C0C82">
        <w:rPr>
          <w:rFonts w:ascii="Century Gothic" w:hAnsi="Century Gothic"/>
          <w:b/>
          <w:bCs/>
          <w:sz w:val="20"/>
          <w:szCs w:val="20"/>
        </w:rPr>
        <w:t xml:space="preserve">Cosa fare? </w:t>
      </w:r>
    </w:p>
    <w:p w:rsidR="009C0C82" w:rsidRPr="009C0C82" w:rsidRDefault="009C0C82" w:rsidP="009C0C82">
      <w:pPr>
        <w:spacing w:after="180"/>
        <w:jc w:val="both"/>
        <w:rPr>
          <w:sz w:val="20"/>
          <w:szCs w:val="20"/>
        </w:rPr>
      </w:pPr>
      <w:r w:rsidRPr="009C0C82">
        <w:rPr>
          <w:rFonts w:ascii="Century Gothic" w:hAnsi="Century Gothic"/>
          <w:sz w:val="20"/>
          <w:szCs w:val="20"/>
        </w:rPr>
        <w:t>Molti benedicono il cibo prima di mangiare, e questa è una prassi estremamente importante e benefica. Quindi, per chi lo fa, bene mantenerla, ma non basta in questa situazione eccezionale. Adesso è necessario trasformare il contenuto informativo del cibo e delle bevande, e questo non avviene attraverso una benedizione. L'opera deve avvenire dentro di noi, dopo che abbiamo immesso il cibo nell'organismo e prima che questo venga assorbito. Cerchiamo di capire come innescare questo processo.</w:t>
      </w:r>
    </w:p>
    <w:p w:rsidR="009C0C82" w:rsidRPr="009C0C82" w:rsidRDefault="009C0C82" w:rsidP="009C0C82">
      <w:pPr>
        <w:spacing w:after="180"/>
        <w:jc w:val="both"/>
        <w:rPr>
          <w:sz w:val="20"/>
          <w:szCs w:val="20"/>
        </w:rPr>
      </w:pPr>
      <w:r w:rsidRPr="009C0C82">
        <w:rPr>
          <w:rFonts w:ascii="Century Gothic" w:hAnsi="Century Gothic"/>
          <w:b/>
          <w:bCs/>
          <w:sz w:val="20"/>
          <w:szCs w:val="20"/>
        </w:rPr>
        <w:t>Non possiamo trasformare l'informazione che è nell'acqua</w:t>
      </w:r>
    </w:p>
    <w:p w:rsidR="009C0C82" w:rsidRPr="009C0C82" w:rsidRDefault="009C0C82" w:rsidP="009C0C82">
      <w:pPr>
        <w:spacing w:after="180"/>
        <w:jc w:val="both"/>
        <w:rPr>
          <w:sz w:val="20"/>
          <w:szCs w:val="20"/>
        </w:rPr>
      </w:pPr>
      <w:r w:rsidRPr="009C0C82">
        <w:rPr>
          <w:rFonts w:ascii="Century Gothic" w:hAnsi="Century Gothic"/>
          <w:sz w:val="20"/>
          <w:szCs w:val="20"/>
        </w:rPr>
        <w:t xml:space="preserve">L'informazione che è nell'acqua è quella che è, non può essere modificata. Questa informazione entra in noi e, se non facciamo nulla, si diffonde nelle nostre cellule. Non solo, essendo il corpo legato all'anima, si "irradia" nell'anima, sotto forma di emozioni. Queste emozioni a loro volta ritornano alla nostra mente, e qui si trasformano in reazioni emotive, che a loro volta influenzano le cellule e l'acqua ivi contenuta, ma stavolta provocano anche mutazioni del DNA. Pertanto questi </w:t>
      </w:r>
      <w:r w:rsidRPr="009C0C82">
        <w:rPr>
          <w:rFonts w:ascii="Century Gothic" w:hAnsi="Century Gothic"/>
          <w:sz w:val="20"/>
          <w:szCs w:val="20"/>
        </w:rPr>
        <w:lastRenderedPageBreak/>
        <w:t>cicli, che sono sempre attivi al nostro interno, non possono essere modificati. L'unica possibilità che vedo è quella d'intervenire all'atto dell'assunzione del cibo o delle bevande, perché non possiamo trasformare in modo semplice l'informazione una volta assimilata. Se questo è già accaduto, possiamo egualmente intervenire, ma ciò richiede molta più energia ed esperienza. Con una buona dose di concentrazione e magari con l'aiuto della meditazione è sempre possibile trasformare noi stessi, e questo significa non intervenire sulla materia prima, ma sulle nostre cellule e sul DNA. Sappiamo che questo è possibile, ma è difficile per la maggior parte delle persone. Quindi meglio intervenire prima: prevenire è sempre meglio che combattere.</w:t>
      </w:r>
    </w:p>
    <w:p w:rsidR="009C0C82" w:rsidRPr="009C0C82" w:rsidRDefault="009C0C82" w:rsidP="009C0C82">
      <w:pPr>
        <w:spacing w:after="180"/>
        <w:jc w:val="both"/>
        <w:rPr>
          <w:sz w:val="20"/>
          <w:szCs w:val="20"/>
        </w:rPr>
      </w:pPr>
      <w:r w:rsidRPr="009C0C82">
        <w:rPr>
          <w:rFonts w:ascii="Century Gothic" w:hAnsi="Century Gothic"/>
          <w:b/>
          <w:bCs/>
          <w:sz w:val="20"/>
          <w:szCs w:val="20"/>
        </w:rPr>
        <w:t>Il meccanismo è quello della sostituzione</w:t>
      </w:r>
    </w:p>
    <w:p w:rsidR="009C0C82" w:rsidRPr="009C0C82" w:rsidRDefault="009C0C82" w:rsidP="009C0C82">
      <w:pPr>
        <w:spacing w:after="180"/>
        <w:jc w:val="both"/>
        <w:rPr>
          <w:sz w:val="20"/>
          <w:szCs w:val="20"/>
        </w:rPr>
      </w:pPr>
      <w:r w:rsidRPr="009C0C82">
        <w:rPr>
          <w:rFonts w:ascii="Century Gothic" w:hAnsi="Century Gothic"/>
          <w:sz w:val="20"/>
          <w:szCs w:val="20"/>
        </w:rPr>
        <w:t>Il meccanismo che possiamo utilizzare è quello della sostituzione. Visto che l'informazione non è modificabile, è possibile intervenire sostituendo una informazione con la sua duale. Sfruttiamo il meccanismo della dualità, che noi stessi nella storia abbiamo distorto creando quella negatività che ora piove su di noi. Nel divino tutto è positivo, sia il bene che il male, ma nell'umano esiste il positivo e il negativo. Allora il meccanismo utilizzabile è cogliere quanto di negativo entra in noi e sostituirlo con l'aspetto del male "positivo" di livello divino. Siamo così abituati a pensare il male associato al negativo che mi rendo conto che quanto scrivo risulta di difficile comprensione, Quindi farò un esempio. Se subito dopo mangiato percepiamo un forte cerchio alla testa, con un istinto a urlare, risaliamo all'emozione che sta provocando questo. Supponiamo che l'emozione che si palesa sia quella di aver accoltellato qualcuno. La nostra emotività, a fronte di una immagine che ci ricorda un nostro passato, ci porta subito a giudicare questa azione come repellente e da allontanare dalla nostra mente. Invece accogliamola, per fare questo passaggio: ammazzare è negativo, ma se lo penso nella logica del bene e del male, allora è l'esperienza attraverso la quale ho imparato il valore della Vita. Ho ammazzato, che è male, ma questo mi ha portato al bene, perché ora conosco il valore della Vita. Quindi quest'acqua, che mi porterebbe a scatenare di nuovo l'istinto di ammazzare, si trasforma in un'acqua benedetta, che mi ricorda la mia umiltà, la mia gioia di vivere, il mio rispetto per ogni forma di vita.</w:t>
      </w:r>
    </w:p>
    <w:p w:rsidR="009C0C82" w:rsidRPr="009C0C82" w:rsidRDefault="009C0C82" w:rsidP="009C0C82">
      <w:pPr>
        <w:spacing w:after="180"/>
        <w:jc w:val="both"/>
        <w:rPr>
          <w:sz w:val="20"/>
          <w:szCs w:val="20"/>
        </w:rPr>
      </w:pPr>
      <w:r w:rsidRPr="009C0C82">
        <w:rPr>
          <w:rFonts w:ascii="Century Gothic" w:hAnsi="Century Gothic"/>
          <w:b/>
          <w:bCs/>
          <w:sz w:val="20"/>
          <w:szCs w:val="20"/>
        </w:rPr>
        <w:t>La danza del Sole</w:t>
      </w:r>
    </w:p>
    <w:p w:rsidR="009C0C82" w:rsidRPr="009C0C82" w:rsidRDefault="009C0C82" w:rsidP="009C0C82">
      <w:pPr>
        <w:spacing w:after="180"/>
        <w:jc w:val="both"/>
        <w:rPr>
          <w:sz w:val="20"/>
          <w:szCs w:val="20"/>
        </w:rPr>
      </w:pPr>
      <w:r w:rsidRPr="009C0C82">
        <w:rPr>
          <w:rFonts w:ascii="Century Gothic" w:hAnsi="Century Gothic"/>
          <w:sz w:val="20"/>
          <w:szCs w:val="20"/>
        </w:rPr>
        <w:t xml:space="preserve">Tutti stiamo invocando il Sole. Solo che nella tradizione popolare troviamo sempre la danza della pioggia, perché di solito è la siccità che deve essere combattuta. Invece in questo caso dobbiamo fare riferimento a una danza del Sole. Credo che ormai sia chiaro a tutti che non serve un rito fisico, basta una immagine mentale. E quindi v'invito a danzare tutti con me alla danza del Sole. Alla sera, alla mattina, quando volete, pensatevi in un grande cerchio, mentre ci teniamo tutti per mano, e cantate con me l'inno al Sole. Abbiamo bisogno del suo calore, della sua presenza rassicurante. Qualcuno non conosce l'inno al Sole? L'inno al sole è considerata un'opera magistrale della letteratura religiosa. Questo canto di amore e entusiasmo, il più vibrante tramandatoci dalla letteratura dell'antico Egitto, viene attribuito al faraone </w:t>
      </w:r>
      <w:proofErr w:type="spellStart"/>
      <w:r w:rsidRPr="009C0C82">
        <w:rPr>
          <w:rFonts w:ascii="Century Gothic" w:hAnsi="Century Gothic"/>
          <w:sz w:val="20"/>
          <w:szCs w:val="20"/>
        </w:rPr>
        <w:t>Akhenaton</w:t>
      </w:r>
      <w:proofErr w:type="spellEnd"/>
      <w:r w:rsidRPr="009C0C82">
        <w:rPr>
          <w:rFonts w:ascii="Century Gothic" w:hAnsi="Century Gothic"/>
          <w:sz w:val="20"/>
          <w:szCs w:val="20"/>
        </w:rPr>
        <w:t>.</w:t>
      </w:r>
    </w:p>
    <w:p w:rsidR="009C0C82" w:rsidRPr="009C0C82" w:rsidRDefault="009C0C82" w:rsidP="009C0C82">
      <w:pPr>
        <w:spacing w:after="180"/>
        <w:jc w:val="both"/>
        <w:rPr>
          <w:sz w:val="20"/>
          <w:szCs w:val="20"/>
        </w:rPr>
      </w:pPr>
      <w:r w:rsidRPr="009C0C82">
        <w:rPr>
          <w:rFonts w:ascii="Century Gothic" w:hAnsi="Century Gothic"/>
          <w:sz w:val="20"/>
          <w:szCs w:val="20"/>
        </w:rPr>
        <w:t xml:space="preserve">Ecco dove potete trovarlo: </w:t>
      </w:r>
      <w:hyperlink r:id="rId22" w:tgtFrame="_blank" w:history="1">
        <w:r w:rsidRPr="009C0C82">
          <w:rPr>
            <w:rStyle w:val="Collegamentoipertestuale"/>
            <w:rFonts w:ascii="Century Gothic" w:hAnsi="Century Gothic"/>
            <w:color w:val="0066CC"/>
            <w:sz w:val="20"/>
            <w:szCs w:val="20"/>
          </w:rPr>
          <w:t>http://www.novarmonia.it/uncategorized/inno-al-sole-del-faraone-akhenaton-2/</w:t>
        </w:r>
      </w:hyperlink>
    </w:p>
    <w:p w:rsidR="009C0C82" w:rsidRPr="009C0C82" w:rsidRDefault="009C0C82" w:rsidP="009C0C82">
      <w:pPr>
        <w:spacing w:after="180"/>
        <w:jc w:val="both"/>
        <w:rPr>
          <w:sz w:val="20"/>
          <w:szCs w:val="20"/>
        </w:rPr>
      </w:pPr>
      <w:r w:rsidRPr="009C0C82">
        <w:rPr>
          <w:rFonts w:ascii="Century Gothic" w:hAnsi="Century Gothic"/>
          <w:sz w:val="20"/>
          <w:szCs w:val="20"/>
        </w:rPr>
        <w:t> </w:t>
      </w:r>
    </w:p>
    <w:p w:rsidR="009C0C82" w:rsidRPr="009C0C82" w:rsidRDefault="009C0C82" w:rsidP="009C0C82">
      <w:pPr>
        <w:spacing w:after="180"/>
        <w:jc w:val="both"/>
        <w:rPr>
          <w:sz w:val="20"/>
          <w:szCs w:val="20"/>
        </w:rPr>
      </w:pPr>
      <w:r w:rsidRPr="009C0C82">
        <w:rPr>
          <w:rFonts w:ascii="Century Gothic" w:hAnsi="Century Gothic"/>
          <w:sz w:val="20"/>
          <w:szCs w:val="20"/>
        </w:rPr>
        <w:t>Che Dio ci benedica.</w:t>
      </w:r>
    </w:p>
    <w:p w:rsidR="009C0C82" w:rsidRPr="009C0C82" w:rsidRDefault="009C0C82" w:rsidP="009C0C82">
      <w:pPr>
        <w:spacing w:after="180"/>
        <w:jc w:val="both"/>
        <w:rPr>
          <w:sz w:val="20"/>
          <w:szCs w:val="20"/>
        </w:rPr>
      </w:pPr>
      <w:r w:rsidRPr="009C0C82">
        <w:rPr>
          <w:rFonts w:ascii="Century Gothic" w:hAnsi="Century Gothic"/>
          <w:sz w:val="20"/>
          <w:szCs w:val="20"/>
        </w:rPr>
        <w:t>Gian Piero</w:t>
      </w:r>
    </w:p>
    <w:p w:rsidR="009C0C82" w:rsidRPr="009C0C82" w:rsidRDefault="009C0C82" w:rsidP="009C0C82">
      <w:pPr>
        <w:jc w:val="both"/>
        <w:rPr>
          <w:sz w:val="20"/>
          <w:szCs w:val="20"/>
        </w:rPr>
      </w:pPr>
      <w:r w:rsidRPr="009C0C82">
        <w:rPr>
          <w:sz w:val="20"/>
          <w:szCs w:val="20"/>
        </w:rPr>
        <w:t> </w:t>
      </w:r>
    </w:p>
    <w:p w:rsidR="009C0C82" w:rsidRPr="009C0C82" w:rsidRDefault="009C0C82" w:rsidP="009C0C82">
      <w:pPr>
        <w:spacing w:after="180"/>
        <w:jc w:val="both"/>
        <w:rPr>
          <w:sz w:val="20"/>
          <w:szCs w:val="20"/>
        </w:rPr>
      </w:pPr>
      <w:r w:rsidRPr="009C0C82">
        <w:rPr>
          <w:rFonts w:ascii="Century Gothic" w:hAnsi="Century Gothic"/>
          <w:sz w:val="20"/>
          <w:szCs w:val="20"/>
        </w:rPr>
        <w:t>Pordenone, 31/05/2013</w:t>
      </w:r>
    </w:p>
    <w:p w:rsidR="009C0C82" w:rsidRDefault="009C0C82" w:rsidP="009C0C82">
      <w:pPr>
        <w:spacing w:after="180"/>
        <w:ind w:left="454" w:right="454"/>
        <w:jc w:val="center"/>
      </w:pPr>
      <w:r>
        <w:t> </w:t>
      </w:r>
    </w:p>
    <w:p w:rsidR="009C0C82" w:rsidRDefault="009C0C82" w:rsidP="009C0C82">
      <w:pPr>
        <w:spacing w:after="180"/>
        <w:ind w:left="454" w:right="454"/>
        <w:jc w:val="center"/>
        <w:rPr>
          <w:rFonts w:ascii="Century Gothic" w:hAnsi="Century Gothic"/>
        </w:rPr>
      </w:pPr>
      <w:r>
        <w:rPr>
          <w:rFonts w:ascii="Century Gothic" w:hAnsi="Century Gothic"/>
        </w:rPr>
        <w:t xml:space="preserve">Leggi </w:t>
      </w:r>
      <w:hyperlink r:id="rId23" w:tgtFrame="_blank" w:history="1">
        <w:r>
          <w:rPr>
            <w:rStyle w:val="Collegamentoipertestuale"/>
            <w:rFonts w:ascii="Century Gothic" w:hAnsi="Century Gothic"/>
            <w:b/>
            <w:bCs/>
            <w:i/>
            <w:iCs/>
            <w:color w:val="0066CC"/>
          </w:rPr>
          <w:t>qui</w:t>
        </w:r>
      </w:hyperlink>
      <w:r>
        <w:rPr>
          <w:rFonts w:ascii="Century Gothic" w:hAnsi="Century Gothic"/>
        </w:rPr>
        <w:t xml:space="preserve"> un articolo/intervista all'autore pubblicata su il Giornale.</w:t>
      </w:r>
    </w:p>
    <w:p w:rsidR="00F4555E" w:rsidRDefault="00F4555E" w:rsidP="009C0C82">
      <w:pPr>
        <w:pStyle w:val="NormaleWeb"/>
        <w:spacing w:before="12" w:beforeAutospacing="0" w:after="12" w:afterAutospacing="0"/>
        <w:jc w:val="center"/>
      </w:pPr>
    </w:p>
    <w:p w:rsidR="009C0C82" w:rsidRDefault="009C0C82" w:rsidP="009C0C82">
      <w:pPr>
        <w:pStyle w:val="NormaleWeb"/>
        <w:spacing w:before="12" w:beforeAutospacing="0" w:after="12" w:afterAutospacing="0"/>
        <w:jc w:val="center"/>
      </w:pPr>
      <w:r>
        <w:t> </w:t>
      </w:r>
    </w:p>
    <w:p w:rsidR="009C0C82" w:rsidRDefault="009C0C82" w:rsidP="009C0C82">
      <w:pPr>
        <w:pStyle w:val="NormaleWeb"/>
        <w:spacing w:before="0" w:beforeAutospacing="0" w:after="0" w:afterAutospacing="0"/>
        <w:jc w:val="center"/>
      </w:pPr>
      <w:r>
        <w:rPr>
          <w:rFonts w:ascii="Impact" w:hAnsi="Impact"/>
          <w:i/>
          <w:iCs/>
          <w:caps/>
          <w:color w:val="3333CC"/>
          <w:sz w:val="60"/>
          <w:szCs w:val="60"/>
          <w:u w:val="single"/>
        </w:rPr>
        <w:lastRenderedPageBreak/>
        <w:t>Uriel</w:t>
      </w:r>
    </w:p>
    <w:p w:rsidR="009C0C82" w:rsidRDefault="009C0C82" w:rsidP="009C0C82">
      <w:pPr>
        <w:pStyle w:val="NormaleWeb"/>
        <w:spacing w:before="0" w:beforeAutospacing="0" w:after="0" w:afterAutospacing="0"/>
        <w:jc w:val="center"/>
      </w:pPr>
      <w:hyperlink r:id="rId24" w:tgtFrame="_blank" w:history="1">
        <w:r>
          <w:rPr>
            <w:rStyle w:val="Collegamentoipertestuale"/>
            <w:rFonts w:ascii="Verdana" w:hAnsi="Verdana"/>
            <w:color w:val="FF00FF"/>
            <w:sz w:val="20"/>
            <w:szCs w:val="20"/>
          </w:rPr>
          <w:t>www.ilcamminoversolaliberta.it</w:t>
        </w:r>
      </w:hyperlink>
    </w:p>
    <w:p w:rsidR="009C0C82" w:rsidRDefault="009C0C82" w:rsidP="009C0C82">
      <w:pPr>
        <w:pStyle w:val="NormaleWeb"/>
        <w:spacing w:before="0" w:beforeAutospacing="0" w:after="0" w:afterAutospacing="0"/>
        <w:jc w:val="center"/>
      </w:pPr>
      <w:r>
        <w:t> </w:t>
      </w:r>
    </w:p>
    <w:p w:rsidR="009C0C82" w:rsidRDefault="009C0C82" w:rsidP="009C0C82">
      <w:pPr>
        <w:pStyle w:val="NormaleWeb"/>
        <w:spacing w:before="0" w:beforeAutospacing="0" w:after="0" w:afterAutospacing="0"/>
        <w:jc w:val="center"/>
      </w:pPr>
      <w:r>
        <w:t> </w:t>
      </w:r>
    </w:p>
    <w:p w:rsidR="009C0C82" w:rsidRDefault="009C0C82" w:rsidP="009C0C82">
      <w:pPr>
        <w:pStyle w:val="NormaleWeb"/>
        <w:spacing w:before="0" w:beforeAutospacing="0" w:after="0" w:afterAutospacing="0"/>
        <w:jc w:val="center"/>
        <w:rPr>
          <w:rFonts w:ascii="Batang" w:eastAsia="Batang" w:hAnsi="Batang"/>
          <w:b/>
          <w:bCs/>
          <w:caps/>
          <w:color w:val="3333CC"/>
          <w:sz w:val="48"/>
          <w:szCs w:val="48"/>
        </w:rPr>
      </w:pPr>
      <w:r>
        <w:rPr>
          <w:rFonts w:ascii="Batang" w:eastAsia="Batang" w:hAnsi="Batang"/>
          <w:b/>
          <w:bCs/>
          <w:caps/>
          <w:color w:val="3333CC"/>
          <w:sz w:val="48"/>
          <w:szCs w:val="48"/>
        </w:rPr>
        <w:t xml:space="preserve">Messaggi </w:t>
      </w:r>
      <w:proofErr w:type="spellStart"/>
      <w:r>
        <w:rPr>
          <w:rFonts w:ascii="Batang" w:eastAsia="Batang" w:hAnsi="Batang"/>
          <w:b/>
          <w:bCs/>
          <w:caps/>
          <w:color w:val="3333CC"/>
          <w:sz w:val="48"/>
          <w:szCs w:val="48"/>
        </w:rPr>
        <w:t>di</w:t>
      </w:r>
      <w:proofErr w:type="spellEnd"/>
      <w:r>
        <w:rPr>
          <w:rFonts w:ascii="Batang" w:eastAsia="Batang" w:hAnsi="Batang"/>
          <w:b/>
          <w:bCs/>
          <w:caps/>
          <w:color w:val="3333CC"/>
          <w:sz w:val="48"/>
          <w:szCs w:val="48"/>
        </w:rPr>
        <w:t xml:space="preserve"> maggio</w:t>
      </w:r>
    </w:p>
    <w:p w:rsidR="00F4555E" w:rsidRPr="00F4555E" w:rsidRDefault="00F4555E" w:rsidP="009C0C82">
      <w:pPr>
        <w:pStyle w:val="NormaleWeb"/>
        <w:spacing w:before="0" w:beforeAutospacing="0" w:after="0" w:afterAutospacing="0"/>
        <w:jc w:val="center"/>
        <w:rPr>
          <w:rFonts w:ascii="Batang" w:eastAsia="Batang" w:hAnsi="Batang"/>
          <w:b/>
          <w:bCs/>
          <w:caps/>
          <w:color w:val="3333CC"/>
          <w:sz w:val="16"/>
          <w:szCs w:val="16"/>
        </w:rPr>
      </w:pPr>
    </w:p>
    <w:p w:rsidR="00F4555E" w:rsidRDefault="00F4555E" w:rsidP="00F4555E">
      <w:pPr>
        <w:jc w:val="center"/>
      </w:pPr>
      <w:r>
        <w:rPr>
          <w:rFonts w:ascii="Batang" w:eastAsia="Batang" w:hAnsi="Batang"/>
          <w:b/>
          <w:bCs/>
          <w:color w:val="3333CC"/>
          <w:sz w:val="27"/>
          <w:szCs w:val="27"/>
        </w:rPr>
        <w:t>02/05/2013</w:t>
      </w:r>
      <w:r>
        <w:rPr>
          <w:rFonts w:ascii="Batang" w:eastAsia="Batang" w:hAnsi="Batang"/>
          <w:b/>
          <w:bCs/>
          <w:color w:val="3333CC"/>
          <w:sz w:val="27"/>
          <w:szCs w:val="27"/>
        </w:rPr>
        <w:br/>
        <w:t>L'ALBA DEL NUOVO GIORNO</w:t>
      </w:r>
    </w:p>
    <w:p w:rsidR="00F4555E" w:rsidRDefault="00F4555E" w:rsidP="00F4555E">
      <w:pPr>
        <w:pStyle w:val="NormaleWeb"/>
        <w:jc w:val="center"/>
      </w:pPr>
      <w:r>
        <w:rPr>
          <w:rFonts w:ascii="Batang" w:eastAsia="Batang" w:hAnsi="Batang"/>
          <w:b/>
          <w:bCs/>
          <w:color w:val="3333CC"/>
          <w:sz w:val="27"/>
          <w:szCs w:val="27"/>
        </w:rPr>
        <w:t>L'alba del Nuovo Giorno si sta propagando nell'aria come tempio che custodisce l'avvenire nel rinnovato che verrà.</w:t>
      </w:r>
    </w:p>
    <w:p w:rsidR="00F4555E" w:rsidRDefault="00F4555E" w:rsidP="00F4555E">
      <w:pPr>
        <w:pStyle w:val="NormaleWeb"/>
        <w:jc w:val="center"/>
      </w:pPr>
      <w:r>
        <w:rPr>
          <w:rFonts w:ascii="Batang" w:eastAsia="Batang" w:hAnsi="Batang"/>
          <w:b/>
          <w:bCs/>
          <w:color w:val="3333CC"/>
          <w:sz w:val="27"/>
          <w:szCs w:val="27"/>
        </w:rPr>
        <w:t>Il periodo attuale preannuncia la risistemazione del quadro di insieme alla luce di prospettive migliori che il mondo dovrà prendere in considerazione per risollevarsi dal torpore e dall'indifferenza perenne.</w:t>
      </w:r>
    </w:p>
    <w:p w:rsidR="00F4555E" w:rsidRDefault="00F4555E" w:rsidP="00F4555E">
      <w:pPr>
        <w:pStyle w:val="NormaleWeb"/>
        <w:jc w:val="center"/>
      </w:pPr>
      <w:r>
        <w:rPr>
          <w:rFonts w:ascii="Batang" w:eastAsia="Batang" w:hAnsi="Batang"/>
          <w:b/>
          <w:bCs/>
          <w:color w:val="3333CC"/>
          <w:sz w:val="27"/>
          <w:szCs w:val="27"/>
        </w:rPr>
        <w:t>Vi saranno momenti di perplessità che riporteranno ancora una volta il malcontento. Tutto questo servirà ad incentivare il quadro di insieme verso il nuovo come prospettiva di vita.</w:t>
      </w:r>
    </w:p>
    <w:p w:rsidR="00F4555E" w:rsidRDefault="00F4555E" w:rsidP="00F4555E">
      <w:pPr>
        <w:pStyle w:val="NormaleWeb"/>
        <w:jc w:val="center"/>
        <w:rPr>
          <w:rFonts w:ascii="Batang" w:eastAsia="Batang" w:hAnsi="Batang"/>
          <w:b/>
          <w:bCs/>
          <w:color w:val="3333CC"/>
          <w:sz w:val="27"/>
          <w:szCs w:val="27"/>
        </w:rP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F4555E" w:rsidRDefault="00F4555E" w:rsidP="00F4555E">
      <w:pPr>
        <w:pStyle w:val="NormaleWeb"/>
        <w:jc w:val="center"/>
        <w:rPr>
          <w:rFonts w:ascii="Batang" w:eastAsia="Batang" w:hAnsi="Batang"/>
          <w:b/>
          <w:bCs/>
          <w:color w:val="3333CC"/>
          <w:sz w:val="27"/>
          <w:szCs w:val="27"/>
        </w:rPr>
      </w:pPr>
    </w:p>
    <w:p w:rsidR="00F4555E" w:rsidRDefault="00F4555E" w:rsidP="00F4555E">
      <w:pPr>
        <w:pStyle w:val="NormaleWeb"/>
        <w:jc w:val="center"/>
      </w:pPr>
      <w:r>
        <w:rPr>
          <w:rFonts w:ascii="Batang" w:eastAsia="Batang" w:hAnsi="Batang"/>
          <w:b/>
          <w:bCs/>
          <w:color w:val="3333CC"/>
          <w:sz w:val="27"/>
          <w:szCs w:val="27"/>
        </w:rPr>
        <w:t>10/05/2013</w:t>
      </w:r>
      <w:r>
        <w:rPr>
          <w:rFonts w:ascii="Batang" w:eastAsia="Batang" w:hAnsi="Batang"/>
          <w:b/>
          <w:bCs/>
          <w:color w:val="3333CC"/>
          <w:sz w:val="27"/>
          <w:szCs w:val="27"/>
        </w:rPr>
        <w:br/>
        <w:t>IL NON TEMPO</w:t>
      </w:r>
    </w:p>
    <w:p w:rsidR="00F4555E" w:rsidRDefault="00F4555E" w:rsidP="00F4555E">
      <w:pPr>
        <w:pStyle w:val="NormaleWeb"/>
        <w:jc w:val="center"/>
      </w:pPr>
      <w:r>
        <w:rPr>
          <w:rFonts w:ascii="Batang" w:eastAsia="Batang" w:hAnsi="Batang"/>
          <w:b/>
          <w:bCs/>
          <w:color w:val="3333CC"/>
          <w:sz w:val="27"/>
          <w:szCs w:val="27"/>
        </w:rPr>
        <w:t>Il non tempo in questo periodo ha preso il sopravvento!</w:t>
      </w:r>
    </w:p>
    <w:p w:rsidR="00F4555E" w:rsidRDefault="00F4555E" w:rsidP="00F4555E">
      <w:pPr>
        <w:pStyle w:val="NormaleWeb"/>
        <w:jc w:val="center"/>
      </w:pPr>
      <w:r>
        <w:rPr>
          <w:rFonts w:ascii="Batang" w:eastAsia="Batang" w:hAnsi="Batang"/>
          <w:b/>
          <w:bCs/>
          <w:color w:val="3333CC"/>
          <w:sz w:val="27"/>
          <w:szCs w:val="27"/>
        </w:rPr>
        <w:t>Occorre essere ferrei e decisi ed invocare lo spirito di presenza per non cadere nel disguido mentale di chi non sa che la realtà che state vivendo è ben oltre il tangibile come dinamicità e azione nell' esistenza.</w:t>
      </w:r>
    </w:p>
    <w:p w:rsidR="00F4555E" w:rsidRDefault="00F4555E" w:rsidP="00F4555E">
      <w:pPr>
        <w:pStyle w:val="NormaleWeb"/>
        <w:jc w:val="center"/>
        <w:rPr>
          <w:rFonts w:ascii="Batang" w:eastAsia="Batang" w:hAnsi="Batang"/>
          <w:b/>
          <w:bCs/>
          <w:color w:val="3333CC"/>
          <w:sz w:val="27"/>
          <w:szCs w:val="27"/>
        </w:rPr>
      </w:pPr>
      <w:r>
        <w:rPr>
          <w:rFonts w:ascii="Batang" w:eastAsia="Batang" w:hAnsi="Batang"/>
          <w:b/>
          <w:bCs/>
          <w:color w:val="3333CC"/>
          <w:sz w:val="27"/>
          <w:szCs w:val="27"/>
        </w:rPr>
        <w:t>Tutto è stato detto nel tempo! I Saggi hanno</w:t>
      </w:r>
    </w:p>
    <w:p w:rsidR="00F4555E" w:rsidRDefault="00F4555E" w:rsidP="00F4555E">
      <w:pPr>
        <w:pStyle w:val="NormaleWeb"/>
        <w:jc w:val="center"/>
      </w:pPr>
      <w:r>
        <w:rPr>
          <w:rFonts w:ascii="Batang" w:eastAsia="Batang" w:hAnsi="Batang"/>
          <w:b/>
          <w:bCs/>
          <w:color w:val="3333CC"/>
          <w:sz w:val="27"/>
          <w:szCs w:val="27"/>
        </w:rPr>
        <w:t>contribuito ad emettere scritti con spiegazioni dettagliate rivolte a questo preciso momento.</w:t>
      </w:r>
    </w:p>
    <w:p w:rsidR="00F4555E" w:rsidRDefault="00F4555E" w:rsidP="00F4555E">
      <w:pPr>
        <w:pStyle w:val="NormaleWeb"/>
        <w:jc w:val="center"/>
      </w:pPr>
      <w:r>
        <w:rPr>
          <w:rFonts w:ascii="Batang" w:eastAsia="Batang" w:hAnsi="Batang"/>
          <w:b/>
          <w:bCs/>
          <w:color w:val="3333CC"/>
          <w:sz w:val="27"/>
          <w:szCs w:val="27"/>
        </w:rPr>
        <w:t>Ora serve la capacità di discernimento per insediarsi nella nuova realtà ed equilibrare il campo come atto costante di vita.</w:t>
      </w:r>
    </w:p>
    <w:p w:rsidR="00F4555E" w:rsidRDefault="00F4555E" w:rsidP="00F4555E">
      <w:pPr>
        <w:pStyle w:val="NormaleWeb"/>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F4555E" w:rsidRDefault="00F4555E" w:rsidP="00F4555E">
      <w:pPr>
        <w:pStyle w:val="NormaleWeb"/>
        <w:jc w:val="center"/>
      </w:pPr>
      <w:r>
        <w:lastRenderedPageBreak/>
        <w:t> </w:t>
      </w:r>
      <w:r>
        <w:rPr>
          <w:rFonts w:ascii="Batang" w:eastAsia="Batang" w:hAnsi="Batang"/>
          <w:b/>
          <w:bCs/>
          <w:color w:val="3333CC"/>
          <w:sz w:val="27"/>
          <w:szCs w:val="27"/>
        </w:rPr>
        <w:t>22/05/2013</w:t>
      </w:r>
      <w:r>
        <w:rPr>
          <w:rFonts w:ascii="Batang" w:eastAsia="Batang" w:hAnsi="Batang"/>
          <w:b/>
          <w:bCs/>
          <w:color w:val="3333CC"/>
          <w:sz w:val="27"/>
          <w:szCs w:val="27"/>
        </w:rPr>
        <w:br/>
        <w:t>LA META</w:t>
      </w:r>
    </w:p>
    <w:p w:rsidR="00F4555E" w:rsidRDefault="00F4555E" w:rsidP="00F4555E">
      <w:pPr>
        <w:pStyle w:val="NormaleWeb"/>
        <w:jc w:val="center"/>
      </w:pPr>
      <w:r>
        <w:rPr>
          <w:rFonts w:ascii="Batang" w:eastAsia="Batang" w:hAnsi="Batang"/>
          <w:b/>
          <w:bCs/>
          <w:color w:val="3333CC"/>
          <w:sz w:val="27"/>
          <w:szCs w:val="27"/>
        </w:rPr>
        <w:t>La vita è presenza e padronanza dell'atto che si manifesta nell'attimo che il cuore si apre alla voce che l'anima emana nel suo andare verso la meta.</w:t>
      </w:r>
    </w:p>
    <w:p w:rsidR="00F4555E" w:rsidRDefault="00F4555E" w:rsidP="00F4555E">
      <w:pPr>
        <w:pStyle w:val="NormaleWeb"/>
        <w:jc w:val="center"/>
      </w:pPr>
      <w:r>
        <w:rPr>
          <w:rFonts w:ascii="Batang" w:eastAsia="Batang" w:hAnsi="Batang"/>
          <w:b/>
          <w:bCs/>
          <w:color w:val="3333CC"/>
          <w:sz w:val="27"/>
          <w:szCs w:val="27"/>
        </w:rPr>
        <w:t>E' la meta che non viene considerata e questo porta all'assenteismo come realtà contingente che spezza i legami non ricomposti nel tempo.</w:t>
      </w:r>
    </w:p>
    <w:p w:rsidR="00F4555E" w:rsidRDefault="00F4555E" w:rsidP="00F4555E">
      <w:pPr>
        <w:pStyle w:val="NormaleWeb"/>
        <w:jc w:val="center"/>
      </w:pPr>
      <w:r>
        <w:rPr>
          <w:rFonts w:ascii="Batang" w:eastAsia="Batang" w:hAnsi="Batang"/>
          <w:b/>
          <w:bCs/>
          <w:color w:val="3333CC"/>
          <w:sz w:val="27"/>
          <w:szCs w:val="27"/>
        </w:rPr>
        <w:t>Occorre che la volontà come azione si ricomponga in questo passaggio per attingere forza e intraprendenza nell'edificare e ristabilire la nuova realtà che l'ambiente circostante non fa vedere e trasparire nella dinamica del momento.</w:t>
      </w:r>
    </w:p>
    <w:p w:rsidR="00F4555E" w:rsidRDefault="00F4555E" w:rsidP="00F4555E">
      <w:pPr>
        <w:pStyle w:val="NormaleWeb"/>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F4555E" w:rsidRDefault="00F4555E" w:rsidP="00F4555E">
      <w:pPr>
        <w:pStyle w:val="NormaleWeb"/>
        <w:jc w:val="center"/>
      </w:pPr>
      <w:r>
        <w:t> </w:t>
      </w:r>
    </w:p>
    <w:p w:rsidR="00F4555E" w:rsidRDefault="00F4555E" w:rsidP="00F4555E">
      <w:pPr>
        <w:pStyle w:val="NormaleWeb"/>
        <w:jc w:val="center"/>
      </w:pPr>
      <w:r>
        <w:rPr>
          <w:rFonts w:ascii="Batang" w:eastAsia="Batang" w:hAnsi="Batang"/>
          <w:b/>
          <w:bCs/>
          <w:color w:val="3333CC"/>
          <w:sz w:val="27"/>
          <w:szCs w:val="27"/>
        </w:rPr>
        <w:t>30/05/2013</w:t>
      </w:r>
      <w:r>
        <w:rPr>
          <w:rFonts w:ascii="Batang" w:eastAsia="Batang" w:hAnsi="Batang"/>
          <w:b/>
          <w:bCs/>
          <w:color w:val="3333CC"/>
          <w:sz w:val="27"/>
          <w:szCs w:val="27"/>
        </w:rPr>
        <w:br/>
        <w:t>LA VITA</w:t>
      </w:r>
    </w:p>
    <w:p w:rsidR="00F4555E" w:rsidRDefault="00F4555E" w:rsidP="00F4555E">
      <w:pPr>
        <w:pStyle w:val="NormaleWeb"/>
        <w:jc w:val="center"/>
      </w:pPr>
      <w:r>
        <w:rPr>
          <w:rFonts w:ascii="Batang" w:eastAsia="Batang" w:hAnsi="Batang"/>
          <w:b/>
          <w:bCs/>
          <w:color w:val="3333CC"/>
          <w:sz w:val="27"/>
          <w:szCs w:val="27"/>
        </w:rPr>
        <w:t>La vita sconvolge gli avvenimenti e li ripresenta nuovi e diversi in proporzione alla rinnovata realtà che appare agli occhi di coloro che vogliono cambiare e riprogrammare la fede verso l'esistenza.</w:t>
      </w:r>
    </w:p>
    <w:p w:rsidR="00F4555E" w:rsidRDefault="00F4555E" w:rsidP="00F4555E">
      <w:pPr>
        <w:pStyle w:val="NormaleWeb"/>
        <w:jc w:val="center"/>
      </w:pPr>
      <w:r>
        <w:rPr>
          <w:rFonts w:ascii="Batang" w:eastAsia="Batang" w:hAnsi="Batang"/>
          <w:b/>
          <w:bCs/>
          <w:color w:val="3333CC"/>
          <w:sz w:val="27"/>
          <w:szCs w:val="27"/>
        </w:rPr>
        <w:t>E' una realtà che occorre accettare per ricominciare una nuova visione del mondo attanagliato da mille regole e perché che nulla concludono e portano se vengono eseguite le normative che l'ambiente pone in atto per destabilizzare lo spirito di verità.</w:t>
      </w:r>
    </w:p>
    <w:p w:rsidR="009C0C82" w:rsidRDefault="00F4555E" w:rsidP="00F4555E">
      <w:pPr>
        <w:pStyle w:val="NormaleWeb"/>
        <w:jc w:val="center"/>
        <w:rPr>
          <w:rFonts w:ascii="Batang" w:eastAsia="Batang" w:hAnsi="Batang"/>
          <w:b/>
          <w:bCs/>
          <w:color w:val="3333CC"/>
          <w:sz w:val="27"/>
          <w:szCs w:val="27"/>
        </w:rPr>
      </w:pPr>
      <w:r>
        <w:rPr>
          <w:rFonts w:ascii="Batang" w:eastAsia="Batang" w:hAnsi="Batang"/>
          <w:b/>
          <w:bCs/>
          <w:color w:val="3333CC"/>
          <w:sz w:val="27"/>
          <w:szCs w:val="27"/>
        </w:rPr>
        <w:t>Occorre non voltarsi più indietro a rivangare le esperienze passate, solo così il presente si porrà innanzi rinnovato verso una realtà che rispecchi l'attuale cadenza come energia del momento presente.</w:t>
      </w:r>
    </w:p>
    <w:p w:rsidR="00F4555E" w:rsidRDefault="00F4555E" w:rsidP="00F4555E">
      <w:pPr>
        <w:pStyle w:val="NormaleWeb"/>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9C0C82" w:rsidRPr="009C0C82" w:rsidRDefault="009C0C82" w:rsidP="009C0C82"/>
    <w:sectPr w:rsidR="009C0C82" w:rsidRPr="009C0C82" w:rsidSect="009F6430">
      <w:footerReference w:type="even" r:id="rId25"/>
      <w:footerReference w:type="default" r:id="rId26"/>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6547" w:rsidRDefault="000D6547">
      <w:r>
        <w:separator/>
      </w:r>
    </w:p>
  </w:endnote>
  <w:endnote w:type="continuationSeparator" w:id="0">
    <w:p w:rsidR="000D6547" w:rsidRDefault="000D65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entury Gothic">
    <w:panose1 w:val="020B0502020202020204"/>
    <w:charset w:val="00"/>
    <w:family w:val="swiss"/>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C93" w:rsidRDefault="004510B8" w:rsidP="00E42911">
    <w:pPr>
      <w:pStyle w:val="Pidipagina"/>
      <w:framePr w:wrap="around" w:vAnchor="text" w:hAnchor="margin" w:xAlign="right" w:y="1"/>
      <w:rPr>
        <w:rStyle w:val="Numeropagina"/>
      </w:rPr>
    </w:pPr>
    <w:r>
      <w:rPr>
        <w:rStyle w:val="Numeropagina"/>
      </w:rPr>
      <w:fldChar w:fldCharType="begin"/>
    </w:r>
    <w:r w:rsidR="004B6C93">
      <w:rPr>
        <w:rStyle w:val="Numeropagina"/>
      </w:rPr>
      <w:instrText xml:space="preserve">PAGE  </w:instrText>
    </w:r>
    <w:r>
      <w:rPr>
        <w:rStyle w:val="Numeropagina"/>
      </w:rPr>
      <w:fldChar w:fldCharType="separate"/>
    </w:r>
    <w:r w:rsidR="004B6C93">
      <w:rPr>
        <w:rStyle w:val="Numeropagina"/>
        <w:noProof/>
      </w:rPr>
      <w:t>39</w:t>
    </w:r>
    <w:r>
      <w:rPr>
        <w:rStyle w:val="Numeropagina"/>
      </w:rPr>
      <w:fldChar w:fldCharType="end"/>
    </w:r>
  </w:p>
  <w:p w:rsidR="004B6C93" w:rsidRDefault="004B6C93"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C93" w:rsidRDefault="004510B8" w:rsidP="00E42911">
    <w:pPr>
      <w:pStyle w:val="Pidipagina"/>
      <w:framePr w:wrap="around" w:vAnchor="text" w:hAnchor="margin" w:xAlign="right" w:y="1"/>
      <w:rPr>
        <w:rStyle w:val="Numeropagina"/>
      </w:rPr>
    </w:pPr>
    <w:r>
      <w:rPr>
        <w:rStyle w:val="Numeropagina"/>
      </w:rPr>
      <w:fldChar w:fldCharType="begin"/>
    </w:r>
    <w:r w:rsidR="004B6C93">
      <w:rPr>
        <w:rStyle w:val="Numeropagina"/>
      </w:rPr>
      <w:instrText xml:space="preserve">PAGE  </w:instrText>
    </w:r>
    <w:r>
      <w:rPr>
        <w:rStyle w:val="Numeropagina"/>
      </w:rPr>
      <w:fldChar w:fldCharType="separate"/>
    </w:r>
    <w:r w:rsidR="00F4555E">
      <w:rPr>
        <w:rStyle w:val="Numeropagina"/>
        <w:noProof/>
      </w:rPr>
      <w:t>10</w:t>
    </w:r>
    <w:r>
      <w:rPr>
        <w:rStyle w:val="Numeropagina"/>
      </w:rPr>
      <w:fldChar w:fldCharType="end"/>
    </w:r>
  </w:p>
  <w:p w:rsidR="004B6C93" w:rsidRDefault="004B6C93"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6547" w:rsidRDefault="000D6547">
      <w:r>
        <w:separator/>
      </w:r>
    </w:p>
  </w:footnote>
  <w:footnote w:type="continuationSeparator" w:id="0">
    <w:p w:rsidR="000D6547" w:rsidRDefault="000D65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84D0FE2"/>
    <w:multiLevelType w:val="multilevel"/>
    <w:tmpl w:val="1F3E1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0A6518B"/>
    <w:multiLevelType w:val="multilevel"/>
    <w:tmpl w:val="FF0E3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AFE30B7"/>
    <w:multiLevelType w:val="multilevel"/>
    <w:tmpl w:val="45762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2"/>
  </w:num>
  <w:num w:numId="3">
    <w:abstractNumId w:val="15"/>
  </w:num>
  <w:num w:numId="4">
    <w:abstractNumId w:val="6"/>
  </w:num>
  <w:num w:numId="5">
    <w:abstractNumId w:val="10"/>
  </w:num>
  <w:num w:numId="6">
    <w:abstractNumId w:val="16"/>
  </w:num>
  <w:num w:numId="7">
    <w:abstractNumId w:val="4"/>
  </w:num>
  <w:num w:numId="8">
    <w:abstractNumId w:val="5"/>
  </w:num>
  <w:num w:numId="9">
    <w:abstractNumId w:val="13"/>
  </w:num>
  <w:num w:numId="10">
    <w:abstractNumId w:val="7"/>
  </w:num>
  <w:num w:numId="11">
    <w:abstractNumId w:val="9"/>
  </w:num>
  <w:num w:numId="12">
    <w:abstractNumId w:val="8"/>
  </w:num>
  <w:num w:numId="13">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3A9"/>
    <w:rsid w:val="0002494E"/>
    <w:rsid w:val="00024B7D"/>
    <w:rsid w:val="0002592D"/>
    <w:rsid w:val="00026336"/>
    <w:rsid w:val="00027128"/>
    <w:rsid w:val="000276CE"/>
    <w:rsid w:val="00031483"/>
    <w:rsid w:val="00031B6A"/>
    <w:rsid w:val="0003237F"/>
    <w:rsid w:val="00032868"/>
    <w:rsid w:val="000328F8"/>
    <w:rsid w:val="00033C5C"/>
    <w:rsid w:val="00035407"/>
    <w:rsid w:val="00036719"/>
    <w:rsid w:val="0004052D"/>
    <w:rsid w:val="00040C6D"/>
    <w:rsid w:val="00041683"/>
    <w:rsid w:val="000416B8"/>
    <w:rsid w:val="000418C9"/>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65D5"/>
    <w:rsid w:val="00086BE6"/>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B754F"/>
    <w:rsid w:val="000C22C4"/>
    <w:rsid w:val="000C332A"/>
    <w:rsid w:val="000C49D4"/>
    <w:rsid w:val="000C628F"/>
    <w:rsid w:val="000C6597"/>
    <w:rsid w:val="000C711E"/>
    <w:rsid w:val="000C7AD7"/>
    <w:rsid w:val="000C7E64"/>
    <w:rsid w:val="000D0371"/>
    <w:rsid w:val="000D253C"/>
    <w:rsid w:val="000D2BB5"/>
    <w:rsid w:val="000D2F36"/>
    <w:rsid w:val="000D3788"/>
    <w:rsid w:val="000D5FA9"/>
    <w:rsid w:val="000D6547"/>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6EAD"/>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417"/>
    <w:rsid w:val="001277A8"/>
    <w:rsid w:val="001301A0"/>
    <w:rsid w:val="00130C09"/>
    <w:rsid w:val="0013106D"/>
    <w:rsid w:val="0013125C"/>
    <w:rsid w:val="00131728"/>
    <w:rsid w:val="00133B22"/>
    <w:rsid w:val="001342F2"/>
    <w:rsid w:val="00134A1A"/>
    <w:rsid w:val="00134AA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4D38"/>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6AF2"/>
    <w:rsid w:val="00177678"/>
    <w:rsid w:val="001815B5"/>
    <w:rsid w:val="001820F2"/>
    <w:rsid w:val="00182917"/>
    <w:rsid w:val="00183CA9"/>
    <w:rsid w:val="00184006"/>
    <w:rsid w:val="00184BD9"/>
    <w:rsid w:val="00187C97"/>
    <w:rsid w:val="0019089F"/>
    <w:rsid w:val="00193974"/>
    <w:rsid w:val="00195A54"/>
    <w:rsid w:val="00195D95"/>
    <w:rsid w:val="001960A2"/>
    <w:rsid w:val="00196A2A"/>
    <w:rsid w:val="001975DD"/>
    <w:rsid w:val="001A1070"/>
    <w:rsid w:val="001A1076"/>
    <w:rsid w:val="001A1392"/>
    <w:rsid w:val="001A2715"/>
    <w:rsid w:val="001A2EA8"/>
    <w:rsid w:val="001A4C8B"/>
    <w:rsid w:val="001A5219"/>
    <w:rsid w:val="001A56EC"/>
    <w:rsid w:val="001A5A8E"/>
    <w:rsid w:val="001A665B"/>
    <w:rsid w:val="001A6B76"/>
    <w:rsid w:val="001B4945"/>
    <w:rsid w:val="001B530D"/>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334D"/>
    <w:rsid w:val="001E4158"/>
    <w:rsid w:val="001E456D"/>
    <w:rsid w:val="001E4E0E"/>
    <w:rsid w:val="001E55DB"/>
    <w:rsid w:val="001E5D6E"/>
    <w:rsid w:val="001E611B"/>
    <w:rsid w:val="001E7DA0"/>
    <w:rsid w:val="001F1134"/>
    <w:rsid w:val="001F2A29"/>
    <w:rsid w:val="001F387D"/>
    <w:rsid w:val="001F484F"/>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4929"/>
    <w:rsid w:val="00225504"/>
    <w:rsid w:val="00225CB8"/>
    <w:rsid w:val="0022694E"/>
    <w:rsid w:val="00231840"/>
    <w:rsid w:val="00231D1C"/>
    <w:rsid w:val="00231DEF"/>
    <w:rsid w:val="0023283F"/>
    <w:rsid w:val="00232D96"/>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55688"/>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482A"/>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C77FC"/>
    <w:rsid w:val="002D302E"/>
    <w:rsid w:val="002D311A"/>
    <w:rsid w:val="002D3BA4"/>
    <w:rsid w:val="002D3C27"/>
    <w:rsid w:val="002D442F"/>
    <w:rsid w:val="002D4C44"/>
    <w:rsid w:val="002D5351"/>
    <w:rsid w:val="002D5F86"/>
    <w:rsid w:val="002D6293"/>
    <w:rsid w:val="002D674D"/>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2C20"/>
    <w:rsid w:val="003031C7"/>
    <w:rsid w:val="00303EF3"/>
    <w:rsid w:val="003118A4"/>
    <w:rsid w:val="00311D39"/>
    <w:rsid w:val="00312D10"/>
    <w:rsid w:val="0031319A"/>
    <w:rsid w:val="00313885"/>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45D8"/>
    <w:rsid w:val="0033688C"/>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4CA2"/>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10B8"/>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B6C93"/>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6302"/>
    <w:rsid w:val="00517804"/>
    <w:rsid w:val="00517D2F"/>
    <w:rsid w:val="0052050C"/>
    <w:rsid w:val="005209A4"/>
    <w:rsid w:val="0052176B"/>
    <w:rsid w:val="00522D98"/>
    <w:rsid w:val="005235E3"/>
    <w:rsid w:val="005238B5"/>
    <w:rsid w:val="00523BFA"/>
    <w:rsid w:val="00525AB5"/>
    <w:rsid w:val="005260BB"/>
    <w:rsid w:val="005266F1"/>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1AC"/>
    <w:rsid w:val="005514BB"/>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90E"/>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03A"/>
    <w:rsid w:val="006205EC"/>
    <w:rsid w:val="00623497"/>
    <w:rsid w:val="006247BF"/>
    <w:rsid w:val="00624DEB"/>
    <w:rsid w:val="00625AFD"/>
    <w:rsid w:val="0062692B"/>
    <w:rsid w:val="00626ADC"/>
    <w:rsid w:val="006273E7"/>
    <w:rsid w:val="00627CC5"/>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2DB5"/>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535"/>
    <w:rsid w:val="00666A14"/>
    <w:rsid w:val="00666BE0"/>
    <w:rsid w:val="006674D2"/>
    <w:rsid w:val="00670483"/>
    <w:rsid w:val="0067097B"/>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BED"/>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151"/>
    <w:rsid w:val="006B67A3"/>
    <w:rsid w:val="006B698C"/>
    <w:rsid w:val="006C028D"/>
    <w:rsid w:val="006C0EDA"/>
    <w:rsid w:val="006C2F97"/>
    <w:rsid w:val="006C3BB6"/>
    <w:rsid w:val="006C4976"/>
    <w:rsid w:val="006C6171"/>
    <w:rsid w:val="006C6491"/>
    <w:rsid w:val="006C6625"/>
    <w:rsid w:val="006C7073"/>
    <w:rsid w:val="006C76C9"/>
    <w:rsid w:val="006C7C91"/>
    <w:rsid w:val="006D674C"/>
    <w:rsid w:val="006D7A92"/>
    <w:rsid w:val="006E24FD"/>
    <w:rsid w:val="006E2AA2"/>
    <w:rsid w:val="006E7691"/>
    <w:rsid w:val="006E7C8C"/>
    <w:rsid w:val="006F019E"/>
    <w:rsid w:val="006F0D06"/>
    <w:rsid w:val="006F16EC"/>
    <w:rsid w:val="006F1EE0"/>
    <w:rsid w:val="006F23B6"/>
    <w:rsid w:val="006F2464"/>
    <w:rsid w:val="006F2A56"/>
    <w:rsid w:val="006F53B3"/>
    <w:rsid w:val="006F6694"/>
    <w:rsid w:val="006F6F5C"/>
    <w:rsid w:val="006F7969"/>
    <w:rsid w:val="006F79CD"/>
    <w:rsid w:val="00700629"/>
    <w:rsid w:val="00702B20"/>
    <w:rsid w:val="00704ADF"/>
    <w:rsid w:val="007064D3"/>
    <w:rsid w:val="007068FB"/>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2771"/>
    <w:rsid w:val="007339D5"/>
    <w:rsid w:val="00735587"/>
    <w:rsid w:val="00736DCC"/>
    <w:rsid w:val="007378A0"/>
    <w:rsid w:val="007401D3"/>
    <w:rsid w:val="00742F4A"/>
    <w:rsid w:val="00743DC1"/>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4A"/>
    <w:rsid w:val="007815C6"/>
    <w:rsid w:val="00781961"/>
    <w:rsid w:val="00782DD5"/>
    <w:rsid w:val="007834BE"/>
    <w:rsid w:val="00784A2F"/>
    <w:rsid w:val="00786B11"/>
    <w:rsid w:val="00790849"/>
    <w:rsid w:val="007908C7"/>
    <w:rsid w:val="0079175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8E1"/>
    <w:rsid w:val="007C02A0"/>
    <w:rsid w:val="007C1BDF"/>
    <w:rsid w:val="007C3F08"/>
    <w:rsid w:val="007C5516"/>
    <w:rsid w:val="007C55A8"/>
    <w:rsid w:val="007C5D5E"/>
    <w:rsid w:val="007D0748"/>
    <w:rsid w:val="007D29C2"/>
    <w:rsid w:val="007D3FC7"/>
    <w:rsid w:val="007D4A1B"/>
    <w:rsid w:val="007D5DE9"/>
    <w:rsid w:val="007D65B3"/>
    <w:rsid w:val="007D6E34"/>
    <w:rsid w:val="007D7B57"/>
    <w:rsid w:val="007E073B"/>
    <w:rsid w:val="007E0AF7"/>
    <w:rsid w:val="007E1475"/>
    <w:rsid w:val="007E1A48"/>
    <w:rsid w:val="007E2248"/>
    <w:rsid w:val="007E25BF"/>
    <w:rsid w:val="007E264A"/>
    <w:rsid w:val="007E2D3F"/>
    <w:rsid w:val="007E346C"/>
    <w:rsid w:val="007E4DCD"/>
    <w:rsid w:val="007E6301"/>
    <w:rsid w:val="007E6730"/>
    <w:rsid w:val="007F1320"/>
    <w:rsid w:val="007F2CDE"/>
    <w:rsid w:val="007F4AA4"/>
    <w:rsid w:val="007F4DC9"/>
    <w:rsid w:val="007F558B"/>
    <w:rsid w:val="007F68A8"/>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3E15"/>
    <w:rsid w:val="00814F1E"/>
    <w:rsid w:val="00821E45"/>
    <w:rsid w:val="00821E8B"/>
    <w:rsid w:val="008247CA"/>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1B7E"/>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4C46"/>
    <w:rsid w:val="00867C4B"/>
    <w:rsid w:val="00870EDC"/>
    <w:rsid w:val="00872142"/>
    <w:rsid w:val="00872B8F"/>
    <w:rsid w:val="00876763"/>
    <w:rsid w:val="0088011B"/>
    <w:rsid w:val="00881BD8"/>
    <w:rsid w:val="00881C12"/>
    <w:rsid w:val="00882229"/>
    <w:rsid w:val="00882B88"/>
    <w:rsid w:val="00883053"/>
    <w:rsid w:val="00883757"/>
    <w:rsid w:val="00886224"/>
    <w:rsid w:val="00886796"/>
    <w:rsid w:val="008870D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C66E4"/>
    <w:rsid w:val="008D0B44"/>
    <w:rsid w:val="008D10E2"/>
    <w:rsid w:val="008D48E4"/>
    <w:rsid w:val="008D4E9F"/>
    <w:rsid w:val="008D52B9"/>
    <w:rsid w:val="008D591D"/>
    <w:rsid w:val="008D6D0E"/>
    <w:rsid w:val="008E0A9F"/>
    <w:rsid w:val="008E119F"/>
    <w:rsid w:val="008E4588"/>
    <w:rsid w:val="008E5D87"/>
    <w:rsid w:val="008E7256"/>
    <w:rsid w:val="008F0E4C"/>
    <w:rsid w:val="008F2DF0"/>
    <w:rsid w:val="008F418B"/>
    <w:rsid w:val="008F5441"/>
    <w:rsid w:val="008F7F6D"/>
    <w:rsid w:val="00900E8A"/>
    <w:rsid w:val="00901483"/>
    <w:rsid w:val="00901A59"/>
    <w:rsid w:val="009049A8"/>
    <w:rsid w:val="00904F8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05B"/>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0C08"/>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37DF"/>
    <w:rsid w:val="00985EC3"/>
    <w:rsid w:val="00986AB8"/>
    <w:rsid w:val="00987149"/>
    <w:rsid w:val="009874B1"/>
    <w:rsid w:val="00987A79"/>
    <w:rsid w:val="009907DC"/>
    <w:rsid w:val="00991E7C"/>
    <w:rsid w:val="0099234E"/>
    <w:rsid w:val="009938E5"/>
    <w:rsid w:val="00994715"/>
    <w:rsid w:val="009947E1"/>
    <w:rsid w:val="00994CCA"/>
    <w:rsid w:val="00997E2A"/>
    <w:rsid w:val="009A0E13"/>
    <w:rsid w:val="009A1A80"/>
    <w:rsid w:val="009A2CC5"/>
    <w:rsid w:val="009A5BFE"/>
    <w:rsid w:val="009A6B73"/>
    <w:rsid w:val="009A730F"/>
    <w:rsid w:val="009B08E1"/>
    <w:rsid w:val="009B0BA2"/>
    <w:rsid w:val="009B2EAE"/>
    <w:rsid w:val="009B37B4"/>
    <w:rsid w:val="009B37DA"/>
    <w:rsid w:val="009B6DB0"/>
    <w:rsid w:val="009B7AA9"/>
    <w:rsid w:val="009C0062"/>
    <w:rsid w:val="009C0C82"/>
    <w:rsid w:val="009C113B"/>
    <w:rsid w:val="009C16C0"/>
    <w:rsid w:val="009C2257"/>
    <w:rsid w:val="009C24D1"/>
    <w:rsid w:val="009C2ED5"/>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2F1C"/>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228D"/>
    <w:rsid w:val="00A35F39"/>
    <w:rsid w:val="00A36D2B"/>
    <w:rsid w:val="00A37A84"/>
    <w:rsid w:val="00A37E3D"/>
    <w:rsid w:val="00A40B3C"/>
    <w:rsid w:val="00A41B0B"/>
    <w:rsid w:val="00A441B4"/>
    <w:rsid w:val="00A44278"/>
    <w:rsid w:val="00A448F5"/>
    <w:rsid w:val="00A45042"/>
    <w:rsid w:val="00A45EA5"/>
    <w:rsid w:val="00A51E05"/>
    <w:rsid w:val="00A5296E"/>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703"/>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59C2"/>
    <w:rsid w:val="00AB71D4"/>
    <w:rsid w:val="00AB7304"/>
    <w:rsid w:val="00AB74F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4A2D"/>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5F38"/>
    <w:rsid w:val="00B66C15"/>
    <w:rsid w:val="00B711C9"/>
    <w:rsid w:val="00B71768"/>
    <w:rsid w:val="00B71A89"/>
    <w:rsid w:val="00B71C13"/>
    <w:rsid w:val="00B728E1"/>
    <w:rsid w:val="00B74504"/>
    <w:rsid w:val="00B74A63"/>
    <w:rsid w:val="00B801A4"/>
    <w:rsid w:val="00B808E2"/>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51AC"/>
    <w:rsid w:val="00BA61C3"/>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1740"/>
    <w:rsid w:val="00BD2821"/>
    <w:rsid w:val="00BD5AC2"/>
    <w:rsid w:val="00BD65B0"/>
    <w:rsid w:val="00BE0305"/>
    <w:rsid w:val="00BE17A8"/>
    <w:rsid w:val="00BE3852"/>
    <w:rsid w:val="00BE50BA"/>
    <w:rsid w:val="00BF0186"/>
    <w:rsid w:val="00BF0BBD"/>
    <w:rsid w:val="00BF0BF3"/>
    <w:rsid w:val="00BF12E3"/>
    <w:rsid w:val="00BF2E1C"/>
    <w:rsid w:val="00BF2ED2"/>
    <w:rsid w:val="00BF3514"/>
    <w:rsid w:val="00BF51D6"/>
    <w:rsid w:val="00BF5BB0"/>
    <w:rsid w:val="00BF65B1"/>
    <w:rsid w:val="00BF74BC"/>
    <w:rsid w:val="00C01E4E"/>
    <w:rsid w:val="00C02732"/>
    <w:rsid w:val="00C027FE"/>
    <w:rsid w:val="00C029AB"/>
    <w:rsid w:val="00C04112"/>
    <w:rsid w:val="00C05FC2"/>
    <w:rsid w:val="00C065B7"/>
    <w:rsid w:val="00C06B18"/>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3757A"/>
    <w:rsid w:val="00C40B52"/>
    <w:rsid w:val="00C40E4B"/>
    <w:rsid w:val="00C4187F"/>
    <w:rsid w:val="00C41EC1"/>
    <w:rsid w:val="00C4506E"/>
    <w:rsid w:val="00C46611"/>
    <w:rsid w:val="00C47DC2"/>
    <w:rsid w:val="00C50BA9"/>
    <w:rsid w:val="00C51D1A"/>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E2"/>
    <w:rsid w:val="00C848AF"/>
    <w:rsid w:val="00C85370"/>
    <w:rsid w:val="00C8563E"/>
    <w:rsid w:val="00C86F24"/>
    <w:rsid w:val="00C9067F"/>
    <w:rsid w:val="00C9078B"/>
    <w:rsid w:val="00C91EC5"/>
    <w:rsid w:val="00C938CB"/>
    <w:rsid w:val="00C93C9C"/>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298F"/>
    <w:rsid w:val="00CB3ED6"/>
    <w:rsid w:val="00CB721E"/>
    <w:rsid w:val="00CB758A"/>
    <w:rsid w:val="00CC0543"/>
    <w:rsid w:val="00CC1F0C"/>
    <w:rsid w:val="00CC30E2"/>
    <w:rsid w:val="00CC3819"/>
    <w:rsid w:val="00CC3BDB"/>
    <w:rsid w:val="00CC4B95"/>
    <w:rsid w:val="00CC5A91"/>
    <w:rsid w:val="00CC5DB1"/>
    <w:rsid w:val="00CC7298"/>
    <w:rsid w:val="00CC7485"/>
    <w:rsid w:val="00CC7BB1"/>
    <w:rsid w:val="00CD0532"/>
    <w:rsid w:val="00CD06EA"/>
    <w:rsid w:val="00CD0AAC"/>
    <w:rsid w:val="00CD11BC"/>
    <w:rsid w:val="00CD2A05"/>
    <w:rsid w:val="00CD2A2E"/>
    <w:rsid w:val="00CD2D0B"/>
    <w:rsid w:val="00CD3936"/>
    <w:rsid w:val="00CD4115"/>
    <w:rsid w:val="00CD5A0D"/>
    <w:rsid w:val="00CD6ADF"/>
    <w:rsid w:val="00CD724B"/>
    <w:rsid w:val="00CD7E51"/>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3F16"/>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16C"/>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3BF9"/>
    <w:rsid w:val="00DB3DD7"/>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0F6D"/>
    <w:rsid w:val="00DE160E"/>
    <w:rsid w:val="00DE464F"/>
    <w:rsid w:val="00DE4A74"/>
    <w:rsid w:val="00DE567F"/>
    <w:rsid w:val="00DE6C3D"/>
    <w:rsid w:val="00DF1A47"/>
    <w:rsid w:val="00DF2E71"/>
    <w:rsid w:val="00DF30F4"/>
    <w:rsid w:val="00DF399F"/>
    <w:rsid w:val="00DF6126"/>
    <w:rsid w:val="00DF7B2B"/>
    <w:rsid w:val="00E00130"/>
    <w:rsid w:val="00E00CD7"/>
    <w:rsid w:val="00E016D6"/>
    <w:rsid w:val="00E01B74"/>
    <w:rsid w:val="00E028E3"/>
    <w:rsid w:val="00E041DE"/>
    <w:rsid w:val="00E04D79"/>
    <w:rsid w:val="00E10C53"/>
    <w:rsid w:val="00E10D1B"/>
    <w:rsid w:val="00E11477"/>
    <w:rsid w:val="00E12677"/>
    <w:rsid w:val="00E12B63"/>
    <w:rsid w:val="00E1382A"/>
    <w:rsid w:val="00E1712B"/>
    <w:rsid w:val="00E22130"/>
    <w:rsid w:val="00E226B9"/>
    <w:rsid w:val="00E23C8F"/>
    <w:rsid w:val="00E2442E"/>
    <w:rsid w:val="00E25F50"/>
    <w:rsid w:val="00E26A9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454BF"/>
    <w:rsid w:val="00E5245E"/>
    <w:rsid w:val="00E53A0B"/>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0E7C"/>
    <w:rsid w:val="00E8322E"/>
    <w:rsid w:val="00E84F9F"/>
    <w:rsid w:val="00E86006"/>
    <w:rsid w:val="00E875FF"/>
    <w:rsid w:val="00E87D88"/>
    <w:rsid w:val="00E91374"/>
    <w:rsid w:val="00E91891"/>
    <w:rsid w:val="00E93BBE"/>
    <w:rsid w:val="00E945B1"/>
    <w:rsid w:val="00E95983"/>
    <w:rsid w:val="00E95B4A"/>
    <w:rsid w:val="00E95D23"/>
    <w:rsid w:val="00EA5591"/>
    <w:rsid w:val="00EA5E5E"/>
    <w:rsid w:val="00EA6C2D"/>
    <w:rsid w:val="00EA75F9"/>
    <w:rsid w:val="00EA7D1A"/>
    <w:rsid w:val="00EA7E7D"/>
    <w:rsid w:val="00EB2D9C"/>
    <w:rsid w:val="00EB38D2"/>
    <w:rsid w:val="00EB3BF6"/>
    <w:rsid w:val="00EB53AC"/>
    <w:rsid w:val="00EB7456"/>
    <w:rsid w:val="00EC07B2"/>
    <w:rsid w:val="00EC15C2"/>
    <w:rsid w:val="00EC182D"/>
    <w:rsid w:val="00EC2CE7"/>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0DA8"/>
    <w:rsid w:val="00F4239B"/>
    <w:rsid w:val="00F424A3"/>
    <w:rsid w:val="00F4555E"/>
    <w:rsid w:val="00F4562D"/>
    <w:rsid w:val="00F45869"/>
    <w:rsid w:val="00F46155"/>
    <w:rsid w:val="00F5164E"/>
    <w:rsid w:val="00F545F2"/>
    <w:rsid w:val="00F54657"/>
    <w:rsid w:val="00F54986"/>
    <w:rsid w:val="00F55279"/>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DD7"/>
    <w:rsid w:val="00F92432"/>
    <w:rsid w:val="00F93A13"/>
    <w:rsid w:val="00F94477"/>
    <w:rsid w:val="00F948F6"/>
    <w:rsid w:val="00F9571F"/>
    <w:rsid w:val="00F9584F"/>
    <w:rsid w:val="00F97DF6"/>
    <w:rsid w:val="00F97F47"/>
    <w:rsid w:val="00FA066E"/>
    <w:rsid w:val="00FA3134"/>
    <w:rsid w:val="00FA43FB"/>
    <w:rsid w:val="00FA44D8"/>
    <w:rsid w:val="00FA52B8"/>
    <w:rsid w:val="00FA586C"/>
    <w:rsid w:val="00FA60B9"/>
    <w:rsid w:val="00FA7537"/>
    <w:rsid w:val="00FA7A67"/>
    <w:rsid w:val="00FA7ACE"/>
    <w:rsid w:val="00FB04D2"/>
    <w:rsid w:val="00FB1B47"/>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
    <w:name w:val="StileMessaggioDiPostaElettronica631"/>
    <w:aliases w:val="StileMessaggioDiPostaElettronica63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
    <w:name w:val="StileMessaggioDiPostaElettronica651"/>
    <w:aliases w:val="StileMessaggioDiPostaElettronica65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hps">
    <w:name w:val="hps"/>
    <w:basedOn w:val="Carpredefinitoparagrafo"/>
    <w:rsid w:val="007D6E34"/>
  </w:style>
  <w:style w:type="character" w:customStyle="1" w:styleId="atn">
    <w:name w:val="atn"/>
    <w:basedOn w:val="Carpredefinitoparagrafo"/>
    <w:rsid w:val="007D6E34"/>
  </w:style>
  <w:style w:type="paragraph" w:styleId="Nessunaspaziatura">
    <w:name w:val="No Spacing"/>
    <w:basedOn w:val="Normale"/>
    <w:uiPriority w:val="1"/>
    <w:qFormat/>
    <w:rsid w:val="001F484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2730">
      <w:bodyDiv w:val="1"/>
      <w:marLeft w:val="0"/>
      <w:marRight w:val="0"/>
      <w:marTop w:val="0"/>
      <w:marBottom w:val="0"/>
      <w:divBdr>
        <w:top w:val="none" w:sz="0" w:space="0" w:color="auto"/>
        <w:left w:val="none" w:sz="0" w:space="0" w:color="auto"/>
        <w:bottom w:val="none" w:sz="0" w:space="0" w:color="auto"/>
        <w:right w:val="none" w:sz="0" w:space="0" w:color="auto"/>
      </w:divBdr>
      <w:divsChild>
        <w:div w:id="353270638">
          <w:marLeft w:val="0"/>
          <w:marRight w:val="0"/>
          <w:marTop w:val="0"/>
          <w:marBottom w:val="0"/>
          <w:divBdr>
            <w:top w:val="none" w:sz="0" w:space="0" w:color="auto"/>
            <w:left w:val="none" w:sz="0" w:space="0" w:color="auto"/>
            <w:bottom w:val="none" w:sz="0" w:space="0" w:color="auto"/>
            <w:right w:val="none" w:sz="0" w:space="0" w:color="auto"/>
          </w:divBdr>
          <w:divsChild>
            <w:div w:id="1206287956">
              <w:marLeft w:val="0"/>
              <w:marRight w:val="0"/>
              <w:marTop w:val="0"/>
              <w:marBottom w:val="0"/>
              <w:divBdr>
                <w:top w:val="none" w:sz="0" w:space="0" w:color="auto"/>
                <w:left w:val="none" w:sz="0" w:space="0" w:color="auto"/>
                <w:bottom w:val="none" w:sz="0" w:space="0" w:color="auto"/>
                <w:right w:val="none" w:sz="0" w:space="0" w:color="auto"/>
              </w:divBdr>
            </w:div>
          </w:divsChild>
        </w:div>
        <w:div w:id="1722631259">
          <w:marLeft w:val="0"/>
          <w:marRight w:val="0"/>
          <w:marTop w:val="0"/>
          <w:marBottom w:val="0"/>
          <w:divBdr>
            <w:top w:val="none" w:sz="0" w:space="0" w:color="auto"/>
            <w:left w:val="none" w:sz="0" w:space="0" w:color="auto"/>
            <w:bottom w:val="none" w:sz="0" w:space="0" w:color="auto"/>
            <w:right w:val="none" w:sz="0" w:space="0" w:color="auto"/>
          </w:divBdr>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766732">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0834463">
      <w:bodyDiv w:val="1"/>
      <w:marLeft w:val="0"/>
      <w:marRight w:val="0"/>
      <w:marTop w:val="0"/>
      <w:marBottom w:val="0"/>
      <w:divBdr>
        <w:top w:val="none" w:sz="0" w:space="0" w:color="auto"/>
        <w:left w:val="none" w:sz="0" w:space="0" w:color="auto"/>
        <w:bottom w:val="none" w:sz="0" w:space="0" w:color="auto"/>
        <w:right w:val="none" w:sz="0" w:space="0" w:color="auto"/>
      </w:divBdr>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1779592">
      <w:bodyDiv w:val="1"/>
      <w:marLeft w:val="0"/>
      <w:marRight w:val="0"/>
      <w:marTop w:val="0"/>
      <w:marBottom w:val="0"/>
      <w:divBdr>
        <w:top w:val="none" w:sz="0" w:space="0" w:color="auto"/>
        <w:left w:val="none" w:sz="0" w:space="0" w:color="auto"/>
        <w:bottom w:val="none" w:sz="0" w:space="0" w:color="auto"/>
        <w:right w:val="none" w:sz="0" w:space="0" w:color="auto"/>
      </w:divBdr>
      <w:divsChild>
        <w:div w:id="224486334">
          <w:marLeft w:val="0"/>
          <w:marRight w:val="0"/>
          <w:marTop w:val="0"/>
          <w:marBottom w:val="0"/>
          <w:divBdr>
            <w:top w:val="none" w:sz="0" w:space="0" w:color="auto"/>
            <w:left w:val="none" w:sz="0" w:space="0" w:color="auto"/>
            <w:bottom w:val="none" w:sz="0" w:space="0" w:color="auto"/>
            <w:right w:val="none" w:sz="0" w:space="0" w:color="auto"/>
          </w:divBdr>
          <w:divsChild>
            <w:div w:id="1668358380">
              <w:marLeft w:val="0"/>
              <w:marRight w:val="0"/>
              <w:marTop w:val="0"/>
              <w:marBottom w:val="0"/>
              <w:divBdr>
                <w:top w:val="none" w:sz="0" w:space="0" w:color="auto"/>
                <w:left w:val="none" w:sz="0" w:space="0" w:color="auto"/>
                <w:bottom w:val="none" w:sz="0" w:space="0" w:color="auto"/>
                <w:right w:val="none" w:sz="0" w:space="0" w:color="auto"/>
              </w:divBdr>
              <w:divsChild>
                <w:div w:id="1762137993">
                  <w:marLeft w:val="0"/>
                  <w:marRight w:val="0"/>
                  <w:marTop w:val="0"/>
                  <w:marBottom w:val="0"/>
                  <w:divBdr>
                    <w:top w:val="none" w:sz="0" w:space="0" w:color="auto"/>
                    <w:left w:val="none" w:sz="0" w:space="0" w:color="auto"/>
                    <w:bottom w:val="none" w:sz="0" w:space="0" w:color="auto"/>
                    <w:right w:val="none" w:sz="0" w:space="0" w:color="auto"/>
                  </w:divBdr>
                  <w:divsChild>
                    <w:div w:id="878470084">
                      <w:marLeft w:val="0"/>
                      <w:marRight w:val="0"/>
                      <w:marTop w:val="0"/>
                      <w:marBottom w:val="0"/>
                      <w:divBdr>
                        <w:top w:val="none" w:sz="0" w:space="0" w:color="auto"/>
                        <w:left w:val="none" w:sz="0" w:space="0" w:color="auto"/>
                        <w:bottom w:val="none" w:sz="0" w:space="0" w:color="auto"/>
                        <w:right w:val="none" w:sz="0" w:space="0" w:color="auto"/>
                      </w:divBdr>
                      <w:divsChild>
                        <w:div w:id="649485073">
                          <w:marLeft w:val="0"/>
                          <w:marRight w:val="0"/>
                          <w:marTop w:val="0"/>
                          <w:marBottom w:val="0"/>
                          <w:divBdr>
                            <w:top w:val="none" w:sz="0" w:space="0" w:color="auto"/>
                            <w:left w:val="none" w:sz="0" w:space="0" w:color="auto"/>
                            <w:bottom w:val="none" w:sz="0" w:space="0" w:color="auto"/>
                            <w:right w:val="none" w:sz="0" w:space="0" w:color="auto"/>
                          </w:divBdr>
                          <w:divsChild>
                            <w:div w:id="1084188523">
                              <w:marLeft w:val="0"/>
                              <w:marRight w:val="0"/>
                              <w:marTop w:val="0"/>
                              <w:marBottom w:val="0"/>
                              <w:divBdr>
                                <w:top w:val="none" w:sz="0" w:space="0" w:color="auto"/>
                                <w:left w:val="none" w:sz="0" w:space="0" w:color="auto"/>
                                <w:bottom w:val="none" w:sz="0" w:space="0" w:color="auto"/>
                                <w:right w:val="none" w:sz="0" w:space="0" w:color="auto"/>
                              </w:divBdr>
                              <w:divsChild>
                                <w:div w:id="1621763393">
                                  <w:marLeft w:val="0"/>
                                  <w:marRight w:val="0"/>
                                  <w:marTop w:val="0"/>
                                  <w:marBottom w:val="0"/>
                                  <w:divBdr>
                                    <w:top w:val="none" w:sz="0" w:space="0" w:color="auto"/>
                                    <w:left w:val="none" w:sz="0" w:space="0" w:color="auto"/>
                                    <w:bottom w:val="none" w:sz="0" w:space="0" w:color="auto"/>
                                    <w:right w:val="none" w:sz="0" w:space="0" w:color="auto"/>
                                  </w:divBdr>
                                  <w:divsChild>
                                    <w:div w:id="1669090021">
                                      <w:marLeft w:val="0"/>
                                      <w:marRight w:val="0"/>
                                      <w:marTop w:val="0"/>
                                      <w:marBottom w:val="0"/>
                                      <w:divBdr>
                                        <w:top w:val="none" w:sz="0" w:space="0" w:color="auto"/>
                                        <w:left w:val="none" w:sz="0" w:space="0" w:color="auto"/>
                                        <w:bottom w:val="none" w:sz="0" w:space="0" w:color="auto"/>
                                        <w:right w:val="none" w:sz="0" w:space="0" w:color="auto"/>
                                      </w:divBdr>
                                      <w:divsChild>
                                        <w:div w:id="1697534561">
                                          <w:marLeft w:val="0"/>
                                          <w:marRight w:val="0"/>
                                          <w:marTop w:val="0"/>
                                          <w:marBottom w:val="0"/>
                                          <w:divBdr>
                                            <w:top w:val="none" w:sz="0" w:space="0" w:color="auto"/>
                                            <w:left w:val="none" w:sz="0" w:space="0" w:color="auto"/>
                                            <w:bottom w:val="none" w:sz="0" w:space="0" w:color="auto"/>
                                            <w:right w:val="none" w:sz="0" w:space="0" w:color="auto"/>
                                          </w:divBdr>
                                          <w:divsChild>
                                            <w:div w:id="1642610298">
                                              <w:marLeft w:val="0"/>
                                              <w:marRight w:val="0"/>
                                              <w:marTop w:val="0"/>
                                              <w:marBottom w:val="0"/>
                                              <w:divBdr>
                                                <w:top w:val="none" w:sz="0" w:space="0" w:color="auto"/>
                                                <w:left w:val="none" w:sz="0" w:space="0" w:color="auto"/>
                                                <w:bottom w:val="none" w:sz="0" w:space="0" w:color="auto"/>
                                                <w:right w:val="none" w:sz="0" w:space="0" w:color="auto"/>
                                              </w:divBdr>
                                              <w:divsChild>
                                                <w:div w:id="1352756257">
                                                  <w:marLeft w:val="0"/>
                                                  <w:marRight w:val="0"/>
                                                  <w:marTop w:val="0"/>
                                                  <w:marBottom w:val="0"/>
                                                  <w:divBdr>
                                                    <w:top w:val="none" w:sz="0" w:space="0" w:color="auto"/>
                                                    <w:left w:val="none" w:sz="0" w:space="0" w:color="auto"/>
                                                    <w:bottom w:val="none" w:sz="0" w:space="0" w:color="auto"/>
                                                    <w:right w:val="none" w:sz="0" w:space="0" w:color="auto"/>
                                                  </w:divBdr>
                                                  <w:divsChild>
                                                    <w:div w:id="243076636">
                                                      <w:marLeft w:val="0"/>
                                                      <w:marRight w:val="0"/>
                                                      <w:marTop w:val="0"/>
                                                      <w:marBottom w:val="0"/>
                                                      <w:divBdr>
                                                        <w:top w:val="none" w:sz="0" w:space="0" w:color="auto"/>
                                                        <w:left w:val="none" w:sz="0" w:space="0" w:color="auto"/>
                                                        <w:bottom w:val="none" w:sz="0" w:space="0" w:color="auto"/>
                                                        <w:right w:val="none" w:sz="0" w:space="0" w:color="auto"/>
                                                      </w:divBdr>
                                                    </w:div>
                                                    <w:div w:id="1729104932">
                                                      <w:marLeft w:val="0"/>
                                                      <w:marRight w:val="0"/>
                                                      <w:marTop w:val="0"/>
                                                      <w:marBottom w:val="0"/>
                                                      <w:divBdr>
                                                        <w:top w:val="none" w:sz="0" w:space="0" w:color="auto"/>
                                                        <w:left w:val="none" w:sz="0" w:space="0" w:color="auto"/>
                                                        <w:bottom w:val="none" w:sz="0" w:space="0" w:color="auto"/>
                                                        <w:right w:val="none" w:sz="0" w:space="0" w:color="auto"/>
                                                      </w:divBdr>
                                                    </w:div>
                                                    <w:div w:id="138945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6384956">
      <w:bodyDiv w:val="1"/>
      <w:marLeft w:val="0"/>
      <w:marRight w:val="0"/>
      <w:marTop w:val="0"/>
      <w:marBottom w:val="0"/>
      <w:divBdr>
        <w:top w:val="none" w:sz="0" w:space="0" w:color="auto"/>
        <w:left w:val="none" w:sz="0" w:space="0" w:color="auto"/>
        <w:bottom w:val="none" w:sz="0" w:space="0" w:color="auto"/>
        <w:right w:val="none" w:sz="0" w:space="0" w:color="auto"/>
      </w:divBdr>
      <w:divsChild>
        <w:div w:id="370233423">
          <w:marLeft w:val="0"/>
          <w:marRight w:val="0"/>
          <w:marTop w:val="0"/>
          <w:marBottom w:val="0"/>
          <w:divBdr>
            <w:top w:val="none" w:sz="0" w:space="0" w:color="auto"/>
            <w:left w:val="none" w:sz="0" w:space="0" w:color="auto"/>
            <w:bottom w:val="none" w:sz="0" w:space="0" w:color="auto"/>
            <w:right w:val="none" w:sz="0" w:space="0" w:color="auto"/>
          </w:divBdr>
          <w:divsChild>
            <w:div w:id="1928879798">
              <w:marLeft w:val="0"/>
              <w:marRight w:val="0"/>
              <w:marTop w:val="0"/>
              <w:marBottom w:val="0"/>
              <w:divBdr>
                <w:top w:val="none" w:sz="0" w:space="0" w:color="auto"/>
                <w:left w:val="none" w:sz="0" w:space="0" w:color="auto"/>
                <w:bottom w:val="none" w:sz="0" w:space="0" w:color="auto"/>
                <w:right w:val="none" w:sz="0" w:space="0" w:color="auto"/>
              </w:divBdr>
              <w:divsChild>
                <w:div w:id="1742408187">
                  <w:marLeft w:val="0"/>
                  <w:marRight w:val="0"/>
                  <w:marTop w:val="0"/>
                  <w:marBottom w:val="0"/>
                  <w:divBdr>
                    <w:top w:val="none" w:sz="0" w:space="0" w:color="auto"/>
                    <w:left w:val="none" w:sz="0" w:space="0" w:color="auto"/>
                    <w:bottom w:val="none" w:sz="0" w:space="0" w:color="auto"/>
                    <w:right w:val="none" w:sz="0" w:space="0" w:color="auto"/>
                  </w:divBdr>
                  <w:divsChild>
                    <w:div w:id="103916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77282">
      <w:bodyDiv w:val="1"/>
      <w:marLeft w:val="0"/>
      <w:marRight w:val="0"/>
      <w:marTop w:val="0"/>
      <w:marBottom w:val="0"/>
      <w:divBdr>
        <w:top w:val="none" w:sz="0" w:space="0" w:color="auto"/>
        <w:left w:val="none" w:sz="0" w:space="0" w:color="auto"/>
        <w:bottom w:val="none" w:sz="0" w:space="0" w:color="auto"/>
        <w:right w:val="none" w:sz="0" w:space="0" w:color="auto"/>
      </w:divBdr>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6759115">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4840567">
      <w:bodyDiv w:val="1"/>
      <w:marLeft w:val="0"/>
      <w:marRight w:val="0"/>
      <w:marTop w:val="0"/>
      <w:marBottom w:val="0"/>
      <w:divBdr>
        <w:top w:val="none" w:sz="0" w:space="0" w:color="auto"/>
        <w:left w:val="none" w:sz="0" w:space="0" w:color="auto"/>
        <w:bottom w:val="none" w:sz="0" w:space="0" w:color="auto"/>
        <w:right w:val="none" w:sz="0" w:space="0" w:color="auto"/>
      </w:divBdr>
      <w:divsChild>
        <w:div w:id="884175616">
          <w:marLeft w:val="0"/>
          <w:marRight w:val="0"/>
          <w:marTop w:val="0"/>
          <w:marBottom w:val="0"/>
          <w:divBdr>
            <w:top w:val="none" w:sz="0" w:space="0" w:color="auto"/>
            <w:left w:val="none" w:sz="0" w:space="0" w:color="auto"/>
            <w:bottom w:val="none" w:sz="0" w:space="0" w:color="auto"/>
            <w:right w:val="none" w:sz="0" w:space="0" w:color="auto"/>
          </w:divBdr>
          <w:divsChild>
            <w:div w:id="219635360">
              <w:marLeft w:val="0"/>
              <w:marRight w:val="0"/>
              <w:marTop w:val="0"/>
              <w:marBottom w:val="0"/>
              <w:divBdr>
                <w:top w:val="none" w:sz="0" w:space="0" w:color="auto"/>
                <w:left w:val="none" w:sz="0" w:space="0" w:color="auto"/>
                <w:bottom w:val="none" w:sz="0" w:space="0" w:color="auto"/>
                <w:right w:val="none" w:sz="0" w:space="0" w:color="auto"/>
              </w:divBdr>
            </w:div>
          </w:divsChild>
        </w:div>
        <w:div w:id="1654095237">
          <w:marLeft w:val="0"/>
          <w:marRight w:val="0"/>
          <w:marTop w:val="0"/>
          <w:marBottom w:val="0"/>
          <w:divBdr>
            <w:top w:val="none" w:sz="0" w:space="0" w:color="auto"/>
            <w:left w:val="none" w:sz="0" w:space="0" w:color="auto"/>
            <w:bottom w:val="none" w:sz="0" w:space="0" w:color="auto"/>
            <w:right w:val="none" w:sz="0" w:space="0" w:color="auto"/>
          </w:divBdr>
          <w:divsChild>
            <w:div w:id="1215966047">
              <w:marLeft w:val="0"/>
              <w:marRight w:val="0"/>
              <w:marTop w:val="0"/>
              <w:marBottom w:val="0"/>
              <w:divBdr>
                <w:top w:val="none" w:sz="0" w:space="0" w:color="auto"/>
                <w:left w:val="none" w:sz="0" w:space="0" w:color="auto"/>
                <w:bottom w:val="none" w:sz="0" w:space="0" w:color="auto"/>
                <w:right w:val="none" w:sz="0" w:space="0" w:color="auto"/>
              </w:divBdr>
              <w:divsChild>
                <w:div w:id="8607459">
                  <w:marLeft w:val="0"/>
                  <w:marRight w:val="0"/>
                  <w:marTop w:val="0"/>
                  <w:marBottom w:val="0"/>
                  <w:divBdr>
                    <w:top w:val="none" w:sz="0" w:space="0" w:color="auto"/>
                    <w:left w:val="none" w:sz="0" w:space="0" w:color="auto"/>
                    <w:bottom w:val="none" w:sz="0" w:space="0" w:color="auto"/>
                    <w:right w:val="none" w:sz="0" w:space="0" w:color="auto"/>
                  </w:divBdr>
                  <w:divsChild>
                    <w:div w:id="2017729958">
                      <w:marLeft w:val="0"/>
                      <w:marRight w:val="0"/>
                      <w:marTop w:val="0"/>
                      <w:marBottom w:val="0"/>
                      <w:divBdr>
                        <w:top w:val="none" w:sz="0" w:space="0" w:color="auto"/>
                        <w:left w:val="none" w:sz="0" w:space="0" w:color="auto"/>
                        <w:bottom w:val="none" w:sz="0" w:space="0" w:color="auto"/>
                        <w:right w:val="none" w:sz="0" w:space="0" w:color="auto"/>
                      </w:divBdr>
                      <w:divsChild>
                        <w:div w:id="1946959009">
                          <w:marLeft w:val="0"/>
                          <w:marRight w:val="0"/>
                          <w:marTop w:val="0"/>
                          <w:marBottom w:val="0"/>
                          <w:divBdr>
                            <w:top w:val="none" w:sz="0" w:space="0" w:color="auto"/>
                            <w:left w:val="none" w:sz="0" w:space="0" w:color="auto"/>
                            <w:bottom w:val="none" w:sz="0" w:space="0" w:color="auto"/>
                            <w:right w:val="none" w:sz="0" w:space="0" w:color="auto"/>
                          </w:divBdr>
                          <w:divsChild>
                            <w:div w:id="1265113443">
                              <w:marLeft w:val="0"/>
                              <w:marRight w:val="0"/>
                              <w:marTop w:val="0"/>
                              <w:marBottom w:val="0"/>
                              <w:divBdr>
                                <w:top w:val="none" w:sz="0" w:space="0" w:color="auto"/>
                                <w:left w:val="none" w:sz="0" w:space="0" w:color="auto"/>
                                <w:bottom w:val="none" w:sz="0" w:space="0" w:color="auto"/>
                                <w:right w:val="none" w:sz="0" w:space="0" w:color="auto"/>
                              </w:divBdr>
                              <w:divsChild>
                                <w:div w:id="1413043341">
                                  <w:marLeft w:val="0"/>
                                  <w:marRight w:val="0"/>
                                  <w:marTop w:val="0"/>
                                  <w:marBottom w:val="0"/>
                                  <w:divBdr>
                                    <w:top w:val="none" w:sz="0" w:space="0" w:color="auto"/>
                                    <w:left w:val="none" w:sz="0" w:space="0" w:color="auto"/>
                                    <w:bottom w:val="none" w:sz="0" w:space="0" w:color="auto"/>
                                    <w:right w:val="none" w:sz="0" w:space="0" w:color="auto"/>
                                  </w:divBdr>
                                  <w:divsChild>
                                    <w:div w:id="1697660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8585147">
                  <w:marLeft w:val="0"/>
                  <w:marRight w:val="0"/>
                  <w:marTop w:val="0"/>
                  <w:marBottom w:val="0"/>
                  <w:divBdr>
                    <w:top w:val="none" w:sz="0" w:space="0" w:color="auto"/>
                    <w:left w:val="none" w:sz="0" w:space="0" w:color="auto"/>
                    <w:bottom w:val="none" w:sz="0" w:space="0" w:color="auto"/>
                    <w:right w:val="none" w:sz="0" w:space="0" w:color="auto"/>
                  </w:divBdr>
                  <w:divsChild>
                    <w:div w:id="1040394113">
                      <w:marLeft w:val="0"/>
                      <w:marRight w:val="0"/>
                      <w:marTop w:val="0"/>
                      <w:marBottom w:val="0"/>
                      <w:divBdr>
                        <w:top w:val="none" w:sz="0" w:space="0" w:color="auto"/>
                        <w:left w:val="none" w:sz="0" w:space="0" w:color="auto"/>
                        <w:bottom w:val="none" w:sz="0" w:space="0" w:color="auto"/>
                        <w:right w:val="none" w:sz="0" w:space="0" w:color="auto"/>
                      </w:divBdr>
                      <w:divsChild>
                        <w:div w:id="1251544950">
                          <w:marLeft w:val="0"/>
                          <w:marRight w:val="0"/>
                          <w:marTop w:val="0"/>
                          <w:marBottom w:val="0"/>
                          <w:divBdr>
                            <w:top w:val="none" w:sz="0" w:space="0" w:color="auto"/>
                            <w:left w:val="none" w:sz="0" w:space="0" w:color="auto"/>
                            <w:bottom w:val="none" w:sz="0" w:space="0" w:color="auto"/>
                            <w:right w:val="none" w:sz="0" w:space="0" w:color="auto"/>
                          </w:divBdr>
                          <w:divsChild>
                            <w:div w:id="1445539942">
                              <w:marLeft w:val="0"/>
                              <w:marRight w:val="0"/>
                              <w:marTop w:val="0"/>
                              <w:marBottom w:val="0"/>
                              <w:divBdr>
                                <w:top w:val="none" w:sz="0" w:space="0" w:color="auto"/>
                                <w:left w:val="none" w:sz="0" w:space="0" w:color="auto"/>
                                <w:bottom w:val="none" w:sz="0" w:space="0" w:color="auto"/>
                                <w:right w:val="none" w:sz="0" w:space="0" w:color="auto"/>
                              </w:divBdr>
                              <w:divsChild>
                                <w:div w:id="2101365350">
                                  <w:marLeft w:val="0"/>
                                  <w:marRight w:val="0"/>
                                  <w:marTop w:val="0"/>
                                  <w:marBottom w:val="0"/>
                                  <w:divBdr>
                                    <w:top w:val="none" w:sz="0" w:space="0" w:color="auto"/>
                                    <w:left w:val="none" w:sz="0" w:space="0" w:color="auto"/>
                                    <w:bottom w:val="none" w:sz="0" w:space="0" w:color="auto"/>
                                    <w:right w:val="none" w:sz="0" w:space="0" w:color="auto"/>
                                  </w:divBdr>
                                  <w:divsChild>
                                    <w:div w:id="1734161588">
                                      <w:marLeft w:val="0"/>
                                      <w:marRight w:val="0"/>
                                      <w:marTop w:val="0"/>
                                      <w:marBottom w:val="0"/>
                                      <w:divBdr>
                                        <w:top w:val="none" w:sz="0" w:space="0" w:color="auto"/>
                                        <w:left w:val="none" w:sz="0" w:space="0" w:color="auto"/>
                                        <w:bottom w:val="none" w:sz="0" w:space="0" w:color="auto"/>
                                        <w:right w:val="none" w:sz="0" w:space="0" w:color="auto"/>
                                      </w:divBdr>
                                      <w:divsChild>
                                        <w:div w:id="1447508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5592840">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8450378">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2917245">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281738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03188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6898174">
      <w:bodyDiv w:val="1"/>
      <w:marLeft w:val="0"/>
      <w:marRight w:val="0"/>
      <w:marTop w:val="0"/>
      <w:marBottom w:val="0"/>
      <w:divBdr>
        <w:top w:val="none" w:sz="0" w:space="0" w:color="auto"/>
        <w:left w:val="none" w:sz="0" w:space="0" w:color="auto"/>
        <w:bottom w:val="none" w:sz="0" w:space="0" w:color="auto"/>
        <w:right w:val="none" w:sz="0" w:space="0" w:color="auto"/>
      </w:divBdr>
      <w:divsChild>
        <w:div w:id="585918729">
          <w:marLeft w:val="0"/>
          <w:marRight w:val="0"/>
          <w:marTop w:val="0"/>
          <w:marBottom w:val="0"/>
          <w:divBdr>
            <w:top w:val="none" w:sz="0" w:space="0" w:color="auto"/>
            <w:left w:val="none" w:sz="0" w:space="0" w:color="auto"/>
            <w:bottom w:val="none" w:sz="0" w:space="0" w:color="auto"/>
            <w:right w:val="none" w:sz="0" w:space="0" w:color="auto"/>
          </w:divBdr>
        </w:div>
        <w:div w:id="1098408187">
          <w:marLeft w:val="0"/>
          <w:marRight w:val="0"/>
          <w:marTop w:val="0"/>
          <w:marBottom w:val="0"/>
          <w:divBdr>
            <w:top w:val="none" w:sz="0" w:space="0" w:color="auto"/>
            <w:left w:val="none" w:sz="0" w:space="0" w:color="auto"/>
            <w:bottom w:val="none" w:sz="0" w:space="0" w:color="auto"/>
            <w:right w:val="none" w:sz="0" w:space="0" w:color="auto"/>
          </w:divBdr>
          <w:divsChild>
            <w:div w:id="518206172">
              <w:marLeft w:val="0"/>
              <w:marRight w:val="0"/>
              <w:marTop w:val="0"/>
              <w:marBottom w:val="0"/>
              <w:divBdr>
                <w:top w:val="none" w:sz="0" w:space="0" w:color="auto"/>
                <w:left w:val="none" w:sz="0" w:space="0" w:color="auto"/>
                <w:bottom w:val="none" w:sz="0" w:space="0" w:color="auto"/>
                <w:right w:val="none" w:sz="0" w:space="0" w:color="auto"/>
              </w:divBdr>
              <w:divsChild>
                <w:div w:id="712971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721030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155420">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596138975">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09626210">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0769834">
      <w:bodyDiv w:val="1"/>
      <w:marLeft w:val="0"/>
      <w:marRight w:val="0"/>
      <w:marTop w:val="0"/>
      <w:marBottom w:val="0"/>
      <w:divBdr>
        <w:top w:val="none" w:sz="0" w:space="0" w:color="auto"/>
        <w:left w:val="none" w:sz="0" w:space="0" w:color="auto"/>
        <w:bottom w:val="none" w:sz="0" w:space="0" w:color="auto"/>
        <w:right w:val="none" w:sz="0" w:space="0" w:color="auto"/>
      </w:divBdr>
      <w:divsChild>
        <w:div w:id="1549411858">
          <w:marLeft w:val="0"/>
          <w:marRight w:val="0"/>
          <w:marTop w:val="0"/>
          <w:marBottom w:val="0"/>
          <w:divBdr>
            <w:top w:val="none" w:sz="0" w:space="0" w:color="auto"/>
            <w:left w:val="none" w:sz="0" w:space="0" w:color="auto"/>
            <w:bottom w:val="none" w:sz="0" w:space="0" w:color="auto"/>
            <w:right w:val="none" w:sz="0" w:space="0" w:color="auto"/>
          </w:divBdr>
        </w:div>
      </w:divsChild>
    </w:div>
    <w:div w:id="621115232">
      <w:bodyDiv w:val="1"/>
      <w:marLeft w:val="0"/>
      <w:marRight w:val="0"/>
      <w:marTop w:val="0"/>
      <w:marBottom w:val="0"/>
      <w:divBdr>
        <w:top w:val="none" w:sz="0" w:space="0" w:color="auto"/>
        <w:left w:val="none" w:sz="0" w:space="0" w:color="auto"/>
        <w:bottom w:val="none" w:sz="0" w:space="0" w:color="auto"/>
        <w:right w:val="none" w:sz="0" w:space="0" w:color="auto"/>
      </w:divBdr>
      <w:divsChild>
        <w:div w:id="1036153801">
          <w:marLeft w:val="0"/>
          <w:marRight w:val="0"/>
          <w:marTop w:val="0"/>
          <w:marBottom w:val="0"/>
          <w:divBdr>
            <w:top w:val="none" w:sz="0" w:space="0" w:color="auto"/>
            <w:left w:val="none" w:sz="0" w:space="0" w:color="auto"/>
            <w:bottom w:val="none" w:sz="0" w:space="0" w:color="auto"/>
            <w:right w:val="none" w:sz="0" w:space="0" w:color="auto"/>
          </w:divBdr>
          <w:divsChild>
            <w:div w:id="724255036">
              <w:marLeft w:val="0"/>
              <w:marRight w:val="0"/>
              <w:marTop w:val="0"/>
              <w:marBottom w:val="0"/>
              <w:divBdr>
                <w:top w:val="none" w:sz="0" w:space="0" w:color="auto"/>
                <w:left w:val="none" w:sz="0" w:space="0" w:color="auto"/>
                <w:bottom w:val="none" w:sz="0" w:space="0" w:color="auto"/>
                <w:right w:val="none" w:sz="0" w:space="0" w:color="auto"/>
              </w:divBdr>
              <w:divsChild>
                <w:div w:id="1210216754">
                  <w:marLeft w:val="0"/>
                  <w:marRight w:val="0"/>
                  <w:marTop w:val="0"/>
                  <w:marBottom w:val="0"/>
                  <w:divBdr>
                    <w:top w:val="none" w:sz="0" w:space="0" w:color="auto"/>
                    <w:left w:val="none" w:sz="0" w:space="0" w:color="auto"/>
                    <w:bottom w:val="none" w:sz="0" w:space="0" w:color="auto"/>
                    <w:right w:val="none" w:sz="0" w:space="0" w:color="auto"/>
                  </w:divBdr>
                  <w:divsChild>
                    <w:div w:id="216018185">
                      <w:marLeft w:val="0"/>
                      <w:marRight w:val="0"/>
                      <w:marTop w:val="0"/>
                      <w:marBottom w:val="0"/>
                      <w:divBdr>
                        <w:top w:val="none" w:sz="0" w:space="0" w:color="auto"/>
                        <w:left w:val="none" w:sz="0" w:space="0" w:color="auto"/>
                        <w:bottom w:val="none" w:sz="0" w:space="0" w:color="auto"/>
                        <w:right w:val="none" w:sz="0" w:space="0" w:color="auto"/>
                      </w:divBdr>
                      <w:divsChild>
                        <w:div w:id="141772972">
                          <w:marLeft w:val="0"/>
                          <w:marRight w:val="0"/>
                          <w:marTop w:val="0"/>
                          <w:marBottom w:val="0"/>
                          <w:divBdr>
                            <w:top w:val="none" w:sz="0" w:space="0" w:color="auto"/>
                            <w:left w:val="none" w:sz="0" w:space="0" w:color="auto"/>
                            <w:bottom w:val="none" w:sz="0" w:space="0" w:color="auto"/>
                            <w:right w:val="none" w:sz="0" w:space="0" w:color="auto"/>
                          </w:divBdr>
                          <w:divsChild>
                            <w:div w:id="1752313643">
                              <w:marLeft w:val="0"/>
                              <w:marRight w:val="0"/>
                              <w:marTop w:val="0"/>
                              <w:marBottom w:val="0"/>
                              <w:divBdr>
                                <w:top w:val="none" w:sz="0" w:space="0" w:color="auto"/>
                                <w:left w:val="none" w:sz="0" w:space="0" w:color="auto"/>
                                <w:bottom w:val="none" w:sz="0" w:space="0" w:color="auto"/>
                                <w:right w:val="none" w:sz="0" w:space="0" w:color="auto"/>
                              </w:divBdr>
                              <w:divsChild>
                                <w:div w:id="9840779">
                                  <w:marLeft w:val="0"/>
                                  <w:marRight w:val="0"/>
                                  <w:marTop w:val="0"/>
                                  <w:marBottom w:val="0"/>
                                  <w:divBdr>
                                    <w:top w:val="none" w:sz="0" w:space="0" w:color="auto"/>
                                    <w:left w:val="none" w:sz="0" w:space="0" w:color="auto"/>
                                    <w:bottom w:val="none" w:sz="0" w:space="0" w:color="auto"/>
                                    <w:right w:val="none" w:sz="0" w:space="0" w:color="auto"/>
                                  </w:divBdr>
                                  <w:divsChild>
                                    <w:div w:id="887498971">
                                      <w:marLeft w:val="0"/>
                                      <w:marRight w:val="0"/>
                                      <w:marTop w:val="0"/>
                                      <w:marBottom w:val="0"/>
                                      <w:divBdr>
                                        <w:top w:val="none" w:sz="0" w:space="0" w:color="auto"/>
                                        <w:left w:val="none" w:sz="0" w:space="0" w:color="auto"/>
                                        <w:bottom w:val="none" w:sz="0" w:space="0" w:color="auto"/>
                                        <w:right w:val="none" w:sz="0" w:space="0" w:color="auto"/>
                                      </w:divBdr>
                                      <w:divsChild>
                                        <w:div w:id="445731507">
                                          <w:marLeft w:val="0"/>
                                          <w:marRight w:val="0"/>
                                          <w:marTop w:val="0"/>
                                          <w:marBottom w:val="0"/>
                                          <w:divBdr>
                                            <w:top w:val="none" w:sz="0" w:space="0" w:color="auto"/>
                                            <w:left w:val="none" w:sz="0" w:space="0" w:color="auto"/>
                                            <w:bottom w:val="none" w:sz="0" w:space="0" w:color="auto"/>
                                            <w:right w:val="none" w:sz="0" w:space="0" w:color="auto"/>
                                          </w:divBdr>
                                          <w:divsChild>
                                            <w:div w:id="767776685">
                                              <w:marLeft w:val="0"/>
                                              <w:marRight w:val="0"/>
                                              <w:marTop w:val="0"/>
                                              <w:marBottom w:val="0"/>
                                              <w:divBdr>
                                                <w:top w:val="none" w:sz="0" w:space="0" w:color="auto"/>
                                                <w:left w:val="none" w:sz="0" w:space="0" w:color="auto"/>
                                                <w:bottom w:val="none" w:sz="0" w:space="0" w:color="auto"/>
                                                <w:right w:val="none" w:sz="0" w:space="0" w:color="auto"/>
                                              </w:divBdr>
                                              <w:divsChild>
                                                <w:div w:id="210680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9710024">
          <w:marLeft w:val="0"/>
          <w:marRight w:val="0"/>
          <w:marTop w:val="0"/>
          <w:marBottom w:val="0"/>
          <w:divBdr>
            <w:top w:val="none" w:sz="0" w:space="0" w:color="auto"/>
            <w:left w:val="none" w:sz="0" w:space="0" w:color="auto"/>
            <w:bottom w:val="none" w:sz="0" w:space="0" w:color="auto"/>
            <w:right w:val="none" w:sz="0" w:space="0" w:color="auto"/>
          </w:divBdr>
          <w:divsChild>
            <w:div w:id="801464790">
              <w:marLeft w:val="0"/>
              <w:marRight w:val="0"/>
              <w:marTop w:val="0"/>
              <w:marBottom w:val="0"/>
              <w:divBdr>
                <w:top w:val="none" w:sz="0" w:space="0" w:color="auto"/>
                <w:left w:val="none" w:sz="0" w:space="0" w:color="auto"/>
                <w:bottom w:val="none" w:sz="0" w:space="0" w:color="auto"/>
                <w:right w:val="none" w:sz="0" w:space="0" w:color="auto"/>
              </w:divBdr>
              <w:divsChild>
                <w:div w:id="1391461861">
                  <w:marLeft w:val="0"/>
                  <w:marRight w:val="0"/>
                  <w:marTop w:val="0"/>
                  <w:marBottom w:val="0"/>
                  <w:divBdr>
                    <w:top w:val="none" w:sz="0" w:space="0" w:color="auto"/>
                    <w:left w:val="none" w:sz="0" w:space="0" w:color="auto"/>
                    <w:bottom w:val="none" w:sz="0" w:space="0" w:color="auto"/>
                    <w:right w:val="none" w:sz="0" w:space="0" w:color="auto"/>
                  </w:divBdr>
                  <w:divsChild>
                    <w:div w:id="5205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577254">
          <w:marLeft w:val="0"/>
          <w:marRight w:val="0"/>
          <w:marTop w:val="0"/>
          <w:marBottom w:val="0"/>
          <w:divBdr>
            <w:top w:val="none" w:sz="0" w:space="0" w:color="auto"/>
            <w:left w:val="none" w:sz="0" w:space="0" w:color="auto"/>
            <w:bottom w:val="none" w:sz="0" w:space="0" w:color="auto"/>
            <w:right w:val="none" w:sz="0" w:space="0" w:color="auto"/>
          </w:divBdr>
          <w:divsChild>
            <w:div w:id="1901207325">
              <w:marLeft w:val="0"/>
              <w:marRight w:val="0"/>
              <w:marTop w:val="0"/>
              <w:marBottom w:val="0"/>
              <w:divBdr>
                <w:top w:val="none" w:sz="0" w:space="0" w:color="auto"/>
                <w:left w:val="none" w:sz="0" w:space="0" w:color="auto"/>
                <w:bottom w:val="none" w:sz="0" w:space="0" w:color="auto"/>
                <w:right w:val="none" w:sz="0" w:space="0" w:color="auto"/>
              </w:divBdr>
              <w:divsChild>
                <w:div w:id="948975906">
                  <w:marLeft w:val="0"/>
                  <w:marRight w:val="0"/>
                  <w:marTop w:val="0"/>
                  <w:marBottom w:val="0"/>
                  <w:divBdr>
                    <w:top w:val="none" w:sz="0" w:space="0" w:color="auto"/>
                    <w:left w:val="none" w:sz="0" w:space="0" w:color="auto"/>
                    <w:bottom w:val="none" w:sz="0" w:space="0" w:color="auto"/>
                    <w:right w:val="none" w:sz="0" w:space="0" w:color="auto"/>
                  </w:divBdr>
                  <w:divsChild>
                    <w:div w:id="361976445">
                      <w:marLeft w:val="0"/>
                      <w:marRight w:val="0"/>
                      <w:marTop w:val="0"/>
                      <w:marBottom w:val="0"/>
                      <w:divBdr>
                        <w:top w:val="none" w:sz="0" w:space="0" w:color="auto"/>
                        <w:left w:val="none" w:sz="0" w:space="0" w:color="auto"/>
                        <w:bottom w:val="none" w:sz="0" w:space="0" w:color="auto"/>
                        <w:right w:val="none" w:sz="0" w:space="0" w:color="auto"/>
                      </w:divBdr>
                      <w:divsChild>
                        <w:div w:id="1113087794">
                          <w:marLeft w:val="0"/>
                          <w:marRight w:val="0"/>
                          <w:marTop w:val="0"/>
                          <w:marBottom w:val="0"/>
                          <w:divBdr>
                            <w:top w:val="none" w:sz="0" w:space="0" w:color="auto"/>
                            <w:left w:val="none" w:sz="0" w:space="0" w:color="auto"/>
                            <w:bottom w:val="none" w:sz="0" w:space="0" w:color="auto"/>
                            <w:right w:val="none" w:sz="0" w:space="0" w:color="auto"/>
                          </w:divBdr>
                          <w:divsChild>
                            <w:div w:id="18444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4263598">
      <w:bodyDiv w:val="1"/>
      <w:marLeft w:val="0"/>
      <w:marRight w:val="0"/>
      <w:marTop w:val="0"/>
      <w:marBottom w:val="0"/>
      <w:divBdr>
        <w:top w:val="none" w:sz="0" w:space="0" w:color="auto"/>
        <w:left w:val="none" w:sz="0" w:space="0" w:color="auto"/>
        <w:bottom w:val="none" w:sz="0" w:space="0" w:color="auto"/>
        <w:right w:val="none" w:sz="0" w:space="0" w:color="auto"/>
      </w:divBdr>
      <w:divsChild>
        <w:div w:id="903300585">
          <w:marLeft w:val="0"/>
          <w:marRight w:val="0"/>
          <w:marTop w:val="0"/>
          <w:marBottom w:val="0"/>
          <w:divBdr>
            <w:top w:val="none" w:sz="0" w:space="0" w:color="auto"/>
            <w:left w:val="none" w:sz="0" w:space="0" w:color="auto"/>
            <w:bottom w:val="none" w:sz="0" w:space="0" w:color="auto"/>
            <w:right w:val="none" w:sz="0" w:space="0" w:color="auto"/>
          </w:divBdr>
          <w:divsChild>
            <w:div w:id="1275137223">
              <w:marLeft w:val="0"/>
              <w:marRight w:val="0"/>
              <w:marTop w:val="0"/>
              <w:marBottom w:val="0"/>
              <w:divBdr>
                <w:top w:val="none" w:sz="0" w:space="0" w:color="auto"/>
                <w:left w:val="none" w:sz="0" w:space="0" w:color="auto"/>
                <w:bottom w:val="none" w:sz="0" w:space="0" w:color="auto"/>
                <w:right w:val="none" w:sz="0" w:space="0" w:color="auto"/>
              </w:divBdr>
              <w:divsChild>
                <w:div w:id="410850974">
                  <w:marLeft w:val="0"/>
                  <w:marRight w:val="0"/>
                  <w:marTop w:val="0"/>
                  <w:marBottom w:val="0"/>
                  <w:divBdr>
                    <w:top w:val="none" w:sz="0" w:space="0" w:color="auto"/>
                    <w:left w:val="none" w:sz="0" w:space="0" w:color="auto"/>
                    <w:bottom w:val="none" w:sz="0" w:space="0" w:color="auto"/>
                    <w:right w:val="none" w:sz="0" w:space="0" w:color="auto"/>
                  </w:divBdr>
                  <w:divsChild>
                    <w:div w:id="211500247">
                      <w:marLeft w:val="0"/>
                      <w:marRight w:val="0"/>
                      <w:marTop w:val="0"/>
                      <w:marBottom w:val="0"/>
                      <w:divBdr>
                        <w:top w:val="none" w:sz="0" w:space="0" w:color="auto"/>
                        <w:left w:val="none" w:sz="0" w:space="0" w:color="auto"/>
                        <w:bottom w:val="none" w:sz="0" w:space="0" w:color="auto"/>
                        <w:right w:val="none" w:sz="0" w:space="0" w:color="auto"/>
                      </w:divBdr>
                      <w:divsChild>
                        <w:div w:id="780295899">
                          <w:marLeft w:val="0"/>
                          <w:marRight w:val="0"/>
                          <w:marTop w:val="0"/>
                          <w:marBottom w:val="0"/>
                          <w:divBdr>
                            <w:top w:val="none" w:sz="0" w:space="0" w:color="auto"/>
                            <w:left w:val="none" w:sz="0" w:space="0" w:color="auto"/>
                            <w:bottom w:val="none" w:sz="0" w:space="0" w:color="auto"/>
                            <w:right w:val="none" w:sz="0" w:space="0" w:color="auto"/>
                          </w:divBdr>
                          <w:divsChild>
                            <w:div w:id="124858966">
                              <w:marLeft w:val="0"/>
                              <w:marRight w:val="0"/>
                              <w:marTop w:val="0"/>
                              <w:marBottom w:val="0"/>
                              <w:divBdr>
                                <w:top w:val="none" w:sz="0" w:space="0" w:color="auto"/>
                                <w:left w:val="none" w:sz="0" w:space="0" w:color="auto"/>
                                <w:bottom w:val="none" w:sz="0" w:space="0" w:color="auto"/>
                                <w:right w:val="none" w:sz="0" w:space="0" w:color="auto"/>
                              </w:divBdr>
                              <w:divsChild>
                                <w:div w:id="1349286564">
                                  <w:marLeft w:val="0"/>
                                  <w:marRight w:val="0"/>
                                  <w:marTop w:val="0"/>
                                  <w:marBottom w:val="0"/>
                                  <w:divBdr>
                                    <w:top w:val="none" w:sz="0" w:space="0" w:color="auto"/>
                                    <w:left w:val="none" w:sz="0" w:space="0" w:color="auto"/>
                                    <w:bottom w:val="none" w:sz="0" w:space="0" w:color="auto"/>
                                    <w:right w:val="none" w:sz="0" w:space="0" w:color="auto"/>
                                  </w:divBdr>
                                  <w:divsChild>
                                    <w:div w:id="1713966446">
                                      <w:marLeft w:val="0"/>
                                      <w:marRight w:val="0"/>
                                      <w:marTop w:val="0"/>
                                      <w:marBottom w:val="0"/>
                                      <w:divBdr>
                                        <w:top w:val="none" w:sz="0" w:space="0" w:color="auto"/>
                                        <w:left w:val="none" w:sz="0" w:space="0" w:color="auto"/>
                                        <w:bottom w:val="none" w:sz="0" w:space="0" w:color="auto"/>
                                        <w:right w:val="none" w:sz="0" w:space="0" w:color="auto"/>
                                      </w:divBdr>
                                      <w:divsChild>
                                        <w:div w:id="1764375776">
                                          <w:marLeft w:val="0"/>
                                          <w:marRight w:val="0"/>
                                          <w:marTop w:val="0"/>
                                          <w:marBottom w:val="0"/>
                                          <w:divBdr>
                                            <w:top w:val="none" w:sz="0" w:space="0" w:color="auto"/>
                                            <w:left w:val="none" w:sz="0" w:space="0" w:color="auto"/>
                                            <w:bottom w:val="none" w:sz="0" w:space="0" w:color="auto"/>
                                            <w:right w:val="none" w:sz="0" w:space="0" w:color="auto"/>
                                          </w:divBdr>
                                          <w:divsChild>
                                            <w:div w:id="399060030">
                                              <w:marLeft w:val="0"/>
                                              <w:marRight w:val="0"/>
                                              <w:marTop w:val="0"/>
                                              <w:marBottom w:val="0"/>
                                              <w:divBdr>
                                                <w:top w:val="none" w:sz="0" w:space="0" w:color="auto"/>
                                                <w:left w:val="none" w:sz="0" w:space="0" w:color="auto"/>
                                                <w:bottom w:val="none" w:sz="0" w:space="0" w:color="auto"/>
                                                <w:right w:val="none" w:sz="0" w:space="0" w:color="auto"/>
                                              </w:divBdr>
                                              <w:divsChild>
                                                <w:div w:id="154482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757996">
      <w:bodyDiv w:val="1"/>
      <w:marLeft w:val="0"/>
      <w:marRight w:val="0"/>
      <w:marTop w:val="0"/>
      <w:marBottom w:val="0"/>
      <w:divBdr>
        <w:top w:val="none" w:sz="0" w:space="0" w:color="auto"/>
        <w:left w:val="none" w:sz="0" w:space="0" w:color="auto"/>
        <w:bottom w:val="none" w:sz="0" w:space="0" w:color="auto"/>
        <w:right w:val="none" w:sz="0" w:space="0" w:color="auto"/>
      </w:divBdr>
      <w:divsChild>
        <w:div w:id="560024615">
          <w:marLeft w:val="0"/>
          <w:marRight w:val="0"/>
          <w:marTop w:val="0"/>
          <w:marBottom w:val="0"/>
          <w:divBdr>
            <w:top w:val="none" w:sz="0" w:space="0" w:color="auto"/>
            <w:left w:val="none" w:sz="0" w:space="0" w:color="auto"/>
            <w:bottom w:val="none" w:sz="0" w:space="0" w:color="auto"/>
            <w:right w:val="none" w:sz="0" w:space="0" w:color="auto"/>
          </w:divBdr>
          <w:divsChild>
            <w:div w:id="1898323194">
              <w:marLeft w:val="0"/>
              <w:marRight w:val="0"/>
              <w:marTop w:val="0"/>
              <w:marBottom w:val="0"/>
              <w:divBdr>
                <w:top w:val="none" w:sz="0" w:space="0" w:color="auto"/>
                <w:left w:val="none" w:sz="0" w:space="0" w:color="auto"/>
                <w:bottom w:val="none" w:sz="0" w:space="0" w:color="auto"/>
                <w:right w:val="none" w:sz="0" w:space="0" w:color="auto"/>
              </w:divBdr>
              <w:divsChild>
                <w:div w:id="671762190">
                  <w:marLeft w:val="0"/>
                  <w:marRight w:val="0"/>
                  <w:marTop w:val="0"/>
                  <w:marBottom w:val="0"/>
                  <w:divBdr>
                    <w:top w:val="none" w:sz="0" w:space="0" w:color="auto"/>
                    <w:left w:val="none" w:sz="0" w:space="0" w:color="auto"/>
                    <w:bottom w:val="none" w:sz="0" w:space="0" w:color="auto"/>
                    <w:right w:val="none" w:sz="0" w:space="0" w:color="auto"/>
                  </w:divBdr>
                  <w:divsChild>
                    <w:div w:id="800728254">
                      <w:marLeft w:val="0"/>
                      <w:marRight w:val="0"/>
                      <w:marTop w:val="0"/>
                      <w:marBottom w:val="0"/>
                      <w:divBdr>
                        <w:top w:val="none" w:sz="0" w:space="0" w:color="auto"/>
                        <w:left w:val="none" w:sz="0" w:space="0" w:color="auto"/>
                        <w:bottom w:val="none" w:sz="0" w:space="0" w:color="auto"/>
                        <w:right w:val="none" w:sz="0" w:space="0" w:color="auto"/>
                      </w:divBdr>
                      <w:divsChild>
                        <w:div w:id="268860396">
                          <w:marLeft w:val="0"/>
                          <w:marRight w:val="0"/>
                          <w:marTop w:val="0"/>
                          <w:marBottom w:val="0"/>
                          <w:divBdr>
                            <w:top w:val="none" w:sz="0" w:space="0" w:color="auto"/>
                            <w:left w:val="none" w:sz="0" w:space="0" w:color="auto"/>
                            <w:bottom w:val="none" w:sz="0" w:space="0" w:color="auto"/>
                            <w:right w:val="none" w:sz="0" w:space="0" w:color="auto"/>
                          </w:divBdr>
                          <w:divsChild>
                            <w:div w:id="635835694">
                              <w:marLeft w:val="0"/>
                              <w:marRight w:val="0"/>
                              <w:marTop w:val="0"/>
                              <w:marBottom w:val="0"/>
                              <w:divBdr>
                                <w:top w:val="none" w:sz="0" w:space="0" w:color="auto"/>
                                <w:left w:val="none" w:sz="0" w:space="0" w:color="auto"/>
                                <w:bottom w:val="none" w:sz="0" w:space="0" w:color="auto"/>
                                <w:right w:val="none" w:sz="0" w:space="0" w:color="auto"/>
                              </w:divBdr>
                              <w:divsChild>
                                <w:div w:id="235172499">
                                  <w:marLeft w:val="0"/>
                                  <w:marRight w:val="0"/>
                                  <w:marTop w:val="0"/>
                                  <w:marBottom w:val="0"/>
                                  <w:divBdr>
                                    <w:top w:val="none" w:sz="0" w:space="0" w:color="auto"/>
                                    <w:left w:val="none" w:sz="0" w:space="0" w:color="auto"/>
                                    <w:bottom w:val="none" w:sz="0" w:space="0" w:color="auto"/>
                                    <w:right w:val="none" w:sz="0" w:space="0" w:color="auto"/>
                                  </w:divBdr>
                                  <w:divsChild>
                                    <w:div w:id="1558010379">
                                      <w:marLeft w:val="0"/>
                                      <w:marRight w:val="0"/>
                                      <w:marTop w:val="0"/>
                                      <w:marBottom w:val="0"/>
                                      <w:divBdr>
                                        <w:top w:val="none" w:sz="0" w:space="0" w:color="auto"/>
                                        <w:left w:val="none" w:sz="0" w:space="0" w:color="auto"/>
                                        <w:bottom w:val="none" w:sz="0" w:space="0" w:color="auto"/>
                                        <w:right w:val="none" w:sz="0" w:space="0" w:color="auto"/>
                                      </w:divBdr>
                                      <w:divsChild>
                                        <w:div w:id="320230899">
                                          <w:marLeft w:val="0"/>
                                          <w:marRight w:val="0"/>
                                          <w:marTop w:val="0"/>
                                          <w:marBottom w:val="0"/>
                                          <w:divBdr>
                                            <w:top w:val="none" w:sz="0" w:space="0" w:color="auto"/>
                                            <w:left w:val="none" w:sz="0" w:space="0" w:color="auto"/>
                                            <w:bottom w:val="none" w:sz="0" w:space="0" w:color="auto"/>
                                            <w:right w:val="none" w:sz="0" w:space="0" w:color="auto"/>
                                          </w:divBdr>
                                          <w:divsChild>
                                            <w:div w:id="1508522776">
                                              <w:marLeft w:val="0"/>
                                              <w:marRight w:val="0"/>
                                              <w:marTop w:val="0"/>
                                              <w:marBottom w:val="0"/>
                                              <w:divBdr>
                                                <w:top w:val="none" w:sz="0" w:space="0" w:color="auto"/>
                                                <w:left w:val="none" w:sz="0" w:space="0" w:color="auto"/>
                                                <w:bottom w:val="none" w:sz="0" w:space="0" w:color="auto"/>
                                                <w:right w:val="none" w:sz="0" w:space="0" w:color="auto"/>
                                              </w:divBdr>
                                              <w:divsChild>
                                                <w:div w:id="730426811">
                                                  <w:marLeft w:val="0"/>
                                                  <w:marRight w:val="0"/>
                                                  <w:marTop w:val="0"/>
                                                  <w:marBottom w:val="0"/>
                                                  <w:divBdr>
                                                    <w:top w:val="none" w:sz="0" w:space="0" w:color="auto"/>
                                                    <w:left w:val="none" w:sz="0" w:space="0" w:color="auto"/>
                                                    <w:bottom w:val="none" w:sz="0" w:space="0" w:color="auto"/>
                                                    <w:right w:val="none" w:sz="0" w:space="0" w:color="auto"/>
                                                  </w:divBdr>
                                                  <w:divsChild>
                                                    <w:div w:id="1356729543">
                                                      <w:marLeft w:val="0"/>
                                                      <w:marRight w:val="0"/>
                                                      <w:marTop w:val="0"/>
                                                      <w:marBottom w:val="0"/>
                                                      <w:divBdr>
                                                        <w:top w:val="none" w:sz="0" w:space="0" w:color="auto"/>
                                                        <w:left w:val="none" w:sz="0" w:space="0" w:color="auto"/>
                                                        <w:bottom w:val="none" w:sz="0" w:space="0" w:color="auto"/>
                                                        <w:right w:val="none" w:sz="0" w:space="0" w:color="auto"/>
                                                      </w:divBdr>
                                                      <w:divsChild>
                                                        <w:div w:id="541677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2761123">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1378826">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08268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765447">
      <w:bodyDiv w:val="1"/>
      <w:marLeft w:val="0"/>
      <w:marRight w:val="0"/>
      <w:marTop w:val="0"/>
      <w:marBottom w:val="0"/>
      <w:divBdr>
        <w:top w:val="none" w:sz="0" w:space="0" w:color="auto"/>
        <w:left w:val="none" w:sz="0" w:space="0" w:color="auto"/>
        <w:bottom w:val="none" w:sz="0" w:space="0" w:color="auto"/>
        <w:right w:val="none" w:sz="0" w:space="0" w:color="auto"/>
      </w:divBdr>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631706">
      <w:bodyDiv w:val="1"/>
      <w:marLeft w:val="0"/>
      <w:marRight w:val="0"/>
      <w:marTop w:val="0"/>
      <w:marBottom w:val="0"/>
      <w:divBdr>
        <w:top w:val="none" w:sz="0" w:space="0" w:color="auto"/>
        <w:left w:val="none" w:sz="0" w:space="0" w:color="auto"/>
        <w:bottom w:val="none" w:sz="0" w:space="0" w:color="auto"/>
        <w:right w:val="none" w:sz="0" w:space="0" w:color="auto"/>
      </w:divBdr>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1777671">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4173283">
      <w:bodyDiv w:val="1"/>
      <w:marLeft w:val="0"/>
      <w:marRight w:val="0"/>
      <w:marTop w:val="0"/>
      <w:marBottom w:val="0"/>
      <w:divBdr>
        <w:top w:val="none" w:sz="0" w:space="0" w:color="auto"/>
        <w:left w:val="none" w:sz="0" w:space="0" w:color="auto"/>
        <w:bottom w:val="none" w:sz="0" w:space="0" w:color="auto"/>
        <w:right w:val="none" w:sz="0" w:space="0" w:color="auto"/>
      </w:divBdr>
      <w:divsChild>
        <w:div w:id="1732999737">
          <w:marLeft w:val="0"/>
          <w:marRight w:val="0"/>
          <w:marTop w:val="0"/>
          <w:marBottom w:val="0"/>
          <w:divBdr>
            <w:top w:val="none" w:sz="0" w:space="0" w:color="auto"/>
            <w:left w:val="none" w:sz="0" w:space="0" w:color="auto"/>
            <w:bottom w:val="none" w:sz="0" w:space="0" w:color="auto"/>
            <w:right w:val="none" w:sz="0" w:space="0" w:color="auto"/>
          </w:divBdr>
        </w:div>
        <w:div w:id="2070763604">
          <w:marLeft w:val="0"/>
          <w:marRight w:val="0"/>
          <w:marTop w:val="0"/>
          <w:marBottom w:val="0"/>
          <w:divBdr>
            <w:top w:val="none" w:sz="0" w:space="0" w:color="auto"/>
            <w:left w:val="none" w:sz="0" w:space="0" w:color="auto"/>
            <w:bottom w:val="none" w:sz="0" w:space="0" w:color="auto"/>
            <w:right w:val="none" w:sz="0" w:space="0" w:color="auto"/>
          </w:divBdr>
        </w:div>
      </w:divsChild>
    </w:div>
    <w:div w:id="844902908">
      <w:bodyDiv w:val="1"/>
      <w:marLeft w:val="0"/>
      <w:marRight w:val="0"/>
      <w:marTop w:val="0"/>
      <w:marBottom w:val="0"/>
      <w:divBdr>
        <w:top w:val="none" w:sz="0" w:space="0" w:color="auto"/>
        <w:left w:val="none" w:sz="0" w:space="0" w:color="auto"/>
        <w:bottom w:val="none" w:sz="0" w:space="0" w:color="auto"/>
        <w:right w:val="none" w:sz="0" w:space="0" w:color="auto"/>
      </w:divBdr>
      <w:divsChild>
        <w:div w:id="1101217718">
          <w:marLeft w:val="0"/>
          <w:marRight w:val="0"/>
          <w:marTop w:val="0"/>
          <w:marBottom w:val="0"/>
          <w:divBdr>
            <w:top w:val="none" w:sz="0" w:space="0" w:color="auto"/>
            <w:left w:val="none" w:sz="0" w:space="0" w:color="auto"/>
            <w:bottom w:val="none" w:sz="0" w:space="0" w:color="auto"/>
            <w:right w:val="none" w:sz="0" w:space="0" w:color="auto"/>
          </w:divBdr>
          <w:divsChild>
            <w:div w:id="152286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3109279">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037284">
      <w:bodyDiv w:val="1"/>
      <w:marLeft w:val="0"/>
      <w:marRight w:val="0"/>
      <w:marTop w:val="0"/>
      <w:marBottom w:val="0"/>
      <w:divBdr>
        <w:top w:val="none" w:sz="0" w:space="0" w:color="auto"/>
        <w:left w:val="none" w:sz="0" w:space="0" w:color="auto"/>
        <w:bottom w:val="none" w:sz="0" w:space="0" w:color="auto"/>
        <w:right w:val="none" w:sz="0" w:space="0" w:color="auto"/>
      </w:divBdr>
      <w:divsChild>
        <w:div w:id="1888755802">
          <w:marLeft w:val="0"/>
          <w:marRight w:val="0"/>
          <w:marTop w:val="0"/>
          <w:marBottom w:val="0"/>
          <w:divBdr>
            <w:top w:val="none" w:sz="0" w:space="0" w:color="auto"/>
            <w:left w:val="none" w:sz="0" w:space="0" w:color="auto"/>
            <w:bottom w:val="none" w:sz="0" w:space="0" w:color="auto"/>
            <w:right w:val="none" w:sz="0" w:space="0" w:color="auto"/>
          </w:divBdr>
        </w:div>
      </w:divsChild>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0624483">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16666916">
      <w:bodyDiv w:val="1"/>
      <w:marLeft w:val="0"/>
      <w:marRight w:val="0"/>
      <w:marTop w:val="0"/>
      <w:marBottom w:val="0"/>
      <w:divBdr>
        <w:top w:val="none" w:sz="0" w:space="0" w:color="auto"/>
        <w:left w:val="none" w:sz="0" w:space="0" w:color="auto"/>
        <w:bottom w:val="none" w:sz="0" w:space="0" w:color="auto"/>
        <w:right w:val="none" w:sz="0" w:space="0" w:color="auto"/>
      </w:divBdr>
    </w:div>
    <w:div w:id="917252697">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894722">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096748513">
      <w:bodyDiv w:val="1"/>
      <w:marLeft w:val="0"/>
      <w:marRight w:val="0"/>
      <w:marTop w:val="0"/>
      <w:marBottom w:val="0"/>
      <w:divBdr>
        <w:top w:val="none" w:sz="0" w:space="0" w:color="auto"/>
        <w:left w:val="none" w:sz="0" w:space="0" w:color="auto"/>
        <w:bottom w:val="none" w:sz="0" w:space="0" w:color="auto"/>
        <w:right w:val="none" w:sz="0" w:space="0" w:color="auto"/>
      </w:divBdr>
      <w:divsChild>
        <w:div w:id="1985232578">
          <w:marLeft w:val="0"/>
          <w:marRight w:val="0"/>
          <w:marTop w:val="0"/>
          <w:marBottom w:val="0"/>
          <w:divBdr>
            <w:top w:val="none" w:sz="0" w:space="0" w:color="auto"/>
            <w:left w:val="none" w:sz="0" w:space="0" w:color="auto"/>
            <w:bottom w:val="none" w:sz="0" w:space="0" w:color="auto"/>
            <w:right w:val="none" w:sz="0" w:space="0" w:color="auto"/>
          </w:divBdr>
          <w:divsChild>
            <w:div w:id="1590692928">
              <w:marLeft w:val="0"/>
              <w:marRight w:val="0"/>
              <w:marTop w:val="0"/>
              <w:marBottom w:val="0"/>
              <w:divBdr>
                <w:top w:val="none" w:sz="0" w:space="0" w:color="auto"/>
                <w:left w:val="none" w:sz="0" w:space="0" w:color="auto"/>
                <w:bottom w:val="none" w:sz="0" w:space="0" w:color="auto"/>
                <w:right w:val="none" w:sz="0" w:space="0" w:color="auto"/>
              </w:divBdr>
            </w:div>
          </w:divsChild>
        </w:div>
        <w:div w:id="786193222">
          <w:marLeft w:val="0"/>
          <w:marRight w:val="0"/>
          <w:marTop w:val="0"/>
          <w:marBottom w:val="0"/>
          <w:divBdr>
            <w:top w:val="none" w:sz="0" w:space="0" w:color="auto"/>
            <w:left w:val="none" w:sz="0" w:space="0" w:color="auto"/>
            <w:bottom w:val="none" w:sz="0" w:space="0" w:color="auto"/>
            <w:right w:val="none" w:sz="0" w:space="0" w:color="auto"/>
          </w:divBdr>
          <w:divsChild>
            <w:div w:id="223420306">
              <w:marLeft w:val="0"/>
              <w:marRight w:val="0"/>
              <w:marTop w:val="0"/>
              <w:marBottom w:val="0"/>
              <w:divBdr>
                <w:top w:val="none" w:sz="0" w:space="0" w:color="auto"/>
                <w:left w:val="none" w:sz="0" w:space="0" w:color="auto"/>
                <w:bottom w:val="none" w:sz="0" w:space="0" w:color="auto"/>
                <w:right w:val="none" w:sz="0" w:space="0" w:color="auto"/>
              </w:divBdr>
              <w:divsChild>
                <w:div w:id="1689985577">
                  <w:marLeft w:val="0"/>
                  <w:marRight w:val="0"/>
                  <w:marTop w:val="0"/>
                  <w:marBottom w:val="0"/>
                  <w:divBdr>
                    <w:top w:val="none" w:sz="0" w:space="0" w:color="auto"/>
                    <w:left w:val="none" w:sz="0" w:space="0" w:color="auto"/>
                    <w:bottom w:val="none" w:sz="0" w:space="0" w:color="auto"/>
                    <w:right w:val="none" w:sz="0" w:space="0" w:color="auto"/>
                  </w:divBdr>
                  <w:divsChild>
                    <w:div w:id="688488096">
                      <w:marLeft w:val="0"/>
                      <w:marRight w:val="0"/>
                      <w:marTop w:val="0"/>
                      <w:marBottom w:val="0"/>
                      <w:divBdr>
                        <w:top w:val="none" w:sz="0" w:space="0" w:color="auto"/>
                        <w:left w:val="none" w:sz="0" w:space="0" w:color="auto"/>
                        <w:bottom w:val="none" w:sz="0" w:space="0" w:color="auto"/>
                        <w:right w:val="none" w:sz="0" w:space="0" w:color="auto"/>
                      </w:divBdr>
                      <w:divsChild>
                        <w:div w:id="9919379">
                          <w:marLeft w:val="0"/>
                          <w:marRight w:val="0"/>
                          <w:marTop w:val="0"/>
                          <w:marBottom w:val="0"/>
                          <w:divBdr>
                            <w:top w:val="none" w:sz="0" w:space="0" w:color="auto"/>
                            <w:left w:val="none" w:sz="0" w:space="0" w:color="auto"/>
                            <w:bottom w:val="none" w:sz="0" w:space="0" w:color="auto"/>
                            <w:right w:val="none" w:sz="0" w:space="0" w:color="auto"/>
                          </w:divBdr>
                          <w:divsChild>
                            <w:div w:id="2019504455">
                              <w:marLeft w:val="0"/>
                              <w:marRight w:val="0"/>
                              <w:marTop w:val="0"/>
                              <w:marBottom w:val="0"/>
                              <w:divBdr>
                                <w:top w:val="none" w:sz="0" w:space="0" w:color="auto"/>
                                <w:left w:val="none" w:sz="0" w:space="0" w:color="auto"/>
                                <w:bottom w:val="none" w:sz="0" w:space="0" w:color="auto"/>
                                <w:right w:val="none" w:sz="0" w:space="0" w:color="auto"/>
                              </w:divBdr>
                              <w:divsChild>
                                <w:div w:id="892162027">
                                  <w:marLeft w:val="0"/>
                                  <w:marRight w:val="0"/>
                                  <w:marTop w:val="0"/>
                                  <w:marBottom w:val="0"/>
                                  <w:divBdr>
                                    <w:top w:val="none" w:sz="0" w:space="0" w:color="auto"/>
                                    <w:left w:val="none" w:sz="0" w:space="0" w:color="auto"/>
                                    <w:bottom w:val="none" w:sz="0" w:space="0" w:color="auto"/>
                                    <w:right w:val="none" w:sz="0" w:space="0" w:color="auto"/>
                                  </w:divBdr>
                                  <w:divsChild>
                                    <w:div w:id="113660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1897429">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91246">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445257">
      <w:bodyDiv w:val="1"/>
      <w:marLeft w:val="0"/>
      <w:marRight w:val="0"/>
      <w:marTop w:val="0"/>
      <w:marBottom w:val="0"/>
      <w:divBdr>
        <w:top w:val="none" w:sz="0" w:space="0" w:color="auto"/>
        <w:left w:val="none" w:sz="0" w:space="0" w:color="auto"/>
        <w:bottom w:val="none" w:sz="0" w:space="0" w:color="auto"/>
        <w:right w:val="none" w:sz="0" w:space="0" w:color="auto"/>
      </w:divBdr>
      <w:divsChild>
        <w:div w:id="1388842697">
          <w:marLeft w:val="0"/>
          <w:marRight w:val="0"/>
          <w:marTop w:val="0"/>
          <w:marBottom w:val="0"/>
          <w:divBdr>
            <w:top w:val="none" w:sz="0" w:space="0" w:color="auto"/>
            <w:left w:val="none" w:sz="0" w:space="0" w:color="auto"/>
            <w:bottom w:val="none" w:sz="0" w:space="0" w:color="auto"/>
            <w:right w:val="none" w:sz="0" w:space="0" w:color="auto"/>
          </w:divBdr>
          <w:divsChild>
            <w:div w:id="101260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244183">
      <w:bodyDiv w:val="1"/>
      <w:marLeft w:val="0"/>
      <w:marRight w:val="0"/>
      <w:marTop w:val="0"/>
      <w:marBottom w:val="0"/>
      <w:divBdr>
        <w:top w:val="none" w:sz="0" w:space="0" w:color="auto"/>
        <w:left w:val="none" w:sz="0" w:space="0" w:color="auto"/>
        <w:bottom w:val="none" w:sz="0" w:space="0" w:color="auto"/>
        <w:right w:val="none" w:sz="0" w:space="0" w:color="auto"/>
      </w:divBdr>
      <w:divsChild>
        <w:div w:id="1811434059">
          <w:marLeft w:val="0"/>
          <w:marRight w:val="0"/>
          <w:marTop w:val="0"/>
          <w:marBottom w:val="0"/>
          <w:divBdr>
            <w:top w:val="none" w:sz="0" w:space="0" w:color="auto"/>
            <w:left w:val="none" w:sz="0" w:space="0" w:color="auto"/>
            <w:bottom w:val="none" w:sz="0" w:space="0" w:color="auto"/>
            <w:right w:val="none" w:sz="0" w:space="0" w:color="auto"/>
          </w:divBdr>
        </w:div>
        <w:div w:id="892811168">
          <w:marLeft w:val="0"/>
          <w:marRight w:val="0"/>
          <w:marTop w:val="0"/>
          <w:marBottom w:val="0"/>
          <w:divBdr>
            <w:top w:val="none" w:sz="0" w:space="0" w:color="auto"/>
            <w:left w:val="none" w:sz="0" w:space="0" w:color="auto"/>
            <w:bottom w:val="none" w:sz="0" w:space="0" w:color="auto"/>
            <w:right w:val="none" w:sz="0" w:space="0" w:color="auto"/>
          </w:divBdr>
        </w:div>
        <w:div w:id="465246545">
          <w:marLeft w:val="0"/>
          <w:marRight w:val="0"/>
          <w:marTop w:val="0"/>
          <w:marBottom w:val="0"/>
          <w:divBdr>
            <w:top w:val="none" w:sz="0" w:space="0" w:color="auto"/>
            <w:left w:val="none" w:sz="0" w:space="0" w:color="auto"/>
            <w:bottom w:val="none" w:sz="0" w:space="0" w:color="auto"/>
            <w:right w:val="none" w:sz="0" w:space="0" w:color="auto"/>
          </w:divBdr>
        </w:div>
        <w:div w:id="895623355">
          <w:marLeft w:val="0"/>
          <w:marRight w:val="0"/>
          <w:marTop w:val="0"/>
          <w:marBottom w:val="0"/>
          <w:divBdr>
            <w:top w:val="none" w:sz="0" w:space="0" w:color="auto"/>
            <w:left w:val="none" w:sz="0" w:space="0" w:color="auto"/>
            <w:bottom w:val="none" w:sz="0" w:space="0" w:color="auto"/>
            <w:right w:val="none" w:sz="0" w:space="0" w:color="auto"/>
          </w:divBdr>
          <w:divsChild>
            <w:div w:id="165514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4972651">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373153">
      <w:bodyDiv w:val="1"/>
      <w:marLeft w:val="0"/>
      <w:marRight w:val="0"/>
      <w:marTop w:val="0"/>
      <w:marBottom w:val="0"/>
      <w:divBdr>
        <w:top w:val="none" w:sz="0" w:space="0" w:color="auto"/>
        <w:left w:val="none" w:sz="0" w:space="0" w:color="auto"/>
        <w:bottom w:val="none" w:sz="0" w:space="0" w:color="auto"/>
        <w:right w:val="none" w:sz="0" w:space="0" w:color="auto"/>
      </w:divBdr>
      <w:divsChild>
        <w:div w:id="408963646">
          <w:marLeft w:val="0"/>
          <w:marRight w:val="0"/>
          <w:marTop w:val="0"/>
          <w:marBottom w:val="0"/>
          <w:divBdr>
            <w:top w:val="none" w:sz="0" w:space="0" w:color="auto"/>
            <w:left w:val="none" w:sz="0" w:space="0" w:color="auto"/>
            <w:bottom w:val="none" w:sz="0" w:space="0" w:color="auto"/>
            <w:right w:val="none" w:sz="0" w:space="0" w:color="auto"/>
          </w:divBdr>
          <w:divsChild>
            <w:div w:id="70733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7558756">
      <w:bodyDiv w:val="1"/>
      <w:marLeft w:val="0"/>
      <w:marRight w:val="0"/>
      <w:marTop w:val="0"/>
      <w:marBottom w:val="0"/>
      <w:divBdr>
        <w:top w:val="none" w:sz="0" w:space="0" w:color="auto"/>
        <w:left w:val="none" w:sz="0" w:space="0" w:color="auto"/>
        <w:bottom w:val="none" w:sz="0" w:space="0" w:color="auto"/>
        <w:right w:val="none" w:sz="0" w:space="0" w:color="auto"/>
      </w:divBdr>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3745437">
      <w:bodyDiv w:val="1"/>
      <w:marLeft w:val="0"/>
      <w:marRight w:val="0"/>
      <w:marTop w:val="0"/>
      <w:marBottom w:val="0"/>
      <w:divBdr>
        <w:top w:val="none" w:sz="0" w:space="0" w:color="auto"/>
        <w:left w:val="none" w:sz="0" w:space="0" w:color="auto"/>
        <w:bottom w:val="none" w:sz="0" w:space="0" w:color="auto"/>
        <w:right w:val="none" w:sz="0" w:space="0" w:color="auto"/>
      </w:divBdr>
      <w:divsChild>
        <w:div w:id="1720587660">
          <w:marLeft w:val="0"/>
          <w:marRight w:val="0"/>
          <w:marTop w:val="0"/>
          <w:marBottom w:val="0"/>
          <w:divBdr>
            <w:top w:val="none" w:sz="0" w:space="0" w:color="auto"/>
            <w:left w:val="none" w:sz="0" w:space="0" w:color="auto"/>
            <w:bottom w:val="none" w:sz="0" w:space="0" w:color="auto"/>
            <w:right w:val="none" w:sz="0" w:space="0" w:color="auto"/>
          </w:divBdr>
        </w:div>
        <w:div w:id="696976850">
          <w:marLeft w:val="0"/>
          <w:marRight w:val="0"/>
          <w:marTop w:val="0"/>
          <w:marBottom w:val="0"/>
          <w:divBdr>
            <w:top w:val="none" w:sz="0" w:space="0" w:color="auto"/>
            <w:left w:val="none" w:sz="0" w:space="0" w:color="auto"/>
            <w:bottom w:val="none" w:sz="0" w:space="0" w:color="auto"/>
            <w:right w:val="none" w:sz="0" w:space="0" w:color="auto"/>
          </w:divBdr>
        </w:div>
        <w:div w:id="1282490937">
          <w:marLeft w:val="0"/>
          <w:marRight w:val="0"/>
          <w:marTop w:val="0"/>
          <w:marBottom w:val="0"/>
          <w:divBdr>
            <w:top w:val="none" w:sz="0" w:space="0" w:color="auto"/>
            <w:left w:val="none" w:sz="0" w:space="0" w:color="auto"/>
            <w:bottom w:val="none" w:sz="0" w:space="0" w:color="auto"/>
            <w:right w:val="none" w:sz="0" w:space="0" w:color="auto"/>
          </w:divBdr>
        </w:div>
        <w:div w:id="765734868">
          <w:marLeft w:val="0"/>
          <w:marRight w:val="0"/>
          <w:marTop w:val="0"/>
          <w:marBottom w:val="0"/>
          <w:divBdr>
            <w:top w:val="none" w:sz="0" w:space="0" w:color="auto"/>
            <w:left w:val="none" w:sz="0" w:space="0" w:color="auto"/>
            <w:bottom w:val="none" w:sz="0" w:space="0" w:color="auto"/>
            <w:right w:val="none" w:sz="0" w:space="0" w:color="auto"/>
          </w:divBdr>
        </w:div>
        <w:div w:id="1723863437">
          <w:marLeft w:val="0"/>
          <w:marRight w:val="0"/>
          <w:marTop w:val="0"/>
          <w:marBottom w:val="0"/>
          <w:divBdr>
            <w:top w:val="none" w:sz="0" w:space="0" w:color="auto"/>
            <w:left w:val="none" w:sz="0" w:space="0" w:color="auto"/>
            <w:bottom w:val="none" w:sz="0" w:space="0" w:color="auto"/>
            <w:right w:val="none" w:sz="0" w:space="0" w:color="auto"/>
          </w:divBdr>
          <w:divsChild>
            <w:div w:id="1764373796">
              <w:marLeft w:val="0"/>
              <w:marRight w:val="0"/>
              <w:marTop w:val="0"/>
              <w:marBottom w:val="0"/>
              <w:divBdr>
                <w:top w:val="none" w:sz="0" w:space="0" w:color="auto"/>
                <w:left w:val="none" w:sz="0" w:space="0" w:color="auto"/>
                <w:bottom w:val="none" w:sz="0" w:space="0" w:color="auto"/>
                <w:right w:val="none" w:sz="0" w:space="0" w:color="auto"/>
              </w:divBdr>
            </w:div>
            <w:div w:id="1095204665">
              <w:marLeft w:val="0"/>
              <w:marRight w:val="0"/>
              <w:marTop w:val="0"/>
              <w:marBottom w:val="0"/>
              <w:divBdr>
                <w:top w:val="none" w:sz="0" w:space="0" w:color="auto"/>
                <w:left w:val="none" w:sz="0" w:space="0" w:color="auto"/>
                <w:bottom w:val="none" w:sz="0" w:space="0" w:color="auto"/>
                <w:right w:val="none" w:sz="0" w:space="0" w:color="auto"/>
              </w:divBdr>
            </w:div>
            <w:div w:id="1638336478">
              <w:marLeft w:val="0"/>
              <w:marRight w:val="0"/>
              <w:marTop w:val="0"/>
              <w:marBottom w:val="0"/>
              <w:divBdr>
                <w:top w:val="none" w:sz="0" w:space="0" w:color="auto"/>
                <w:left w:val="none" w:sz="0" w:space="0" w:color="auto"/>
                <w:bottom w:val="none" w:sz="0" w:space="0" w:color="auto"/>
                <w:right w:val="none" w:sz="0" w:space="0" w:color="auto"/>
              </w:divBdr>
              <w:divsChild>
                <w:div w:id="105881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399666966">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29887701">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1322384">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1341889">
      <w:bodyDiv w:val="1"/>
      <w:marLeft w:val="0"/>
      <w:marRight w:val="0"/>
      <w:marTop w:val="0"/>
      <w:marBottom w:val="0"/>
      <w:divBdr>
        <w:top w:val="none" w:sz="0" w:space="0" w:color="auto"/>
        <w:left w:val="none" w:sz="0" w:space="0" w:color="auto"/>
        <w:bottom w:val="none" w:sz="0" w:space="0" w:color="auto"/>
        <w:right w:val="none" w:sz="0" w:space="0" w:color="auto"/>
      </w:divBdr>
    </w:div>
    <w:div w:id="1481727793">
      <w:bodyDiv w:val="1"/>
      <w:marLeft w:val="0"/>
      <w:marRight w:val="0"/>
      <w:marTop w:val="0"/>
      <w:marBottom w:val="0"/>
      <w:divBdr>
        <w:top w:val="none" w:sz="0" w:space="0" w:color="auto"/>
        <w:left w:val="none" w:sz="0" w:space="0" w:color="auto"/>
        <w:bottom w:val="none" w:sz="0" w:space="0" w:color="auto"/>
        <w:right w:val="none" w:sz="0" w:space="0" w:color="auto"/>
      </w:divBdr>
      <w:divsChild>
        <w:div w:id="1818451843">
          <w:marLeft w:val="0"/>
          <w:marRight w:val="0"/>
          <w:marTop w:val="0"/>
          <w:marBottom w:val="0"/>
          <w:divBdr>
            <w:top w:val="dotted" w:sz="2" w:space="6" w:color="FFFFFF"/>
            <w:left w:val="dotted" w:sz="4" w:space="17" w:color="FFFFFF"/>
            <w:bottom w:val="dotted" w:sz="4" w:space="1" w:color="FFFFFF"/>
            <w:right w:val="dotted" w:sz="4" w:space="8" w:color="FFFFFF"/>
          </w:divBdr>
          <w:divsChild>
            <w:div w:id="1211108218">
              <w:marLeft w:val="0"/>
              <w:marRight w:val="0"/>
              <w:marTop w:val="0"/>
              <w:marBottom w:val="0"/>
              <w:divBdr>
                <w:top w:val="none" w:sz="0" w:space="0" w:color="auto"/>
                <w:left w:val="none" w:sz="0" w:space="0" w:color="auto"/>
                <w:bottom w:val="none" w:sz="0" w:space="0" w:color="auto"/>
                <w:right w:val="none" w:sz="0" w:space="0" w:color="auto"/>
              </w:divBdr>
            </w:div>
            <w:div w:id="1110709398">
              <w:marLeft w:val="0"/>
              <w:marRight w:val="0"/>
              <w:marTop w:val="0"/>
              <w:marBottom w:val="0"/>
              <w:divBdr>
                <w:top w:val="none" w:sz="0" w:space="0" w:color="auto"/>
                <w:left w:val="none" w:sz="0" w:space="0" w:color="auto"/>
                <w:bottom w:val="none" w:sz="0" w:space="0" w:color="auto"/>
                <w:right w:val="none" w:sz="0" w:space="0" w:color="auto"/>
              </w:divBdr>
            </w:div>
            <w:div w:id="1544558701">
              <w:marLeft w:val="0"/>
              <w:marRight w:val="0"/>
              <w:marTop w:val="0"/>
              <w:marBottom w:val="0"/>
              <w:divBdr>
                <w:top w:val="none" w:sz="0" w:space="0" w:color="auto"/>
                <w:left w:val="none" w:sz="0" w:space="0" w:color="auto"/>
                <w:bottom w:val="none" w:sz="0" w:space="0" w:color="auto"/>
                <w:right w:val="none" w:sz="0" w:space="0" w:color="auto"/>
              </w:divBdr>
            </w:div>
            <w:div w:id="286787340">
              <w:marLeft w:val="0"/>
              <w:marRight w:val="0"/>
              <w:marTop w:val="0"/>
              <w:marBottom w:val="0"/>
              <w:divBdr>
                <w:top w:val="none" w:sz="0" w:space="0" w:color="auto"/>
                <w:left w:val="none" w:sz="0" w:space="0" w:color="auto"/>
                <w:bottom w:val="none" w:sz="0" w:space="0" w:color="auto"/>
                <w:right w:val="none" w:sz="0" w:space="0" w:color="auto"/>
              </w:divBdr>
            </w:div>
            <w:div w:id="1528519816">
              <w:marLeft w:val="0"/>
              <w:marRight w:val="0"/>
              <w:marTop w:val="0"/>
              <w:marBottom w:val="0"/>
              <w:divBdr>
                <w:top w:val="none" w:sz="0" w:space="0" w:color="auto"/>
                <w:left w:val="none" w:sz="0" w:space="0" w:color="auto"/>
                <w:bottom w:val="none" w:sz="0" w:space="0" w:color="auto"/>
                <w:right w:val="none" w:sz="0" w:space="0" w:color="auto"/>
              </w:divBdr>
            </w:div>
            <w:div w:id="30420212">
              <w:marLeft w:val="0"/>
              <w:marRight w:val="0"/>
              <w:marTop w:val="0"/>
              <w:marBottom w:val="0"/>
              <w:divBdr>
                <w:top w:val="none" w:sz="0" w:space="0" w:color="auto"/>
                <w:left w:val="none" w:sz="0" w:space="0" w:color="auto"/>
                <w:bottom w:val="none" w:sz="0" w:space="0" w:color="auto"/>
                <w:right w:val="none" w:sz="0" w:space="0" w:color="auto"/>
              </w:divBdr>
            </w:div>
            <w:div w:id="670448445">
              <w:marLeft w:val="0"/>
              <w:marRight w:val="0"/>
              <w:marTop w:val="0"/>
              <w:marBottom w:val="0"/>
              <w:divBdr>
                <w:top w:val="none" w:sz="0" w:space="0" w:color="auto"/>
                <w:left w:val="none" w:sz="0" w:space="0" w:color="auto"/>
                <w:bottom w:val="none" w:sz="0" w:space="0" w:color="auto"/>
                <w:right w:val="none" w:sz="0" w:space="0" w:color="auto"/>
              </w:divBdr>
            </w:div>
            <w:div w:id="477573393">
              <w:marLeft w:val="0"/>
              <w:marRight w:val="0"/>
              <w:marTop w:val="0"/>
              <w:marBottom w:val="0"/>
              <w:divBdr>
                <w:top w:val="none" w:sz="0" w:space="0" w:color="auto"/>
                <w:left w:val="none" w:sz="0" w:space="0" w:color="auto"/>
                <w:bottom w:val="none" w:sz="0" w:space="0" w:color="auto"/>
                <w:right w:val="none" w:sz="0" w:space="0" w:color="auto"/>
              </w:divBdr>
            </w:div>
            <w:div w:id="1788693344">
              <w:marLeft w:val="0"/>
              <w:marRight w:val="0"/>
              <w:marTop w:val="0"/>
              <w:marBottom w:val="0"/>
              <w:divBdr>
                <w:top w:val="none" w:sz="0" w:space="0" w:color="auto"/>
                <w:left w:val="none" w:sz="0" w:space="0" w:color="auto"/>
                <w:bottom w:val="none" w:sz="0" w:space="0" w:color="auto"/>
                <w:right w:val="none" w:sz="0" w:space="0" w:color="auto"/>
              </w:divBdr>
            </w:div>
            <w:div w:id="1115250528">
              <w:marLeft w:val="0"/>
              <w:marRight w:val="0"/>
              <w:marTop w:val="0"/>
              <w:marBottom w:val="0"/>
              <w:divBdr>
                <w:top w:val="none" w:sz="0" w:space="0" w:color="auto"/>
                <w:left w:val="none" w:sz="0" w:space="0" w:color="auto"/>
                <w:bottom w:val="none" w:sz="0" w:space="0" w:color="auto"/>
                <w:right w:val="none" w:sz="0" w:space="0" w:color="auto"/>
              </w:divBdr>
            </w:div>
            <w:div w:id="181819307">
              <w:marLeft w:val="0"/>
              <w:marRight w:val="0"/>
              <w:marTop w:val="0"/>
              <w:marBottom w:val="0"/>
              <w:divBdr>
                <w:top w:val="none" w:sz="0" w:space="0" w:color="auto"/>
                <w:left w:val="none" w:sz="0" w:space="0" w:color="auto"/>
                <w:bottom w:val="none" w:sz="0" w:space="0" w:color="auto"/>
                <w:right w:val="none" w:sz="0" w:space="0" w:color="auto"/>
              </w:divBdr>
            </w:div>
            <w:div w:id="1759984835">
              <w:marLeft w:val="0"/>
              <w:marRight w:val="0"/>
              <w:marTop w:val="0"/>
              <w:marBottom w:val="0"/>
              <w:divBdr>
                <w:top w:val="none" w:sz="0" w:space="0" w:color="auto"/>
                <w:left w:val="none" w:sz="0" w:space="0" w:color="auto"/>
                <w:bottom w:val="none" w:sz="0" w:space="0" w:color="auto"/>
                <w:right w:val="none" w:sz="0" w:space="0" w:color="auto"/>
              </w:divBdr>
            </w:div>
            <w:div w:id="309941911">
              <w:marLeft w:val="0"/>
              <w:marRight w:val="0"/>
              <w:marTop w:val="0"/>
              <w:marBottom w:val="0"/>
              <w:divBdr>
                <w:top w:val="none" w:sz="0" w:space="0" w:color="auto"/>
                <w:left w:val="none" w:sz="0" w:space="0" w:color="auto"/>
                <w:bottom w:val="none" w:sz="0" w:space="0" w:color="auto"/>
                <w:right w:val="none" w:sz="0" w:space="0" w:color="auto"/>
              </w:divBdr>
            </w:div>
            <w:div w:id="110561402">
              <w:marLeft w:val="0"/>
              <w:marRight w:val="0"/>
              <w:marTop w:val="0"/>
              <w:marBottom w:val="0"/>
              <w:divBdr>
                <w:top w:val="none" w:sz="0" w:space="0" w:color="auto"/>
                <w:left w:val="none" w:sz="0" w:space="0" w:color="auto"/>
                <w:bottom w:val="none" w:sz="0" w:space="0" w:color="auto"/>
                <w:right w:val="none" w:sz="0" w:space="0" w:color="auto"/>
              </w:divBdr>
            </w:div>
            <w:div w:id="817723258">
              <w:marLeft w:val="0"/>
              <w:marRight w:val="0"/>
              <w:marTop w:val="0"/>
              <w:marBottom w:val="0"/>
              <w:divBdr>
                <w:top w:val="none" w:sz="0" w:space="0" w:color="auto"/>
                <w:left w:val="none" w:sz="0" w:space="0" w:color="auto"/>
                <w:bottom w:val="none" w:sz="0" w:space="0" w:color="auto"/>
                <w:right w:val="none" w:sz="0" w:space="0" w:color="auto"/>
              </w:divBdr>
            </w:div>
            <w:div w:id="776406871">
              <w:marLeft w:val="0"/>
              <w:marRight w:val="0"/>
              <w:marTop w:val="0"/>
              <w:marBottom w:val="0"/>
              <w:divBdr>
                <w:top w:val="none" w:sz="0" w:space="0" w:color="auto"/>
                <w:left w:val="none" w:sz="0" w:space="0" w:color="auto"/>
                <w:bottom w:val="none" w:sz="0" w:space="0" w:color="auto"/>
                <w:right w:val="none" w:sz="0" w:space="0" w:color="auto"/>
              </w:divBdr>
            </w:div>
            <w:div w:id="41517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8761836">
      <w:bodyDiv w:val="1"/>
      <w:marLeft w:val="0"/>
      <w:marRight w:val="0"/>
      <w:marTop w:val="0"/>
      <w:marBottom w:val="0"/>
      <w:divBdr>
        <w:top w:val="none" w:sz="0" w:space="0" w:color="auto"/>
        <w:left w:val="none" w:sz="0" w:space="0" w:color="auto"/>
        <w:bottom w:val="none" w:sz="0" w:space="0" w:color="auto"/>
        <w:right w:val="none" w:sz="0" w:space="0" w:color="auto"/>
      </w:divBdr>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279370">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0291274">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555545">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085411">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267340">
      <w:bodyDiv w:val="1"/>
      <w:marLeft w:val="0"/>
      <w:marRight w:val="0"/>
      <w:marTop w:val="0"/>
      <w:marBottom w:val="0"/>
      <w:divBdr>
        <w:top w:val="none" w:sz="0" w:space="0" w:color="auto"/>
        <w:left w:val="none" w:sz="0" w:space="0" w:color="auto"/>
        <w:bottom w:val="none" w:sz="0" w:space="0" w:color="auto"/>
        <w:right w:val="none" w:sz="0" w:space="0" w:color="auto"/>
      </w:divBdr>
      <w:divsChild>
        <w:div w:id="1003120217">
          <w:marLeft w:val="0"/>
          <w:marRight w:val="0"/>
          <w:marTop w:val="0"/>
          <w:marBottom w:val="0"/>
          <w:divBdr>
            <w:top w:val="none" w:sz="0" w:space="0" w:color="auto"/>
            <w:left w:val="none" w:sz="0" w:space="0" w:color="auto"/>
            <w:bottom w:val="none" w:sz="0" w:space="0" w:color="auto"/>
            <w:right w:val="none" w:sz="0" w:space="0" w:color="auto"/>
          </w:divBdr>
        </w:div>
        <w:div w:id="1462916309">
          <w:marLeft w:val="0"/>
          <w:marRight w:val="0"/>
          <w:marTop w:val="0"/>
          <w:marBottom w:val="0"/>
          <w:divBdr>
            <w:top w:val="none" w:sz="0" w:space="0" w:color="auto"/>
            <w:left w:val="none" w:sz="0" w:space="0" w:color="auto"/>
            <w:bottom w:val="none" w:sz="0" w:space="0" w:color="auto"/>
            <w:right w:val="none" w:sz="0" w:space="0" w:color="auto"/>
          </w:divBdr>
          <w:divsChild>
            <w:div w:id="1445618113">
              <w:marLeft w:val="0"/>
              <w:marRight w:val="0"/>
              <w:marTop w:val="0"/>
              <w:marBottom w:val="0"/>
              <w:divBdr>
                <w:top w:val="none" w:sz="0" w:space="0" w:color="auto"/>
                <w:left w:val="none" w:sz="0" w:space="0" w:color="auto"/>
                <w:bottom w:val="none" w:sz="0" w:space="0" w:color="auto"/>
                <w:right w:val="none" w:sz="0" w:space="0" w:color="auto"/>
              </w:divBdr>
              <w:divsChild>
                <w:div w:id="48617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053968">
          <w:marLeft w:val="0"/>
          <w:marRight w:val="0"/>
          <w:marTop w:val="0"/>
          <w:marBottom w:val="0"/>
          <w:divBdr>
            <w:top w:val="none" w:sz="0" w:space="0" w:color="auto"/>
            <w:left w:val="none" w:sz="0" w:space="0" w:color="auto"/>
            <w:bottom w:val="none" w:sz="0" w:space="0" w:color="auto"/>
            <w:right w:val="none" w:sz="0" w:space="0" w:color="auto"/>
          </w:divBdr>
          <w:divsChild>
            <w:div w:id="1758211754">
              <w:marLeft w:val="0"/>
              <w:marRight w:val="0"/>
              <w:marTop w:val="0"/>
              <w:marBottom w:val="0"/>
              <w:divBdr>
                <w:top w:val="none" w:sz="0" w:space="0" w:color="auto"/>
                <w:left w:val="none" w:sz="0" w:space="0" w:color="auto"/>
                <w:bottom w:val="none" w:sz="0" w:space="0" w:color="auto"/>
                <w:right w:val="none" w:sz="0" w:space="0" w:color="auto"/>
              </w:divBdr>
              <w:divsChild>
                <w:div w:id="214296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292697">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4343840">
      <w:bodyDiv w:val="1"/>
      <w:marLeft w:val="0"/>
      <w:marRight w:val="0"/>
      <w:marTop w:val="0"/>
      <w:marBottom w:val="0"/>
      <w:divBdr>
        <w:top w:val="none" w:sz="0" w:space="0" w:color="auto"/>
        <w:left w:val="none" w:sz="0" w:space="0" w:color="auto"/>
        <w:bottom w:val="none" w:sz="0" w:space="0" w:color="auto"/>
        <w:right w:val="none" w:sz="0" w:space="0" w:color="auto"/>
      </w:divBdr>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2855487">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46080198">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187193">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1105203">
      <w:bodyDiv w:val="1"/>
      <w:marLeft w:val="0"/>
      <w:marRight w:val="0"/>
      <w:marTop w:val="0"/>
      <w:marBottom w:val="0"/>
      <w:divBdr>
        <w:top w:val="none" w:sz="0" w:space="0" w:color="auto"/>
        <w:left w:val="none" w:sz="0" w:space="0" w:color="auto"/>
        <w:bottom w:val="none" w:sz="0" w:space="0" w:color="auto"/>
        <w:right w:val="none" w:sz="0" w:space="0" w:color="auto"/>
      </w:divBdr>
      <w:divsChild>
        <w:div w:id="1386642497">
          <w:marLeft w:val="0"/>
          <w:marRight w:val="0"/>
          <w:marTop w:val="0"/>
          <w:marBottom w:val="0"/>
          <w:divBdr>
            <w:top w:val="none" w:sz="0" w:space="0" w:color="auto"/>
            <w:left w:val="none" w:sz="0" w:space="0" w:color="auto"/>
            <w:bottom w:val="none" w:sz="0" w:space="0" w:color="auto"/>
            <w:right w:val="none" w:sz="0" w:space="0" w:color="auto"/>
          </w:divBdr>
          <w:divsChild>
            <w:div w:id="1208376849">
              <w:marLeft w:val="0"/>
              <w:marRight w:val="0"/>
              <w:marTop w:val="0"/>
              <w:marBottom w:val="0"/>
              <w:divBdr>
                <w:top w:val="none" w:sz="0" w:space="0" w:color="auto"/>
                <w:left w:val="none" w:sz="0" w:space="0" w:color="auto"/>
                <w:bottom w:val="none" w:sz="0" w:space="0" w:color="auto"/>
                <w:right w:val="none" w:sz="0" w:space="0" w:color="auto"/>
              </w:divBdr>
            </w:div>
          </w:divsChild>
        </w:div>
        <w:div w:id="1809861248">
          <w:marLeft w:val="0"/>
          <w:marRight w:val="0"/>
          <w:marTop w:val="0"/>
          <w:marBottom w:val="0"/>
          <w:divBdr>
            <w:top w:val="none" w:sz="0" w:space="0" w:color="auto"/>
            <w:left w:val="none" w:sz="0" w:space="0" w:color="auto"/>
            <w:bottom w:val="none" w:sz="0" w:space="0" w:color="auto"/>
            <w:right w:val="none" w:sz="0" w:space="0" w:color="auto"/>
          </w:divBdr>
          <w:divsChild>
            <w:div w:id="245968148">
              <w:marLeft w:val="0"/>
              <w:marRight w:val="0"/>
              <w:marTop w:val="0"/>
              <w:marBottom w:val="0"/>
              <w:divBdr>
                <w:top w:val="none" w:sz="0" w:space="0" w:color="auto"/>
                <w:left w:val="none" w:sz="0" w:space="0" w:color="auto"/>
                <w:bottom w:val="none" w:sz="0" w:space="0" w:color="auto"/>
                <w:right w:val="none" w:sz="0" w:space="0" w:color="auto"/>
              </w:divBdr>
              <w:divsChild>
                <w:div w:id="1556819356">
                  <w:marLeft w:val="0"/>
                  <w:marRight w:val="0"/>
                  <w:marTop w:val="0"/>
                  <w:marBottom w:val="0"/>
                  <w:divBdr>
                    <w:top w:val="none" w:sz="0" w:space="0" w:color="auto"/>
                    <w:left w:val="none" w:sz="0" w:space="0" w:color="auto"/>
                    <w:bottom w:val="none" w:sz="0" w:space="0" w:color="auto"/>
                    <w:right w:val="none" w:sz="0" w:space="0" w:color="auto"/>
                  </w:divBdr>
                  <w:divsChild>
                    <w:div w:id="600068771">
                      <w:marLeft w:val="0"/>
                      <w:marRight w:val="0"/>
                      <w:marTop w:val="0"/>
                      <w:marBottom w:val="0"/>
                      <w:divBdr>
                        <w:top w:val="none" w:sz="0" w:space="0" w:color="auto"/>
                        <w:left w:val="none" w:sz="0" w:space="0" w:color="auto"/>
                        <w:bottom w:val="none" w:sz="0" w:space="0" w:color="auto"/>
                        <w:right w:val="none" w:sz="0" w:space="0" w:color="auto"/>
                      </w:divBdr>
                      <w:divsChild>
                        <w:div w:id="1660845342">
                          <w:marLeft w:val="0"/>
                          <w:marRight w:val="0"/>
                          <w:marTop w:val="0"/>
                          <w:marBottom w:val="0"/>
                          <w:divBdr>
                            <w:top w:val="none" w:sz="0" w:space="0" w:color="auto"/>
                            <w:left w:val="none" w:sz="0" w:space="0" w:color="auto"/>
                            <w:bottom w:val="none" w:sz="0" w:space="0" w:color="auto"/>
                            <w:right w:val="none" w:sz="0" w:space="0" w:color="auto"/>
                          </w:divBdr>
                          <w:divsChild>
                            <w:div w:id="258611651">
                              <w:marLeft w:val="0"/>
                              <w:marRight w:val="0"/>
                              <w:marTop w:val="0"/>
                              <w:marBottom w:val="0"/>
                              <w:divBdr>
                                <w:top w:val="none" w:sz="0" w:space="0" w:color="auto"/>
                                <w:left w:val="none" w:sz="0" w:space="0" w:color="auto"/>
                                <w:bottom w:val="none" w:sz="0" w:space="0" w:color="auto"/>
                                <w:right w:val="none" w:sz="0" w:space="0" w:color="auto"/>
                              </w:divBdr>
                              <w:divsChild>
                                <w:div w:id="1855803915">
                                  <w:marLeft w:val="0"/>
                                  <w:marRight w:val="0"/>
                                  <w:marTop w:val="0"/>
                                  <w:marBottom w:val="0"/>
                                  <w:divBdr>
                                    <w:top w:val="none" w:sz="0" w:space="0" w:color="auto"/>
                                    <w:left w:val="none" w:sz="0" w:space="0" w:color="auto"/>
                                    <w:bottom w:val="none" w:sz="0" w:space="0" w:color="auto"/>
                                    <w:right w:val="none" w:sz="0" w:space="0" w:color="auto"/>
                                  </w:divBdr>
                                  <w:divsChild>
                                    <w:div w:id="1985770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3043266">
                  <w:marLeft w:val="0"/>
                  <w:marRight w:val="0"/>
                  <w:marTop w:val="0"/>
                  <w:marBottom w:val="0"/>
                  <w:divBdr>
                    <w:top w:val="none" w:sz="0" w:space="0" w:color="auto"/>
                    <w:left w:val="none" w:sz="0" w:space="0" w:color="auto"/>
                    <w:bottom w:val="none" w:sz="0" w:space="0" w:color="auto"/>
                    <w:right w:val="none" w:sz="0" w:space="0" w:color="auto"/>
                  </w:divBdr>
                  <w:divsChild>
                    <w:div w:id="1782383694">
                      <w:marLeft w:val="0"/>
                      <w:marRight w:val="0"/>
                      <w:marTop w:val="0"/>
                      <w:marBottom w:val="0"/>
                      <w:divBdr>
                        <w:top w:val="none" w:sz="0" w:space="0" w:color="auto"/>
                        <w:left w:val="none" w:sz="0" w:space="0" w:color="auto"/>
                        <w:bottom w:val="none" w:sz="0" w:space="0" w:color="auto"/>
                        <w:right w:val="none" w:sz="0" w:space="0" w:color="auto"/>
                      </w:divBdr>
                      <w:divsChild>
                        <w:div w:id="837840599">
                          <w:marLeft w:val="0"/>
                          <w:marRight w:val="0"/>
                          <w:marTop w:val="0"/>
                          <w:marBottom w:val="0"/>
                          <w:divBdr>
                            <w:top w:val="none" w:sz="0" w:space="0" w:color="auto"/>
                            <w:left w:val="none" w:sz="0" w:space="0" w:color="auto"/>
                            <w:bottom w:val="none" w:sz="0" w:space="0" w:color="auto"/>
                            <w:right w:val="none" w:sz="0" w:space="0" w:color="auto"/>
                          </w:divBdr>
                          <w:divsChild>
                            <w:div w:id="300886293">
                              <w:marLeft w:val="0"/>
                              <w:marRight w:val="0"/>
                              <w:marTop w:val="0"/>
                              <w:marBottom w:val="0"/>
                              <w:divBdr>
                                <w:top w:val="none" w:sz="0" w:space="0" w:color="auto"/>
                                <w:left w:val="none" w:sz="0" w:space="0" w:color="auto"/>
                                <w:bottom w:val="none" w:sz="0" w:space="0" w:color="auto"/>
                                <w:right w:val="none" w:sz="0" w:space="0" w:color="auto"/>
                              </w:divBdr>
                              <w:divsChild>
                                <w:div w:id="922834570">
                                  <w:marLeft w:val="0"/>
                                  <w:marRight w:val="0"/>
                                  <w:marTop w:val="0"/>
                                  <w:marBottom w:val="0"/>
                                  <w:divBdr>
                                    <w:top w:val="none" w:sz="0" w:space="0" w:color="auto"/>
                                    <w:left w:val="none" w:sz="0" w:space="0" w:color="auto"/>
                                    <w:bottom w:val="none" w:sz="0" w:space="0" w:color="auto"/>
                                    <w:right w:val="none" w:sz="0" w:space="0" w:color="auto"/>
                                  </w:divBdr>
                                  <w:divsChild>
                                    <w:div w:id="350109021">
                                      <w:marLeft w:val="0"/>
                                      <w:marRight w:val="0"/>
                                      <w:marTop w:val="0"/>
                                      <w:marBottom w:val="0"/>
                                      <w:divBdr>
                                        <w:top w:val="none" w:sz="0" w:space="0" w:color="auto"/>
                                        <w:left w:val="none" w:sz="0" w:space="0" w:color="auto"/>
                                        <w:bottom w:val="none" w:sz="0" w:space="0" w:color="auto"/>
                                        <w:right w:val="none" w:sz="0" w:space="0" w:color="auto"/>
                                      </w:divBdr>
                                      <w:divsChild>
                                        <w:div w:id="128268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822423">
          <w:marLeft w:val="0"/>
          <w:marRight w:val="0"/>
          <w:marTop w:val="0"/>
          <w:marBottom w:val="0"/>
          <w:divBdr>
            <w:top w:val="none" w:sz="0" w:space="0" w:color="auto"/>
            <w:left w:val="none" w:sz="0" w:space="0" w:color="auto"/>
            <w:bottom w:val="none" w:sz="0" w:space="0" w:color="auto"/>
            <w:right w:val="none" w:sz="0" w:space="0" w:color="auto"/>
          </w:divBdr>
          <w:divsChild>
            <w:div w:id="719132113">
              <w:marLeft w:val="0"/>
              <w:marRight w:val="0"/>
              <w:marTop w:val="0"/>
              <w:marBottom w:val="0"/>
              <w:divBdr>
                <w:top w:val="none" w:sz="0" w:space="0" w:color="auto"/>
                <w:left w:val="none" w:sz="0" w:space="0" w:color="auto"/>
                <w:bottom w:val="none" w:sz="0" w:space="0" w:color="auto"/>
                <w:right w:val="none" w:sz="0" w:space="0" w:color="auto"/>
              </w:divBdr>
              <w:divsChild>
                <w:div w:id="235633790">
                  <w:marLeft w:val="0"/>
                  <w:marRight w:val="0"/>
                  <w:marTop w:val="0"/>
                  <w:marBottom w:val="0"/>
                  <w:divBdr>
                    <w:top w:val="none" w:sz="0" w:space="0" w:color="auto"/>
                    <w:left w:val="none" w:sz="0" w:space="0" w:color="auto"/>
                    <w:bottom w:val="none" w:sz="0" w:space="0" w:color="auto"/>
                    <w:right w:val="none" w:sz="0" w:space="0" w:color="auto"/>
                  </w:divBdr>
                  <w:divsChild>
                    <w:div w:id="67996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22821">
          <w:marLeft w:val="0"/>
          <w:marRight w:val="0"/>
          <w:marTop w:val="0"/>
          <w:marBottom w:val="0"/>
          <w:divBdr>
            <w:top w:val="none" w:sz="0" w:space="0" w:color="auto"/>
            <w:left w:val="none" w:sz="0" w:space="0" w:color="auto"/>
            <w:bottom w:val="none" w:sz="0" w:space="0" w:color="auto"/>
            <w:right w:val="none" w:sz="0" w:space="0" w:color="auto"/>
          </w:divBdr>
          <w:divsChild>
            <w:div w:id="1824079788">
              <w:marLeft w:val="0"/>
              <w:marRight w:val="0"/>
              <w:marTop w:val="0"/>
              <w:marBottom w:val="0"/>
              <w:divBdr>
                <w:top w:val="none" w:sz="0" w:space="0" w:color="auto"/>
                <w:left w:val="none" w:sz="0" w:space="0" w:color="auto"/>
                <w:bottom w:val="none" w:sz="0" w:space="0" w:color="auto"/>
                <w:right w:val="none" w:sz="0" w:space="0" w:color="auto"/>
              </w:divBdr>
              <w:divsChild>
                <w:div w:id="928999114">
                  <w:marLeft w:val="0"/>
                  <w:marRight w:val="0"/>
                  <w:marTop w:val="0"/>
                  <w:marBottom w:val="0"/>
                  <w:divBdr>
                    <w:top w:val="none" w:sz="0" w:space="0" w:color="auto"/>
                    <w:left w:val="none" w:sz="0" w:space="0" w:color="auto"/>
                    <w:bottom w:val="none" w:sz="0" w:space="0" w:color="auto"/>
                    <w:right w:val="none" w:sz="0" w:space="0" w:color="auto"/>
                  </w:divBdr>
                  <w:divsChild>
                    <w:div w:id="1443762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542293">
      <w:bodyDiv w:val="1"/>
      <w:marLeft w:val="0"/>
      <w:marRight w:val="0"/>
      <w:marTop w:val="0"/>
      <w:marBottom w:val="0"/>
      <w:divBdr>
        <w:top w:val="none" w:sz="0" w:space="0" w:color="auto"/>
        <w:left w:val="none" w:sz="0" w:space="0" w:color="auto"/>
        <w:bottom w:val="none" w:sz="0" w:space="0" w:color="auto"/>
        <w:right w:val="none" w:sz="0" w:space="0" w:color="auto"/>
      </w:divBdr>
      <w:divsChild>
        <w:div w:id="2146190318">
          <w:marLeft w:val="0"/>
          <w:marRight w:val="0"/>
          <w:marTop w:val="0"/>
          <w:marBottom w:val="0"/>
          <w:divBdr>
            <w:top w:val="none" w:sz="0" w:space="0" w:color="auto"/>
            <w:left w:val="none" w:sz="0" w:space="0" w:color="auto"/>
            <w:bottom w:val="none" w:sz="0" w:space="0" w:color="auto"/>
            <w:right w:val="none" w:sz="0" w:space="0" w:color="auto"/>
          </w:divBdr>
          <w:divsChild>
            <w:div w:id="8919582">
              <w:marLeft w:val="0"/>
              <w:marRight w:val="0"/>
              <w:marTop w:val="0"/>
              <w:marBottom w:val="0"/>
              <w:divBdr>
                <w:top w:val="none" w:sz="0" w:space="0" w:color="auto"/>
                <w:left w:val="none" w:sz="0" w:space="0" w:color="auto"/>
                <w:bottom w:val="none" w:sz="0" w:space="0" w:color="auto"/>
                <w:right w:val="none" w:sz="0" w:space="0" w:color="auto"/>
              </w:divBdr>
            </w:div>
          </w:divsChild>
        </w:div>
        <w:div w:id="279650172">
          <w:marLeft w:val="0"/>
          <w:marRight w:val="0"/>
          <w:marTop w:val="0"/>
          <w:marBottom w:val="0"/>
          <w:divBdr>
            <w:top w:val="none" w:sz="0" w:space="0" w:color="auto"/>
            <w:left w:val="none" w:sz="0" w:space="0" w:color="auto"/>
            <w:bottom w:val="none" w:sz="0" w:space="0" w:color="auto"/>
            <w:right w:val="none" w:sz="0" w:space="0" w:color="auto"/>
          </w:divBdr>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309676">
      <w:bodyDiv w:val="1"/>
      <w:marLeft w:val="0"/>
      <w:marRight w:val="0"/>
      <w:marTop w:val="0"/>
      <w:marBottom w:val="0"/>
      <w:divBdr>
        <w:top w:val="none" w:sz="0" w:space="0" w:color="auto"/>
        <w:left w:val="none" w:sz="0" w:space="0" w:color="auto"/>
        <w:bottom w:val="none" w:sz="0" w:space="0" w:color="auto"/>
        <w:right w:val="none" w:sz="0" w:space="0" w:color="auto"/>
      </w:divBdr>
    </w:div>
    <w:div w:id="1767581713">
      <w:bodyDiv w:val="1"/>
      <w:marLeft w:val="0"/>
      <w:marRight w:val="0"/>
      <w:marTop w:val="0"/>
      <w:marBottom w:val="0"/>
      <w:divBdr>
        <w:top w:val="none" w:sz="0" w:space="0" w:color="auto"/>
        <w:left w:val="none" w:sz="0" w:space="0" w:color="auto"/>
        <w:bottom w:val="none" w:sz="0" w:space="0" w:color="auto"/>
        <w:right w:val="none" w:sz="0" w:space="0" w:color="auto"/>
      </w:divBdr>
      <w:divsChild>
        <w:div w:id="1605113223">
          <w:marLeft w:val="0"/>
          <w:marRight w:val="0"/>
          <w:marTop w:val="0"/>
          <w:marBottom w:val="0"/>
          <w:divBdr>
            <w:top w:val="none" w:sz="0" w:space="0" w:color="auto"/>
            <w:left w:val="none" w:sz="0" w:space="0" w:color="auto"/>
            <w:bottom w:val="none" w:sz="0" w:space="0" w:color="auto"/>
            <w:right w:val="none" w:sz="0" w:space="0" w:color="auto"/>
          </w:divBdr>
          <w:divsChild>
            <w:div w:id="1781997669">
              <w:marLeft w:val="0"/>
              <w:marRight w:val="0"/>
              <w:marTop w:val="0"/>
              <w:marBottom w:val="0"/>
              <w:divBdr>
                <w:top w:val="none" w:sz="0" w:space="0" w:color="auto"/>
                <w:left w:val="none" w:sz="0" w:space="0" w:color="auto"/>
                <w:bottom w:val="none" w:sz="0" w:space="0" w:color="auto"/>
                <w:right w:val="none" w:sz="0" w:space="0" w:color="auto"/>
              </w:divBdr>
              <w:divsChild>
                <w:div w:id="152180740">
                  <w:marLeft w:val="0"/>
                  <w:marRight w:val="0"/>
                  <w:marTop w:val="0"/>
                  <w:marBottom w:val="0"/>
                  <w:divBdr>
                    <w:top w:val="none" w:sz="0" w:space="0" w:color="auto"/>
                    <w:left w:val="none" w:sz="0" w:space="0" w:color="auto"/>
                    <w:bottom w:val="none" w:sz="0" w:space="0" w:color="auto"/>
                    <w:right w:val="none" w:sz="0" w:space="0" w:color="auto"/>
                  </w:divBdr>
                  <w:divsChild>
                    <w:div w:id="827135591">
                      <w:marLeft w:val="0"/>
                      <w:marRight w:val="0"/>
                      <w:marTop w:val="0"/>
                      <w:marBottom w:val="0"/>
                      <w:divBdr>
                        <w:top w:val="none" w:sz="0" w:space="0" w:color="auto"/>
                        <w:left w:val="none" w:sz="0" w:space="0" w:color="auto"/>
                        <w:bottom w:val="none" w:sz="0" w:space="0" w:color="auto"/>
                        <w:right w:val="none" w:sz="0" w:space="0" w:color="auto"/>
                      </w:divBdr>
                      <w:divsChild>
                        <w:div w:id="247421222">
                          <w:marLeft w:val="0"/>
                          <w:marRight w:val="0"/>
                          <w:marTop w:val="0"/>
                          <w:marBottom w:val="0"/>
                          <w:divBdr>
                            <w:top w:val="none" w:sz="0" w:space="0" w:color="auto"/>
                            <w:left w:val="none" w:sz="0" w:space="0" w:color="auto"/>
                            <w:bottom w:val="none" w:sz="0" w:space="0" w:color="auto"/>
                            <w:right w:val="none" w:sz="0" w:space="0" w:color="auto"/>
                          </w:divBdr>
                          <w:divsChild>
                            <w:div w:id="720401119">
                              <w:marLeft w:val="0"/>
                              <w:marRight w:val="0"/>
                              <w:marTop w:val="0"/>
                              <w:marBottom w:val="0"/>
                              <w:divBdr>
                                <w:top w:val="none" w:sz="0" w:space="0" w:color="auto"/>
                                <w:left w:val="none" w:sz="0" w:space="0" w:color="auto"/>
                                <w:bottom w:val="none" w:sz="0" w:space="0" w:color="auto"/>
                                <w:right w:val="none" w:sz="0" w:space="0" w:color="auto"/>
                              </w:divBdr>
                              <w:divsChild>
                                <w:div w:id="129786634">
                                  <w:marLeft w:val="0"/>
                                  <w:marRight w:val="0"/>
                                  <w:marTop w:val="0"/>
                                  <w:marBottom w:val="0"/>
                                  <w:divBdr>
                                    <w:top w:val="none" w:sz="0" w:space="0" w:color="auto"/>
                                    <w:left w:val="none" w:sz="0" w:space="0" w:color="auto"/>
                                    <w:bottom w:val="none" w:sz="0" w:space="0" w:color="auto"/>
                                    <w:right w:val="none" w:sz="0" w:space="0" w:color="auto"/>
                                  </w:divBdr>
                                  <w:divsChild>
                                    <w:div w:id="842087281">
                                      <w:marLeft w:val="0"/>
                                      <w:marRight w:val="0"/>
                                      <w:marTop w:val="0"/>
                                      <w:marBottom w:val="0"/>
                                      <w:divBdr>
                                        <w:top w:val="none" w:sz="0" w:space="0" w:color="auto"/>
                                        <w:left w:val="none" w:sz="0" w:space="0" w:color="auto"/>
                                        <w:bottom w:val="none" w:sz="0" w:space="0" w:color="auto"/>
                                        <w:right w:val="none" w:sz="0" w:space="0" w:color="auto"/>
                                      </w:divBdr>
                                      <w:divsChild>
                                        <w:div w:id="1049841104">
                                          <w:marLeft w:val="0"/>
                                          <w:marRight w:val="0"/>
                                          <w:marTop w:val="0"/>
                                          <w:marBottom w:val="0"/>
                                          <w:divBdr>
                                            <w:top w:val="none" w:sz="0" w:space="0" w:color="auto"/>
                                            <w:left w:val="none" w:sz="0" w:space="0" w:color="auto"/>
                                            <w:bottom w:val="none" w:sz="0" w:space="0" w:color="auto"/>
                                            <w:right w:val="none" w:sz="0" w:space="0" w:color="auto"/>
                                          </w:divBdr>
                                          <w:divsChild>
                                            <w:div w:id="1185706911">
                                              <w:marLeft w:val="0"/>
                                              <w:marRight w:val="0"/>
                                              <w:marTop w:val="0"/>
                                              <w:marBottom w:val="0"/>
                                              <w:divBdr>
                                                <w:top w:val="none" w:sz="0" w:space="0" w:color="auto"/>
                                                <w:left w:val="none" w:sz="0" w:space="0" w:color="auto"/>
                                                <w:bottom w:val="none" w:sz="0" w:space="0" w:color="auto"/>
                                                <w:right w:val="none" w:sz="0" w:space="0" w:color="auto"/>
                                              </w:divBdr>
                                              <w:divsChild>
                                                <w:div w:id="119958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406168">
      <w:bodyDiv w:val="1"/>
      <w:marLeft w:val="0"/>
      <w:marRight w:val="0"/>
      <w:marTop w:val="0"/>
      <w:marBottom w:val="0"/>
      <w:divBdr>
        <w:top w:val="none" w:sz="0" w:space="0" w:color="auto"/>
        <w:left w:val="none" w:sz="0" w:space="0" w:color="auto"/>
        <w:bottom w:val="none" w:sz="0" w:space="0" w:color="auto"/>
        <w:right w:val="none" w:sz="0" w:space="0" w:color="auto"/>
      </w:divBdr>
    </w:div>
    <w:div w:id="1779642982">
      <w:bodyDiv w:val="1"/>
      <w:marLeft w:val="0"/>
      <w:marRight w:val="0"/>
      <w:marTop w:val="0"/>
      <w:marBottom w:val="0"/>
      <w:divBdr>
        <w:top w:val="none" w:sz="0" w:space="0" w:color="auto"/>
        <w:left w:val="none" w:sz="0" w:space="0" w:color="auto"/>
        <w:bottom w:val="none" w:sz="0" w:space="0" w:color="auto"/>
        <w:right w:val="none" w:sz="0" w:space="0" w:color="auto"/>
      </w:divBdr>
      <w:divsChild>
        <w:div w:id="206570586">
          <w:marLeft w:val="0"/>
          <w:marRight w:val="0"/>
          <w:marTop w:val="0"/>
          <w:marBottom w:val="0"/>
          <w:divBdr>
            <w:top w:val="none" w:sz="0" w:space="0" w:color="auto"/>
            <w:left w:val="none" w:sz="0" w:space="0" w:color="auto"/>
            <w:bottom w:val="none" w:sz="0" w:space="0" w:color="auto"/>
            <w:right w:val="none" w:sz="0" w:space="0" w:color="auto"/>
          </w:divBdr>
        </w:div>
        <w:div w:id="73016956">
          <w:marLeft w:val="0"/>
          <w:marRight w:val="0"/>
          <w:marTop w:val="0"/>
          <w:marBottom w:val="0"/>
          <w:divBdr>
            <w:top w:val="none" w:sz="0" w:space="0" w:color="auto"/>
            <w:left w:val="none" w:sz="0" w:space="0" w:color="auto"/>
            <w:bottom w:val="none" w:sz="0" w:space="0" w:color="auto"/>
            <w:right w:val="none" w:sz="0" w:space="0" w:color="auto"/>
          </w:divBdr>
          <w:divsChild>
            <w:div w:id="1765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291083">
      <w:bodyDiv w:val="1"/>
      <w:marLeft w:val="0"/>
      <w:marRight w:val="0"/>
      <w:marTop w:val="0"/>
      <w:marBottom w:val="0"/>
      <w:divBdr>
        <w:top w:val="none" w:sz="0" w:space="0" w:color="auto"/>
        <w:left w:val="none" w:sz="0" w:space="0" w:color="auto"/>
        <w:bottom w:val="none" w:sz="0" w:space="0" w:color="auto"/>
        <w:right w:val="none" w:sz="0" w:space="0" w:color="auto"/>
      </w:divBdr>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003520">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6046828">
      <w:bodyDiv w:val="1"/>
      <w:marLeft w:val="0"/>
      <w:marRight w:val="0"/>
      <w:marTop w:val="0"/>
      <w:marBottom w:val="0"/>
      <w:divBdr>
        <w:top w:val="none" w:sz="0" w:space="0" w:color="auto"/>
        <w:left w:val="none" w:sz="0" w:space="0" w:color="auto"/>
        <w:bottom w:val="none" w:sz="0" w:space="0" w:color="auto"/>
        <w:right w:val="none" w:sz="0" w:space="0" w:color="auto"/>
      </w:divBdr>
      <w:divsChild>
        <w:div w:id="1210339152">
          <w:marLeft w:val="0"/>
          <w:marRight w:val="0"/>
          <w:marTop w:val="0"/>
          <w:marBottom w:val="0"/>
          <w:divBdr>
            <w:top w:val="none" w:sz="0" w:space="0" w:color="auto"/>
            <w:left w:val="none" w:sz="0" w:space="0" w:color="auto"/>
            <w:bottom w:val="none" w:sz="0" w:space="0" w:color="auto"/>
            <w:right w:val="none" w:sz="0" w:space="0" w:color="auto"/>
          </w:divBdr>
          <w:divsChild>
            <w:div w:id="1581527319">
              <w:marLeft w:val="0"/>
              <w:marRight w:val="0"/>
              <w:marTop w:val="0"/>
              <w:marBottom w:val="0"/>
              <w:divBdr>
                <w:top w:val="none" w:sz="0" w:space="0" w:color="auto"/>
                <w:left w:val="none" w:sz="0" w:space="0" w:color="auto"/>
                <w:bottom w:val="none" w:sz="0" w:space="0" w:color="auto"/>
                <w:right w:val="none" w:sz="0" w:space="0" w:color="auto"/>
              </w:divBdr>
              <w:divsChild>
                <w:div w:id="1122378934">
                  <w:marLeft w:val="0"/>
                  <w:marRight w:val="0"/>
                  <w:marTop w:val="0"/>
                  <w:marBottom w:val="0"/>
                  <w:divBdr>
                    <w:top w:val="none" w:sz="0" w:space="0" w:color="auto"/>
                    <w:left w:val="none" w:sz="0" w:space="0" w:color="auto"/>
                    <w:bottom w:val="none" w:sz="0" w:space="0" w:color="auto"/>
                    <w:right w:val="none" w:sz="0" w:space="0" w:color="auto"/>
                  </w:divBdr>
                  <w:divsChild>
                    <w:div w:id="1087188366">
                      <w:marLeft w:val="0"/>
                      <w:marRight w:val="0"/>
                      <w:marTop w:val="0"/>
                      <w:marBottom w:val="0"/>
                      <w:divBdr>
                        <w:top w:val="none" w:sz="0" w:space="0" w:color="auto"/>
                        <w:left w:val="none" w:sz="0" w:space="0" w:color="auto"/>
                        <w:bottom w:val="none" w:sz="0" w:space="0" w:color="auto"/>
                        <w:right w:val="none" w:sz="0" w:space="0" w:color="auto"/>
                      </w:divBdr>
                      <w:divsChild>
                        <w:div w:id="1177574835">
                          <w:marLeft w:val="0"/>
                          <w:marRight w:val="0"/>
                          <w:marTop w:val="0"/>
                          <w:marBottom w:val="0"/>
                          <w:divBdr>
                            <w:top w:val="none" w:sz="0" w:space="0" w:color="auto"/>
                            <w:left w:val="none" w:sz="0" w:space="0" w:color="auto"/>
                            <w:bottom w:val="none" w:sz="0" w:space="0" w:color="auto"/>
                            <w:right w:val="none" w:sz="0" w:space="0" w:color="auto"/>
                          </w:divBdr>
                          <w:divsChild>
                            <w:div w:id="189295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771333">
          <w:marLeft w:val="0"/>
          <w:marRight w:val="0"/>
          <w:marTop w:val="0"/>
          <w:marBottom w:val="0"/>
          <w:divBdr>
            <w:top w:val="none" w:sz="0" w:space="0" w:color="auto"/>
            <w:left w:val="none" w:sz="0" w:space="0" w:color="auto"/>
            <w:bottom w:val="none" w:sz="0" w:space="0" w:color="auto"/>
            <w:right w:val="none" w:sz="0" w:space="0" w:color="auto"/>
          </w:divBdr>
          <w:divsChild>
            <w:div w:id="1883321331">
              <w:marLeft w:val="0"/>
              <w:marRight w:val="0"/>
              <w:marTop w:val="0"/>
              <w:marBottom w:val="0"/>
              <w:divBdr>
                <w:top w:val="none" w:sz="0" w:space="0" w:color="auto"/>
                <w:left w:val="none" w:sz="0" w:space="0" w:color="auto"/>
                <w:bottom w:val="none" w:sz="0" w:space="0" w:color="auto"/>
                <w:right w:val="none" w:sz="0" w:space="0" w:color="auto"/>
              </w:divBdr>
              <w:divsChild>
                <w:div w:id="1534033505">
                  <w:marLeft w:val="0"/>
                  <w:marRight w:val="0"/>
                  <w:marTop w:val="0"/>
                  <w:marBottom w:val="0"/>
                  <w:divBdr>
                    <w:top w:val="none" w:sz="0" w:space="0" w:color="auto"/>
                    <w:left w:val="none" w:sz="0" w:space="0" w:color="auto"/>
                    <w:bottom w:val="none" w:sz="0" w:space="0" w:color="auto"/>
                    <w:right w:val="none" w:sz="0" w:space="0" w:color="auto"/>
                  </w:divBdr>
                  <w:divsChild>
                    <w:div w:id="1150906031">
                      <w:marLeft w:val="0"/>
                      <w:marRight w:val="0"/>
                      <w:marTop w:val="0"/>
                      <w:marBottom w:val="0"/>
                      <w:divBdr>
                        <w:top w:val="none" w:sz="0" w:space="0" w:color="auto"/>
                        <w:left w:val="none" w:sz="0" w:space="0" w:color="auto"/>
                        <w:bottom w:val="none" w:sz="0" w:space="0" w:color="auto"/>
                        <w:right w:val="none" w:sz="0" w:space="0" w:color="auto"/>
                      </w:divBdr>
                      <w:divsChild>
                        <w:div w:id="2059352904">
                          <w:marLeft w:val="0"/>
                          <w:marRight w:val="0"/>
                          <w:marTop w:val="0"/>
                          <w:marBottom w:val="0"/>
                          <w:divBdr>
                            <w:top w:val="none" w:sz="0" w:space="0" w:color="auto"/>
                            <w:left w:val="none" w:sz="0" w:space="0" w:color="auto"/>
                            <w:bottom w:val="none" w:sz="0" w:space="0" w:color="auto"/>
                            <w:right w:val="none" w:sz="0" w:space="0" w:color="auto"/>
                          </w:divBdr>
                          <w:divsChild>
                            <w:div w:id="1648827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7909917">
      <w:bodyDiv w:val="1"/>
      <w:marLeft w:val="0"/>
      <w:marRight w:val="0"/>
      <w:marTop w:val="0"/>
      <w:marBottom w:val="0"/>
      <w:divBdr>
        <w:top w:val="none" w:sz="0" w:space="0" w:color="auto"/>
        <w:left w:val="none" w:sz="0" w:space="0" w:color="auto"/>
        <w:bottom w:val="none" w:sz="0" w:space="0" w:color="auto"/>
        <w:right w:val="none" w:sz="0" w:space="0" w:color="auto"/>
      </w:divBdr>
    </w:div>
    <w:div w:id="1889148657">
      <w:bodyDiv w:val="1"/>
      <w:marLeft w:val="0"/>
      <w:marRight w:val="0"/>
      <w:marTop w:val="0"/>
      <w:marBottom w:val="0"/>
      <w:divBdr>
        <w:top w:val="none" w:sz="0" w:space="0" w:color="auto"/>
        <w:left w:val="none" w:sz="0" w:space="0" w:color="auto"/>
        <w:bottom w:val="none" w:sz="0" w:space="0" w:color="auto"/>
        <w:right w:val="none" w:sz="0" w:space="0" w:color="auto"/>
      </w:divBdr>
      <w:divsChild>
        <w:div w:id="1615408357">
          <w:marLeft w:val="0"/>
          <w:marRight w:val="0"/>
          <w:marTop w:val="0"/>
          <w:marBottom w:val="0"/>
          <w:divBdr>
            <w:top w:val="none" w:sz="0" w:space="0" w:color="auto"/>
            <w:left w:val="none" w:sz="0" w:space="0" w:color="auto"/>
            <w:bottom w:val="none" w:sz="0" w:space="0" w:color="auto"/>
            <w:right w:val="none" w:sz="0" w:space="0" w:color="auto"/>
          </w:divBdr>
        </w:div>
      </w:divsChild>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1867145">
      <w:bodyDiv w:val="1"/>
      <w:marLeft w:val="0"/>
      <w:marRight w:val="0"/>
      <w:marTop w:val="0"/>
      <w:marBottom w:val="0"/>
      <w:divBdr>
        <w:top w:val="none" w:sz="0" w:space="0" w:color="auto"/>
        <w:left w:val="none" w:sz="0" w:space="0" w:color="auto"/>
        <w:bottom w:val="none" w:sz="0" w:space="0" w:color="auto"/>
        <w:right w:val="none" w:sz="0" w:space="0" w:color="auto"/>
      </w:divBdr>
      <w:divsChild>
        <w:div w:id="2133472511">
          <w:marLeft w:val="0"/>
          <w:marRight w:val="0"/>
          <w:marTop w:val="0"/>
          <w:marBottom w:val="0"/>
          <w:divBdr>
            <w:top w:val="none" w:sz="0" w:space="0" w:color="auto"/>
            <w:left w:val="none" w:sz="0" w:space="0" w:color="auto"/>
            <w:bottom w:val="none" w:sz="0" w:space="0" w:color="auto"/>
            <w:right w:val="none" w:sz="0" w:space="0" w:color="auto"/>
          </w:divBdr>
          <w:divsChild>
            <w:div w:id="700939406">
              <w:marLeft w:val="0"/>
              <w:marRight w:val="0"/>
              <w:marTop w:val="0"/>
              <w:marBottom w:val="0"/>
              <w:divBdr>
                <w:top w:val="none" w:sz="0" w:space="0" w:color="auto"/>
                <w:left w:val="none" w:sz="0" w:space="0" w:color="auto"/>
                <w:bottom w:val="none" w:sz="0" w:space="0" w:color="auto"/>
                <w:right w:val="none" w:sz="0" w:space="0" w:color="auto"/>
              </w:divBdr>
            </w:div>
          </w:divsChild>
        </w:div>
        <w:div w:id="707336293">
          <w:marLeft w:val="0"/>
          <w:marRight w:val="0"/>
          <w:marTop w:val="0"/>
          <w:marBottom w:val="0"/>
          <w:divBdr>
            <w:top w:val="none" w:sz="0" w:space="0" w:color="auto"/>
            <w:left w:val="none" w:sz="0" w:space="0" w:color="auto"/>
            <w:bottom w:val="none" w:sz="0" w:space="0" w:color="auto"/>
            <w:right w:val="none" w:sz="0" w:space="0" w:color="auto"/>
          </w:divBdr>
          <w:divsChild>
            <w:div w:id="209391068">
              <w:marLeft w:val="0"/>
              <w:marRight w:val="0"/>
              <w:marTop w:val="0"/>
              <w:marBottom w:val="0"/>
              <w:divBdr>
                <w:top w:val="none" w:sz="0" w:space="0" w:color="auto"/>
                <w:left w:val="none" w:sz="0" w:space="0" w:color="auto"/>
                <w:bottom w:val="none" w:sz="0" w:space="0" w:color="auto"/>
                <w:right w:val="none" w:sz="0" w:space="0" w:color="auto"/>
              </w:divBdr>
              <w:divsChild>
                <w:div w:id="63531476">
                  <w:marLeft w:val="0"/>
                  <w:marRight w:val="0"/>
                  <w:marTop w:val="0"/>
                  <w:marBottom w:val="0"/>
                  <w:divBdr>
                    <w:top w:val="none" w:sz="0" w:space="0" w:color="auto"/>
                    <w:left w:val="none" w:sz="0" w:space="0" w:color="auto"/>
                    <w:bottom w:val="none" w:sz="0" w:space="0" w:color="auto"/>
                    <w:right w:val="none" w:sz="0" w:space="0" w:color="auto"/>
                  </w:divBdr>
                  <w:divsChild>
                    <w:div w:id="2117674610">
                      <w:marLeft w:val="0"/>
                      <w:marRight w:val="0"/>
                      <w:marTop w:val="0"/>
                      <w:marBottom w:val="0"/>
                      <w:divBdr>
                        <w:top w:val="none" w:sz="0" w:space="0" w:color="auto"/>
                        <w:left w:val="none" w:sz="0" w:space="0" w:color="auto"/>
                        <w:bottom w:val="none" w:sz="0" w:space="0" w:color="auto"/>
                        <w:right w:val="none" w:sz="0" w:space="0" w:color="auto"/>
                      </w:divBdr>
                      <w:divsChild>
                        <w:div w:id="1123379754">
                          <w:marLeft w:val="0"/>
                          <w:marRight w:val="0"/>
                          <w:marTop w:val="0"/>
                          <w:marBottom w:val="0"/>
                          <w:divBdr>
                            <w:top w:val="none" w:sz="0" w:space="0" w:color="auto"/>
                            <w:left w:val="none" w:sz="0" w:space="0" w:color="auto"/>
                            <w:bottom w:val="none" w:sz="0" w:space="0" w:color="auto"/>
                            <w:right w:val="none" w:sz="0" w:space="0" w:color="auto"/>
                          </w:divBdr>
                          <w:divsChild>
                            <w:div w:id="55412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8422480">
          <w:marLeft w:val="0"/>
          <w:marRight w:val="0"/>
          <w:marTop w:val="0"/>
          <w:marBottom w:val="0"/>
          <w:divBdr>
            <w:top w:val="none" w:sz="0" w:space="0" w:color="auto"/>
            <w:left w:val="none" w:sz="0" w:space="0" w:color="auto"/>
            <w:bottom w:val="none" w:sz="0" w:space="0" w:color="auto"/>
            <w:right w:val="none" w:sz="0" w:space="0" w:color="auto"/>
          </w:divBdr>
        </w:div>
        <w:div w:id="1429426555">
          <w:marLeft w:val="0"/>
          <w:marRight w:val="0"/>
          <w:marTop w:val="0"/>
          <w:marBottom w:val="0"/>
          <w:divBdr>
            <w:top w:val="none" w:sz="0" w:space="0" w:color="auto"/>
            <w:left w:val="none" w:sz="0" w:space="0" w:color="auto"/>
            <w:bottom w:val="none" w:sz="0" w:space="0" w:color="auto"/>
            <w:right w:val="none" w:sz="0" w:space="0" w:color="auto"/>
          </w:divBdr>
          <w:divsChild>
            <w:div w:id="25513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29205">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297656">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4025267">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2251614">
      <w:bodyDiv w:val="1"/>
      <w:marLeft w:val="0"/>
      <w:marRight w:val="0"/>
      <w:marTop w:val="0"/>
      <w:marBottom w:val="0"/>
      <w:divBdr>
        <w:top w:val="none" w:sz="0" w:space="0" w:color="auto"/>
        <w:left w:val="none" w:sz="0" w:space="0" w:color="auto"/>
        <w:bottom w:val="none" w:sz="0" w:space="0" w:color="auto"/>
        <w:right w:val="none" w:sz="0" w:space="0" w:color="auto"/>
      </w:divBdr>
      <w:divsChild>
        <w:div w:id="1250626331">
          <w:marLeft w:val="0"/>
          <w:marRight w:val="0"/>
          <w:marTop w:val="0"/>
          <w:marBottom w:val="0"/>
          <w:divBdr>
            <w:top w:val="dotted" w:sz="2" w:space="6" w:color="FFFFFF"/>
            <w:left w:val="dotted" w:sz="4" w:space="17" w:color="FFFFFF"/>
            <w:bottom w:val="dotted" w:sz="4" w:space="1" w:color="FFFFFF"/>
            <w:right w:val="dotted" w:sz="4" w:space="8" w:color="FFFFFF"/>
          </w:divBdr>
        </w:div>
        <w:div w:id="1747997130">
          <w:marLeft w:val="0"/>
          <w:marRight w:val="0"/>
          <w:marTop w:val="0"/>
          <w:marBottom w:val="0"/>
          <w:divBdr>
            <w:top w:val="none" w:sz="0" w:space="0" w:color="auto"/>
            <w:left w:val="none" w:sz="0" w:space="0" w:color="auto"/>
            <w:bottom w:val="none" w:sz="0" w:space="0" w:color="auto"/>
            <w:right w:val="none" w:sz="0" w:space="0" w:color="auto"/>
          </w:divBdr>
          <w:divsChild>
            <w:div w:id="2125614765">
              <w:marLeft w:val="0"/>
              <w:marRight w:val="0"/>
              <w:marTop w:val="0"/>
              <w:marBottom w:val="0"/>
              <w:divBdr>
                <w:top w:val="none" w:sz="0" w:space="0" w:color="auto"/>
                <w:left w:val="none" w:sz="0" w:space="0" w:color="auto"/>
                <w:bottom w:val="none" w:sz="0" w:space="0" w:color="auto"/>
                <w:right w:val="none" w:sz="0" w:space="0" w:color="auto"/>
              </w:divBdr>
              <w:divsChild>
                <w:div w:id="1030567903">
                  <w:marLeft w:val="0"/>
                  <w:marRight w:val="0"/>
                  <w:marTop w:val="0"/>
                  <w:marBottom w:val="0"/>
                  <w:divBdr>
                    <w:top w:val="none" w:sz="0" w:space="0" w:color="auto"/>
                    <w:left w:val="none" w:sz="0" w:space="0" w:color="auto"/>
                    <w:bottom w:val="none" w:sz="0" w:space="0" w:color="auto"/>
                    <w:right w:val="none" w:sz="0" w:space="0" w:color="auto"/>
                  </w:divBdr>
                  <w:divsChild>
                    <w:div w:id="8967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40125">
          <w:marLeft w:val="0"/>
          <w:marRight w:val="0"/>
          <w:marTop w:val="0"/>
          <w:marBottom w:val="0"/>
          <w:divBdr>
            <w:top w:val="none" w:sz="0" w:space="0" w:color="auto"/>
            <w:left w:val="none" w:sz="0" w:space="0" w:color="auto"/>
            <w:bottom w:val="none" w:sz="0" w:space="0" w:color="auto"/>
            <w:right w:val="none" w:sz="0" w:space="0" w:color="auto"/>
          </w:divBdr>
          <w:divsChild>
            <w:div w:id="237710266">
              <w:marLeft w:val="0"/>
              <w:marRight w:val="0"/>
              <w:marTop w:val="0"/>
              <w:marBottom w:val="0"/>
              <w:divBdr>
                <w:top w:val="none" w:sz="0" w:space="0" w:color="auto"/>
                <w:left w:val="none" w:sz="0" w:space="0" w:color="auto"/>
                <w:bottom w:val="none" w:sz="0" w:space="0" w:color="auto"/>
                <w:right w:val="none" w:sz="0" w:space="0" w:color="auto"/>
              </w:divBdr>
              <w:divsChild>
                <w:div w:id="1232734159">
                  <w:marLeft w:val="0"/>
                  <w:marRight w:val="0"/>
                  <w:marTop w:val="0"/>
                  <w:marBottom w:val="0"/>
                  <w:divBdr>
                    <w:top w:val="none" w:sz="0" w:space="0" w:color="auto"/>
                    <w:left w:val="none" w:sz="0" w:space="0" w:color="auto"/>
                    <w:bottom w:val="none" w:sz="0" w:space="0" w:color="auto"/>
                    <w:right w:val="none" w:sz="0" w:space="0" w:color="auto"/>
                  </w:divBdr>
                  <w:divsChild>
                    <w:div w:id="1419011761">
                      <w:marLeft w:val="0"/>
                      <w:marRight w:val="0"/>
                      <w:marTop w:val="0"/>
                      <w:marBottom w:val="0"/>
                      <w:divBdr>
                        <w:top w:val="none" w:sz="0" w:space="0" w:color="auto"/>
                        <w:left w:val="none" w:sz="0" w:space="0" w:color="auto"/>
                        <w:bottom w:val="none" w:sz="0" w:space="0" w:color="auto"/>
                        <w:right w:val="none" w:sz="0" w:space="0" w:color="auto"/>
                      </w:divBdr>
                      <w:divsChild>
                        <w:div w:id="119179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307538">
          <w:marLeft w:val="0"/>
          <w:marRight w:val="0"/>
          <w:marTop w:val="0"/>
          <w:marBottom w:val="0"/>
          <w:divBdr>
            <w:top w:val="none" w:sz="0" w:space="0" w:color="auto"/>
            <w:left w:val="none" w:sz="0" w:space="0" w:color="auto"/>
            <w:bottom w:val="none" w:sz="0" w:space="0" w:color="auto"/>
            <w:right w:val="none" w:sz="0" w:space="0" w:color="auto"/>
          </w:divBdr>
          <w:divsChild>
            <w:div w:id="1493914736">
              <w:marLeft w:val="0"/>
              <w:marRight w:val="0"/>
              <w:marTop w:val="0"/>
              <w:marBottom w:val="0"/>
              <w:divBdr>
                <w:top w:val="none" w:sz="0" w:space="0" w:color="auto"/>
                <w:left w:val="none" w:sz="0" w:space="0" w:color="auto"/>
                <w:bottom w:val="none" w:sz="0" w:space="0" w:color="auto"/>
                <w:right w:val="none" w:sz="0" w:space="0" w:color="auto"/>
              </w:divBdr>
            </w:div>
          </w:divsChild>
        </w:div>
        <w:div w:id="490756395">
          <w:marLeft w:val="0"/>
          <w:marRight w:val="0"/>
          <w:marTop w:val="0"/>
          <w:marBottom w:val="0"/>
          <w:divBdr>
            <w:top w:val="none" w:sz="0" w:space="0" w:color="auto"/>
            <w:left w:val="none" w:sz="0" w:space="0" w:color="auto"/>
            <w:bottom w:val="none" w:sz="0" w:space="0" w:color="auto"/>
            <w:right w:val="none" w:sz="0" w:space="0" w:color="auto"/>
          </w:divBdr>
          <w:divsChild>
            <w:div w:id="1956251649">
              <w:marLeft w:val="0"/>
              <w:marRight w:val="0"/>
              <w:marTop w:val="0"/>
              <w:marBottom w:val="0"/>
              <w:divBdr>
                <w:top w:val="none" w:sz="0" w:space="0" w:color="auto"/>
                <w:left w:val="none" w:sz="0" w:space="0" w:color="auto"/>
                <w:bottom w:val="none" w:sz="0" w:space="0" w:color="auto"/>
                <w:right w:val="none" w:sz="0" w:space="0" w:color="auto"/>
              </w:divBdr>
              <w:divsChild>
                <w:div w:id="893195168">
                  <w:marLeft w:val="0"/>
                  <w:marRight w:val="0"/>
                  <w:marTop w:val="0"/>
                  <w:marBottom w:val="0"/>
                  <w:divBdr>
                    <w:top w:val="none" w:sz="0" w:space="0" w:color="auto"/>
                    <w:left w:val="none" w:sz="0" w:space="0" w:color="auto"/>
                    <w:bottom w:val="none" w:sz="0" w:space="0" w:color="auto"/>
                    <w:right w:val="none" w:sz="0" w:space="0" w:color="auto"/>
                  </w:divBdr>
                  <w:divsChild>
                    <w:div w:id="70128913">
                      <w:marLeft w:val="0"/>
                      <w:marRight w:val="0"/>
                      <w:marTop w:val="0"/>
                      <w:marBottom w:val="0"/>
                      <w:divBdr>
                        <w:top w:val="none" w:sz="0" w:space="0" w:color="auto"/>
                        <w:left w:val="none" w:sz="0" w:space="0" w:color="auto"/>
                        <w:bottom w:val="none" w:sz="0" w:space="0" w:color="auto"/>
                        <w:right w:val="none" w:sz="0" w:space="0" w:color="auto"/>
                      </w:divBdr>
                      <w:divsChild>
                        <w:div w:id="1650281217">
                          <w:marLeft w:val="0"/>
                          <w:marRight w:val="0"/>
                          <w:marTop w:val="0"/>
                          <w:marBottom w:val="0"/>
                          <w:divBdr>
                            <w:top w:val="none" w:sz="0" w:space="0" w:color="auto"/>
                            <w:left w:val="none" w:sz="0" w:space="0" w:color="auto"/>
                            <w:bottom w:val="none" w:sz="0" w:space="0" w:color="auto"/>
                            <w:right w:val="none" w:sz="0" w:space="0" w:color="auto"/>
                          </w:divBdr>
                          <w:divsChild>
                            <w:div w:id="693186666">
                              <w:marLeft w:val="0"/>
                              <w:marRight w:val="0"/>
                              <w:marTop w:val="0"/>
                              <w:marBottom w:val="0"/>
                              <w:divBdr>
                                <w:top w:val="none" w:sz="0" w:space="0" w:color="auto"/>
                                <w:left w:val="none" w:sz="0" w:space="0" w:color="auto"/>
                                <w:bottom w:val="none" w:sz="0" w:space="0" w:color="auto"/>
                                <w:right w:val="none" w:sz="0" w:space="0" w:color="auto"/>
                              </w:divBdr>
                              <w:divsChild>
                                <w:div w:id="42486700">
                                  <w:marLeft w:val="0"/>
                                  <w:marRight w:val="0"/>
                                  <w:marTop w:val="0"/>
                                  <w:marBottom w:val="0"/>
                                  <w:divBdr>
                                    <w:top w:val="none" w:sz="0" w:space="0" w:color="auto"/>
                                    <w:left w:val="none" w:sz="0" w:space="0" w:color="auto"/>
                                    <w:bottom w:val="none" w:sz="0" w:space="0" w:color="auto"/>
                                    <w:right w:val="none" w:sz="0" w:space="0" w:color="auto"/>
                                  </w:divBdr>
                                  <w:divsChild>
                                    <w:div w:id="2040425536">
                                      <w:marLeft w:val="0"/>
                                      <w:marRight w:val="0"/>
                                      <w:marTop w:val="0"/>
                                      <w:marBottom w:val="0"/>
                                      <w:divBdr>
                                        <w:top w:val="none" w:sz="0" w:space="0" w:color="auto"/>
                                        <w:left w:val="none" w:sz="0" w:space="0" w:color="auto"/>
                                        <w:bottom w:val="none" w:sz="0" w:space="0" w:color="auto"/>
                                        <w:right w:val="none" w:sz="0" w:space="0" w:color="auto"/>
                                      </w:divBdr>
                                      <w:divsChild>
                                        <w:div w:id="18692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78564230">
      <w:bodyDiv w:val="1"/>
      <w:marLeft w:val="0"/>
      <w:marRight w:val="0"/>
      <w:marTop w:val="0"/>
      <w:marBottom w:val="0"/>
      <w:divBdr>
        <w:top w:val="none" w:sz="0" w:space="0" w:color="auto"/>
        <w:left w:val="none" w:sz="0" w:space="0" w:color="auto"/>
        <w:bottom w:val="none" w:sz="0" w:space="0" w:color="auto"/>
        <w:right w:val="none" w:sz="0" w:space="0" w:color="auto"/>
      </w:divBdr>
      <w:divsChild>
        <w:div w:id="1641301478">
          <w:marLeft w:val="0"/>
          <w:marRight w:val="0"/>
          <w:marTop w:val="0"/>
          <w:marBottom w:val="0"/>
          <w:divBdr>
            <w:top w:val="none" w:sz="0" w:space="0" w:color="auto"/>
            <w:left w:val="none" w:sz="0" w:space="0" w:color="auto"/>
            <w:bottom w:val="none" w:sz="0" w:space="0" w:color="auto"/>
            <w:right w:val="none" w:sz="0" w:space="0" w:color="auto"/>
          </w:divBdr>
          <w:divsChild>
            <w:div w:id="2059545736">
              <w:marLeft w:val="0"/>
              <w:marRight w:val="0"/>
              <w:marTop w:val="0"/>
              <w:marBottom w:val="0"/>
              <w:divBdr>
                <w:top w:val="none" w:sz="0" w:space="0" w:color="auto"/>
                <w:left w:val="none" w:sz="0" w:space="0" w:color="auto"/>
                <w:bottom w:val="none" w:sz="0" w:space="0" w:color="auto"/>
                <w:right w:val="none" w:sz="0" w:space="0" w:color="auto"/>
              </w:divBdr>
              <w:divsChild>
                <w:div w:id="1475221605">
                  <w:marLeft w:val="0"/>
                  <w:marRight w:val="0"/>
                  <w:marTop w:val="0"/>
                  <w:marBottom w:val="0"/>
                  <w:divBdr>
                    <w:top w:val="none" w:sz="0" w:space="0" w:color="auto"/>
                    <w:left w:val="none" w:sz="0" w:space="0" w:color="auto"/>
                    <w:bottom w:val="none" w:sz="0" w:space="0" w:color="auto"/>
                    <w:right w:val="none" w:sz="0" w:space="0" w:color="auto"/>
                  </w:divBdr>
                  <w:divsChild>
                    <w:div w:id="2106918424">
                      <w:marLeft w:val="0"/>
                      <w:marRight w:val="0"/>
                      <w:marTop w:val="0"/>
                      <w:marBottom w:val="0"/>
                      <w:divBdr>
                        <w:top w:val="none" w:sz="0" w:space="0" w:color="auto"/>
                        <w:left w:val="none" w:sz="0" w:space="0" w:color="auto"/>
                        <w:bottom w:val="none" w:sz="0" w:space="0" w:color="auto"/>
                        <w:right w:val="none" w:sz="0" w:space="0" w:color="auto"/>
                      </w:divBdr>
                      <w:divsChild>
                        <w:div w:id="1499154644">
                          <w:marLeft w:val="0"/>
                          <w:marRight w:val="0"/>
                          <w:marTop w:val="0"/>
                          <w:marBottom w:val="0"/>
                          <w:divBdr>
                            <w:top w:val="none" w:sz="0" w:space="0" w:color="auto"/>
                            <w:left w:val="none" w:sz="0" w:space="0" w:color="auto"/>
                            <w:bottom w:val="none" w:sz="0" w:space="0" w:color="auto"/>
                            <w:right w:val="none" w:sz="0" w:space="0" w:color="auto"/>
                          </w:divBdr>
                          <w:divsChild>
                            <w:div w:id="1393060">
                              <w:marLeft w:val="0"/>
                              <w:marRight w:val="0"/>
                              <w:marTop w:val="0"/>
                              <w:marBottom w:val="0"/>
                              <w:divBdr>
                                <w:top w:val="none" w:sz="0" w:space="0" w:color="auto"/>
                                <w:left w:val="none" w:sz="0" w:space="0" w:color="auto"/>
                                <w:bottom w:val="none" w:sz="0" w:space="0" w:color="auto"/>
                                <w:right w:val="none" w:sz="0" w:space="0" w:color="auto"/>
                              </w:divBdr>
                              <w:divsChild>
                                <w:div w:id="637761471">
                                  <w:marLeft w:val="0"/>
                                  <w:marRight w:val="0"/>
                                  <w:marTop w:val="0"/>
                                  <w:marBottom w:val="0"/>
                                  <w:divBdr>
                                    <w:top w:val="none" w:sz="0" w:space="0" w:color="auto"/>
                                    <w:left w:val="none" w:sz="0" w:space="0" w:color="auto"/>
                                    <w:bottom w:val="none" w:sz="0" w:space="0" w:color="auto"/>
                                    <w:right w:val="none" w:sz="0" w:space="0" w:color="auto"/>
                                  </w:divBdr>
                                  <w:divsChild>
                                    <w:div w:id="318966315">
                                      <w:marLeft w:val="0"/>
                                      <w:marRight w:val="0"/>
                                      <w:marTop w:val="0"/>
                                      <w:marBottom w:val="0"/>
                                      <w:divBdr>
                                        <w:top w:val="none" w:sz="0" w:space="0" w:color="auto"/>
                                        <w:left w:val="none" w:sz="0" w:space="0" w:color="auto"/>
                                        <w:bottom w:val="none" w:sz="0" w:space="0" w:color="auto"/>
                                        <w:right w:val="none" w:sz="0" w:space="0" w:color="auto"/>
                                      </w:divBdr>
                                      <w:divsChild>
                                        <w:div w:id="414009253">
                                          <w:marLeft w:val="0"/>
                                          <w:marRight w:val="0"/>
                                          <w:marTop w:val="0"/>
                                          <w:marBottom w:val="0"/>
                                          <w:divBdr>
                                            <w:top w:val="none" w:sz="0" w:space="0" w:color="auto"/>
                                            <w:left w:val="none" w:sz="0" w:space="0" w:color="auto"/>
                                            <w:bottom w:val="none" w:sz="0" w:space="0" w:color="auto"/>
                                            <w:right w:val="none" w:sz="0" w:space="0" w:color="auto"/>
                                          </w:divBdr>
                                          <w:divsChild>
                                            <w:div w:id="1708946771">
                                              <w:marLeft w:val="0"/>
                                              <w:marRight w:val="0"/>
                                              <w:marTop w:val="0"/>
                                              <w:marBottom w:val="0"/>
                                              <w:divBdr>
                                                <w:top w:val="none" w:sz="0" w:space="0" w:color="auto"/>
                                                <w:left w:val="none" w:sz="0" w:space="0" w:color="auto"/>
                                                <w:bottom w:val="none" w:sz="0" w:space="0" w:color="auto"/>
                                                <w:right w:val="none" w:sz="0" w:space="0" w:color="auto"/>
                                              </w:divBdr>
                                              <w:divsChild>
                                                <w:div w:id="35527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5727154">
          <w:marLeft w:val="0"/>
          <w:marRight w:val="0"/>
          <w:marTop w:val="0"/>
          <w:marBottom w:val="0"/>
          <w:divBdr>
            <w:top w:val="none" w:sz="0" w:space="0" w:color="auto"/>
            <w:left w:val="none" w:sz="0" w:space="0" w:color="auto"/>
            <w:bottom w:val="none" w:sz="0" w:space="0" w:color="auto"/>
            <w:right w:val="none" w:sz="0" w:space="0" w:color="auto"/>
          </w:divBdr>
          <w:divsChild>
            <w:div w:id="1890070957">
              <w:marLeft w:val="0"/>
              <w:marRight w:val="0"/>
              <w:marTop w:val="0"/>
              <w:marBottom w:val="0"/>
              <w:divBdr>
                <w:top w:val="none" w:sz="0" w:space="0" w:color="auto"/>
                <w:left w:val="none" w:sz="0" w:space="0" w:color="auto"/>
                <w:bottom w:val="none" w:sz="0" w:space="0" w:color="auto"/>
                <w:right w:val="none" w:sz="0" w:space="0" w:color="auto"/>
              </w:divBdr>
              <w:divsChild>
                <w:div w:id="39866623">
                  <w:marLeft w:val="0"/>
                  <w:marRight w:val="0"/>
                  <w:marTop w:val="0"/>
                  <w:marBottom w:val="0"/>
                  <w:divBdr>
                    <w:top w:val="none" w:sz="0" w:space="0" w:color="auto"/>
                    <w:left w:val="none" w:sz="0" w:space="0" w:color="auto"/>
                    <w:bottom w:val="none" w:sz="0" w:space="0" w:color="auto"/>
                    <w:right w:val="none" w:sz="0" w:space="0" w:color="auto"/>
                  </w:divBdr>
                  <w:divsChild>
                    <w:div w:id="105738775">
                      <w:marLeft w:val="0"/>
                      <w:marRight w:val="0"/>
                      <w:marTop w:val="0"/>
                      <w:marBottom w:val="0"/>
                      <w:divBdr>
                        <w:top w:val="none" w:sz="0" w:space="0" w:color="auto"/>
                        <w:left w:val="none" w:sz="0" w:space="0" w:color="auto"/>
                        <w:bottom w:val="none" w:sz="0" w:space="0" w:color="auto"/>
                        <w:right w:val="none" w:sz="0" w:space="0" w:color="auto"/>
                      </w:divBdr>
                      <w:divsChild>
                        <w:div w:id="1187986873">
                          <w:marLeft w:val="0"/>
                          <w:marRight w:val="0"/>
                          <w:marTop w:val="0"/>
                          <w:marBottom w:val="0"/>
                          <w:divBdr>
                            <w:top w:val="none" w:sz="0" w:space="0" w:color="auto"/>
                            <w:left w:val="none" w:sz="0" w:space="0" w:color="auto"/>
                            <w:bottom w:val="none" w:sz="0" w:space="0" w:color="auto"/>
                            <w:right w:val="none" w:sz="0" w:space="0" w:color="auto"/>
                          </w:divBdr>
                          <w:divsChild>
                            <w:div w:id="57586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1465547">
          <w:marLeft w:val="0"/>
          <w:marRight w:val="0"/>
          <w:marTop w:val="0"/>
          <w:marBottom w:val="0"/>
          <w:divBdr>
            <w:top w:val="none" w:sz="0" w:space="0" w:color="auto"/>
            <w:left w:val="none" w:sz="0" w:space="0" w:color="auto"/>
            <w:bottom w:val="none" w:sz="0" w:space="0" w:color="auto"/>
            <w:right w:val="none" w:sz="0" w:space="0" w:color="auto"/>
          </w:divBdr>
        </w:div>
        <w:div w:id="1419714401">
          <w:marLeft w:val="0"/>
          <w:marRight w:val="0"/>
          <w:marTop w:val="0"/>
          <w:marBottom w:val="0"/>
          <w:divBdr>
            <w:top w:val="none" w:sz="0" w:space="0" w:color="auto"/>
            <w:left w:val="none" w:sz="0" w:space="0" w:color="auto"/>
            <w:bottom w:val="none" w:sz="0" w:space="0" w:color="auto"/>
            <w:right w:val="none" w:sz="0" w:space="0" w:color="auto"/>
          </w:divBdr>
        </w:div>
        <w:div w:id="1569412882">
          <w:marLeft w:val="0"/>
          <w:marRight w:val="0"/>
          <w:marTop w:val="0"/>
          <w:marBottom w:val="0"/>
          <w:divBdr>
            <w:top w:val="none" w:sz="0" w:space="0" w:color="auto"/>
            <w:left w:val="none" w:sz="0" w:space="0" w:color="auto"/>
            <w:bottom w:val="none" w:sz="0" w:space="0" w:color="auto"/>
            <w:right w:val="none" w:sz="0" w:space="0" w:color="auto"/>
          </w:divBdr>
        </w:div>
      </w:divsChild>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71303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993736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andraingerman.com/transmutationnews/italiano.html" TargetMode="External"/><Relationship Id="rId18" Type="http://schemas.openxmlformats.org/officeDocument/2006/relationships/hyperlink" Target="http://www.stazioneceleste.it/channeling.htm"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jandjo.org/" TargetMode="External"/><Relationship Id="rId7" Type="http://schemas.openxmlformats.org/officeDocument/2006/relationships/endnotes" Target="endnotes.xml"/><Relationship Id="rId12" Type="http://schemas.openxmlformats.org/officeDocument/2006/relationships/hyperlink" Target="http://www.stazioneceleste.it/articoli.htm" TargetMode="External"/><Relationship Id="rId17" Type="http://schemas.openxmlformats.org/officeDocument/2006/relationships/hyperlink" Target="file:///C:\Users\Susanna\Documents\!Documenti%20Susanna\Stazione%20Celeste\articoli\pioggia.ht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tazioneceleste.it/articoli.htm" TargetMode="External"/><Relationship Id="rId20" Type="http://schemas.openxmlformats.org/officeDocument/2006/relationships/hyperlink" Target="http://www.stazioneceleste.it/Uriel/Uriel_13-05.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Seferian/Sef.13-05-15.htm" TargetMode="External"/><Relationship Id="rId24" Type="http://schemas.openxmlformats.org/officeDocument/2006/relationships/hyperlink" Target="http://www.ilcamminoversolaliberta.it" TargetMode="External"/><Relationship Id="rId5" Type="http://schemas.openxmlformats.org/officeDocument/2006/relationships/webSettings" Target="webSettings.xml"/><Relationship Id="rId15" Type="http://schemas.openxmlformats.org/officeDocument/2006/relationships/hyperlink" Target="http://www.stazioneceleste.it/articoli.htm" TargetMode="External"/><Relationship Id="rId23" Type="http://schemas.openxmlformats.org/officeDocument/2006/relationships/hyperlink" Target="http://www.ilgiornale.it/news/interni/lesperto-senior-ue-decifra-cabala-e-profezie-884210.html" TargetMode="External"/><Relationship Id="rId28" Type="http://schemas.openxmlformats.org/officeDocument/2006/relationships/theme" Target="theme/theme1.xml"/><Relationship Id="rId10" Type="http://schemas.openxmlformats.org/officeDocument/2006/relationships/hyperlink" Target="http://www.stazioneceleste.it/Seferian.htm" TargetMode="External"/><Relationship Id="rId19" Type="http://schemas.openxmlformats.org/officeDocument/2006/relationships/hyperlink" Target="http://www.stazioneceleste.it/uriel.htm"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udisciamanici.it/ingerman13/13giugno.htm" TargetMode="External"/><Relationship Id="rId22" Type="http://schemas.openxmlformats.org/officeDocument/2006/relationships/hyperlink" Target="http://www.novarmonia.it/uncategorized/inno-al-sole-del-faraone-akhenaton-2/" TargetMode="External"/><Relationship Id="rId27"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D33EB0-87A0-48A7-96A6-E0AB42C50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3979</Words>
  <Characters>22495</Characters>
  <Application>Microsoft Office Word</Application>
  <DocSecurity>0</DocSecurity>
  <Lines>187</Lines>
  <Paragraphs>52</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26422</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2012-07-07T14:37:00Z</cp:lastPrinted>
  <dcterms:created xsi:type="dcterms:W3CDTF">2013-06-10T13:10:00Z</dcterms:created>
  <dcterms:modified xsi:type="dcterms:W3CDTF">2013-06-10T13:16:00Z</dcterms:modified>
</cp:coreProperties>
</file>