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3BF" w:rsidRPr="003A2B4D" w:rsidRDefault="00A143BF" w:rsidP="00A143BF">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A143BF" w:rsidRPr="003A2B4D" w:rsidRDefault="00A143BF" w:rsidP="00A143BF">
      <w:pPr>
        <w:jc w:val="center"/>
      </w:pPr>
      <w:r w:rsidRPr="003A2B4D">
        <w:t> </w:t>
      </w:r>
    </w:p>
    <w:p w:rsidR="00A143BF" w:rsidRPr="003A2B4D" w:rsidRDefault="00A143BF" w:rsidP="00A143BF">
      <w:pPr>
        <w:pStyle w:val="Titolo1"/>
      </w:pPr>
      <w:r w:rsidRPr="003A2B4D">
        <w:rPr>
          <w:rFonts w:ascii="Verdana" w:hAnsi="Verdana"/>
          <w:shadow/>
          <w:sz w:val="27"/>
          <w:szCs w:val="27"/>
        </w:rPr>
        <w:t>Aggiornamenti Settimanali</w:t>
      </w:r>
    </w:p>
    <w:p w:rsidR="00A143BF" w:rsidRPr="003A2B4D" w:rsidRDefault="00A143BF" w:rsidP="00A143BF">
      <w:pPr>
        <w:jc w:val="center"/>
      </w:pPr>
      <w:r w:rsidRPr="003A2B4D">
        <w:t> </w:t>
      </w:r>
    </w:p>
    <w:p w:rsidR="00A143BF" w:rsidRPr="003A2B4D" w:rsidRDefault="00A143BF" w:rsidP="00A143BF">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10</w:t>
      </w:r>
      <w:r w:rsidRPr="003A2B4D">
        <w:rPr>
          <w:rFonts w:ascii="Verdana" w:hAnsi="Verdana"/>
          <w:color w:val="auto"/>
          <w:sz w:val="32"/>
          <w:szCs w:val="32"/>
        </w:rPr>
        <w:t>-</w:t>
      </w:r>
      <w:r>
        <w:rPr>
          <w:rFonts w:ascii="Verdana" w:hAnsi="Verdana"/>
          <w:color w:val="auto"/>
          <w:sz w:val="32"/>
          <w:szCs w:val="32"/>
        </w:rPr>
        <w:t>5</w:t>
      </w:r>
    </w:p>
    <w:p w:rsidR="00A143BF" w:rsidRPr="003A2B4D" w:rsidRDefault="00A143BF" w:rsidP="00A143BF">
      <w:pPr>
        <w:pStyle w:val="Titolo2"/>
        <w:rPr>
          <w:rFonts w:ascii="Verdana" w:hAnsi="Verdana"/>
          <w:color w:val="auto"/>
          <w:sz w:val="32"/>
          <w:szCs w:val="32"/>
        </w:rPr>
      </w:pPr>
    </w:p>
    <w:p w:rsidR="00A143BF" w:rsidRPr="003A2B4D" w:rsidRDefault="00A143BF" w:rsidP="00A143BF">
      <w:pPr>
        <w:pStyle w:val="Titolo2"/>
        <w:rPr>
          <w:color w:val="auto"/>
        </w:rPr>
      </w:pPr>
      <w:r>
        <w:rPr>
          <w:rFonts w:ascii="Verdana" w:hAnsi="Verdana"/>
          <w:b w:val="0"/>
          <w:i/>
          <w:color w:val="auto"/>
          <w:sz w:val="20"/>
          <w:szCs w:val="20"/>
        </w:rPr>
        <w:t>1 novembre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A143BF" w:rsidRPr="003A2B4D" w:rsidRDefault="00A143BF" w:rsidP="00A143BF"/>
    <w:p w:rsidR="00A143BF" w:rsidRPr="003A2B4D" w:rsidRDefault="00A143BF" w:rsidP="00A143BF">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A143BF" w:rsidRDefault="00A143BF" w:rsidP="00A143BF">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A143BF" w:rsidTr="00A143BF">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143BF" w:rsidRDefault="003A4842">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143BF" w:rsidRDefault="00A143BF">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143BF" w:rsidRDefault="00A143BF">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143BF" w:rsidRDefault="00A143BF">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A143BF" w:rsidTr="00A143BF">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3A4842">
            <w:pPr>
              <w:pStyle w:val="NormaleWeb"/>
              <w:spacing w:before="38" w:beforeAutospacing="0" w:after="38" w:afterAutospacing="0"/>
              <w:jc w:val="center"/>
            </w:pPr>
            <w:r>
              <w:rPr>
                <w:rFonts w:ascii="Verdana" w:hAnsi="Verdana"/>
                <w:color w:val="000080"/>
                <w:sz w:val="20"/>
                <w:szCs w:val="20"/>
              </w:rPr>
              <w:t>2 - 4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25" w:beforeAutospacing="0" w:after="25" w:afterAutospacing="0"/>
              <w:jc w:val="center"/>
            </w:pPr>
            <w:hyperlink r:id="rId11" w:history="1">
              <w:r>
                <w:rPr>
                  <w:rStyle w:val="Collegamentoipertestuale"/>
                  <w:rFonts w:ascii="Verdana" w:hAnsi="Verdana"/>
                  <w:sz w:val="20"/>
                  <w:szCs w:val="20"/>
                </w:rPr>
                <w:t xml:space="preserve">Ibrido </w:t>
              </w:r>
              <w:proofErr w:type="spellStart"/>
              <w:r>
                <w:rPr>
                  <w:rStyle w:val="Collegamentoipertestuale"/>
                  <w:rFonts w:ascii="Verdana" w:hAnsi="Verdana"/>
                  <w:sz w:val="20"/>
                  <w:szCs w:val="20"/>
                </w:rPr>
                <w:t>Cosmico-Umano</w:t>
              </w:r>
              <w:proofErr w:type="spellEnd"/>
              <w:r>
                <w:rPr>
                  <w:rStyle w:val="Collegamentoipertestuale"/>
                  <w:rFonts w:ascii="Verdana" w:hAnsi="Verdana"/>
                  <w:sz w:val="20"/>
                  <w:szCs w:val="20"/>
                </w:rPr>
                <w:t>: diventare Dei</w:t>
              </w:r>
            </w:hyperlink>
            <w:r>
              <w:rPr>
                <w:sz w:val="10"/>
                <w:szCs w:val="10"/>
              </w:rPr>
              <w:br/>
            </w:r>
            <w:r>
              <w:rPr>
                <w:rFonts w:ascii="Verdana" w:hAnsi="Verdana"/>
                <w:color w:val="003366"/>
                <w:sz w:val="15"/>
                <w:szCs w:val="15"/>
              </w:rPr>
              <w:t>22 ottobre 2014</w:t>
            </w:r>
          </w:p>
        </w:tc>
      </w:tr>
      <w:tr w:rsidR="00A143BF" w:rsidTr="00A143BF">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3A4842">
            <w:pPr>
              <w:pStyle w:val="NormaleWeb"/>
              <w:spacing w:before="38" w:beforeAutospacing="0" w:after="38" w:afterAutospacing="0"/>
              <w:jc w:val="center"/>
            </w:pPr>
            <w:r>
              <w:rPr>
                <w:rFonts w:ascii="Verdana" w:hAnsi="Verdana"/>
                <w:color w:val="000080"/>
                <w:sz w:val="20"/>
                <w:szCs w:val="20"/>
              </w:rPr>
              <w:t>5 - 12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38" w:beforeAutospacing="0" w:after="38" w:afterAutospacing="0"/>
              <w:jc w:val="center"/>
            </w:pPr>
            <w:hyperlink r:id="rId13"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0" w:beforeAutospacing="0" w:after="0" w:afterAutospacing="0"/>
              <w:jc w:val="center"/>
            </w:pPr>
            <w:hyperlink r:id="rId14" w:history="1">
              <w:r>
                <w:rPr>
                  <w:rStyle w:val="Collegamentoipertestuale"/>
                  <w:rFonts w:ascii="Verdana" w:hAnsi="Verdana"/>
                  <w:sz w:val="20"/>
                  <w:szCs w:val="20"/>
                </w:rPr>
                <w:t>Lo spirito nella materia è AMARSI</w:t>
              </w:r>
            </w:hyperlink>
          </w:p>
          <w:p w:rsidR="00A143BF" w:rsidRDefault="00A143BF">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A143BF" w:rsidTr="00A143BF">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3A4842">
            <w:pPr>
              <w:pStyle w:val="NormaleWeb"/>
              <w:spacing w:before="38" w:beforeAutospacing="0" w:after="38" w:afterAutospacing="0"/>
              <w:jc w:val="center"/>
            </w:pPr>
            <w:r>
              <w:rPr>
                <w:rFonts w:ascii="Verdana" w:hAnsi="Verdana"/>
                <w:color w:val="000080"/>
                <w:sz w:val="20"/>
                <w:szCs w:val="20"/>
              </w:rPr>
              <w:t>13 - 16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143BF" w:rsidRDefault="00A143BF">
            <w:pPr>
              <w:pStyle w:val="NormaleWeb"/>
              <w:spacing w:before="13" w:beforeAutospacing="0" w:after="13" w:afterAutospacing="0"/>
              <w:jc w:val="center"/>
            </w:pPr>
            <w:hyperlink r:id="rId17" w:history="1">
              <w:r>
                <w:rPr>
                  <w:rStyle w:val="Collegamentoipertestuale"/>
                  <w:rFonts w:ascii="Verdana" w:hAnsi="Verdana"/>
                  <w:sz w:val="20"/>
                  <w:szCs w:val="20"/>
                </w:rPr>
                <w:t>Le qualità della Nuova Era</w:t>
              </w:r>
            </w:hyperlink>
            <w:r>
              <w:br/>
            </w: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bl>
    <w:p w:rsidR="008B7284" w:rsidRDefault="008B7284" w:rsidP="00A143BF"/>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rPr>
          <w:rFonts w:ascii="Segoe Print" w:hAnsi="Segoe Print"/>
          <w:b/>
          <w:bCs/>
          <w:color w:val="993366"/>
          <w:sz w:val="32"/>
          <w:szCs w:val="32"/>
        </w:rPr>
      </w:pPr>
    </w:p>
    <w:p w:rsidR="003A4842" w:rsidRDefault="003A4842" w:rsidP="003A4842">
      <w:pPr>
        <w:pStyle w:val="NormaleWeb"/>
        <w:spacing w:before="0" w:beforeAutospacing="0" w:after="63" w:afterAutospacing="0"/>
        <w:jc w:val="center"/>
      </w:pPr>
      <w:r>
        <w:rPr>
          <w:rFonts w:ascii="Segoe Print" w:hAnsi="Segoe Print"/>
          <w:b/>
          <w:bCs/>
          <w:color w:val="993366"/>
          <w:sz w:val="32"/>
          <w:szCs w:val="32"/>
        </w:rPr>
        <w:lastRenderedPageBreak/>
        <w:t xml:space="preserve">Ibrido </w:t>
      </w:r>
      <w:proofErr w:type="spellStart"/>
      <w:r>
        <w:rPr>
          <w:rFonts w:ascii="Segoe Print" w:hAnsi="Segoe Print"/>
          <w:b/>
          <w:bCs/>
          <w:color w:val="993366"/>
          <w:sz w:val="32"/>
          <w:szCs w:val="32"/>
        </w:rPr>
        <w:t>Cosmico-Umano</w:t>
      </w:r>
      <w:proofErr w:type="spellEnd"/>
      <w:r>
        <w:rPr>
          <w:rFonts w:ascii="Segoe Print" w:hAnsi="Segoe Print"/>
          <w:b/>
          <w:bCs/>
          <w:color w:val="993366"/>
          <w:sz w:val="32"/>
          <w:szCs w:val="32"/>
        </w:rPr>
        <w:t>: diventare Dei</w:t>
      </w:r>
    </w:p>
    <w:p w:rsidR="003A4842" w:rsidRDefault="003A4842" w:rsidP="003A4842">
      <w:pPr>
        <w:jc w:val="center"/>
        <w:rPr>
          <w:rFonts w:ascii="Segoe Print" w:hAnsi="Segoe Print"/>
          <w:color w:val="993366"/>
          <w:sz w:val="20"/>
          <w:szCs w:val="20"/>
        </w:rPr>
      </w:pPr>
      <w:r>
        <w:rPr>
          <w:rFonts w:ascii="Segoe Print" w:hAnsi="Segoe Print"/>
          <w:color w:val="993366"/>
          <w:sz w:val="20"/>
          <w:szCs w:val="20"/>
        </w:rPr>
        <w:t>Di LAUREN – 22 ottobre 2014</w:t>
      </w:r>
    </w:p>
    <w:p w:rsidR="003A4842" w:rsidRDefault="003A4842" w:rsidP="003A4842">
      <w:pPr>
        <w:jc w:val="center"/>
      </w:pP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Dopo tutti gli anni di viaggio cosciente verso la Deità, conosciamo i passaggi delle eclissi abbastanza da renderci conto che, quando siamo immersi a fondo in una trasformazione così importante, in pratica, non siamo minimamente in grado di interpretarla.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Entri la prospettiva </w:t>
      </w:r>
      <w:proofErr w:type="spellStart"/>
      <w:r w:rsidRPr="003A4842">
        <w:rPr>
          <w:rFonts w:ascii="Garamond" w:hAnsi="Garamond"/>
          <w:color w:val="993366"/>
          <w:sz w:val="28"/>
          <w:szCs w:val="28"/>
        </w:rPr>
        <w:t>Pleiadiana</w:t>
      </w:r>
      <w:proofErr w:type="spellEnd"/>
      <w:r w:rsidRPr="003A4842">
        <w:rPr>
          <w:rFonts w:ascii="Garamond" w:hAnsi="Garamond"/>
          <w:color w:val="993366"/>
          <w:sz w:val="28"/>
          <w:szCs w:val="28"/>
        </w:rPr>
        <w:t xml:space="preserve">! Gli esseri stellari traggono grande piacere nell’assistere agli straordinari cambiamenti che avvengono dentro di </w:t>
      </w:r>
      <w:proofErr w:type="spellStart"/>
      <w:r w:rsidRPr="003A4842">
        <w:rPr>
          <w:rFonts w:ascii="Garamond" w:hAnsi="Garamond"/>
          <w:color w:val="993366"/>
          <w:sz w:val="28"/>
          <w:szCs w:val="28"/>
        </w:rPr>
        <w:t>noi…</w:t>
      </w:r>
      <w:proofErr w:type="spellEnd"/>
      <w:r w:rsidRPr="003A4842">
        <w:rPr>
          <w:rFonts w:ascii="Garamond" w:hAnsi="Garamond"/>
          <w:color w:val="993366"/>
          <w:sz w:val="28"/>
          <w:szCs w:val="28"/>
        </w:rPr>
        <w:t xml:space="preserve"> MENTRE </w:t>
      </w:r>
      <w:proofErr w:type="spellStart"/>
      <w:r w:rsidRPr="003A4842">
        <w:rPr>
          <w:rFonts w:ascii="Garamond" w:hAnsi="Garamond"/>
          <w:color w:val="993366"/>
          <w:sz w:val="28"/>
          <w:szCs w:val="28"/>
        </w:rPr>
        <w:t>avvengono…</w:t>
      </w:r>
      <w:proofErr w:type="spellEnd"/>
      <w:r w:rsidRPr="003A4842">
        <w:rPr>
          <w:rFonts w:ascii="Garamond" w:hAnsi="Garamond"/>
          <w:color w:val="993366"/>
          <w:sz w:val="28"/>
          <w:szCs w:val="28"/>
        </w:rPr>
        <w:t xml:space="preserve"> subito prima dell’integrazione e comprensione, da parte nostra, di dette trasformazioni. Questo ciclo di cambiamento non fa eccezione.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Parte del motivo per cui, prima di informarci sugli avvenimenti collettivi, ci lasciano affrontare la maggior parte del processo è per darci prima l’opportunità di approfondire da soli queste cognizioni, affinché vediamo il nostro sistema di guida interiore convalidato dalle loro conferme.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Proprio ora, molti di voi che state leggendo qui, stanno finalizzando alcuni dettagli importantissimi della propria esperienza di vita di 3^ </w:t>
      </w:r>
      <w:proofErr w:type="spellStart"/>
      <w:r w:rsidRPr="003A4842">
        <w:rPr>
          <w:rFonts w:ascii="Garamond" w:hAnsi="Garamond"/>
          <w:color w:val="993366"/>
          <w:sz w:val="28"/>
          <w:szCs w:val="28"/>
        </w:rPr>
        <w:t>dimensione…</w:t>
      </w:r>
      <w:proofErr w:type="spellEnd"/>
      <w:r w:rsidRPr="003A4842">
        <w:rPr>
          <w:rFonts w:ascii="Garamond" w:hAnsi="Garamond"/>
          <w:color w:val="993366"/>
          <w:sz w:val="28"/>
          <w:szCs w:val="28"/>
        </w:rPr>
        <w:t xml:space="preserve"> quella che l’Alto Consiglio </w:t>
      </w:r>
      <w:proofErr w:type="spellStart"/>
      <w:r w:rsidRPr="003A4842">
        <w:rPr>
          <w:rFonts w:ascii="Garamond" w:hAnsi="Garamond"/>
          <w:color w:val="993366"/>
          <w:sz w:val="28"/>
          <w:szCs w:val="28"/>
        </w:rPr>
        <w:t>Pleiadiano</w:t>
      </w:r>
      <w:proofErr w:type="spellEnd"/>
      <w:r w:rsidRPr="003A4842">
        <w:rPr>
          <w:rFonts w:ascii="Garamond" w:hAnsi="Garamond"/>
          <w:color w:val="993366"/>
          <w:sz w:val="28"/>
          <w:szCs w:val="28"/>
        </w:rPr>
        <w:t xml:space="preserve"> definisce la nostra “esperienza di vita passata, nell’incarnazione attuale”. Forse non capirete del tutto lo scopo che sta dietro l’improvvisa miriade di eventi che stanno affiorando, però questo non ha veramente </w:t>
      </w:r>
      <w:proofErr w:type="spellStart"/>
      <w:r w:rsidRPr="003A4842">
        <w:rPr>
          <w:rFonts w:ascii="Garamond" w:hAnsi="Garamond"/>
          <w:color w:val="993366"/>
          <w:sz w:val="28"/>
          <w:szCs w:val="28"/>
        </w:rPr>
        <w:t>importanza…</w:t>
      </w:r>
      <w:proofErr w:type="spellEnd"/>
      <w:r w:rsidRPr="003A4842">
        <w:rPr>
          <w:rFonts w:ascii="Garamond" w:hAnsi="Garamond"/>
          <w:color w:val="993366"/>
          <w:sz w:val="28"/>
          <w:szCs w:val="28"/>
        </w:rPr>
        <w:t xml:space="preserve"> quel che conta è che non perdiate di vista voi stessi e sappiate che i dettagli che stiamo affrontando, in un modo o nell’altro, sono quelli che devono essere gestiti perché possiamo essere liberi di volare, dopo la stagione dell’eclissi.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Se vi sentite seriamente fuorviati, è probabile che siate nel bel mezzo di un’iniziazione fondamentale, una “fase test” se vogliamo, per vedere quanto siete pronti alla vita di 5 dimensione. E per preparati intendo: non-reattivi. Il distacco è fondamentale, adesso, in particolare durante questa eclissi di </w:t>
      </w:r>
      <w:proofErr w:type="spellStart"/>
      <w:r w:rsidRPr="003A4842">
        <w:rPr>
          <w:rFonts w:ascii="Garamond" w:hAnsi="Garamond"/>
          <w:color w:val="993366"/>
          <w:sz w:val="28"/>
          <w:szCs w:val="28"/>
        </w:rPr>
        <w:t>sole…</w:t>
      </w:r>
      <w:proofErr w:type="spellEnd"/>
      <w:r w:rsidRPr="003A4842">
        <w:rPr>
          <w:rFonts w:ascii="Garamond" w:hAnsi="Garamond"/>
          <w:color w:val="993366"/>
          <w:sz w:val="28"/>
          <w:szCs w:val="28"/>
        </w:rPr>
        <w:t xml:space="preserve"> se riconoscete in tutto ciò che arriva uno scopo, senza resistenza, sarete in grado di lasciar andare le vostre vecchie reazioni basate sulla paura e di far vela verso l’altra sponda con appena un filo di vento. Se rallentate il processo restandovi </w:t>
      </w:r>
      <w:proofErr w:type="spellStart"/>
      <w:r w:rsidRPr="003A4842">
        <w:rPr>
          <w:rFonts w:ascii="Garamond" w:hAnsi="Garamond"/>
          <w:color w:val="993366"/>
          <w:sz w:val="28"/>
          <w:szCs w:val="28"/>
        </w:rPr>
        <w:t>attaccati…</w:t>
      </w:r>
      <w:proofErr w:type="spellEnd"/>
      <w:r w:rsidRPr="003A4842">
        <w:rPr>
          <w:rFonts w:ascii="Garamond" w:hAnsi="Garamond"/>
          <w:color w:val="993366"/>
          <w:sz w:val="28"/>
          <w:szCs w:val="28"/>
        </w:rPr>
        <w:t xml:space="preserve"> credendo all’illusione che vi si </w:t>
      </w:r>
      <w:proofErr w:type="spellStart"/>
      <w:r w:rsidRPr="003A4842">
        <w:rPr>
          <w:rFonts w:ascii="Garamond" w:hAnsi="Garamond"/>
          <w:color w:val="993366"/>
          <w:sz w:val="28"/>
          <w:szCs w:val="28"/>
        </w:rPr>
        <w:t>presenta…</w:t>
      </w:r>
      <w:proofErr w:type="spellEnd"/>
      <w:r w:rsidRPr="003A4842">
        <w:rPr>
          <w:rFonts w:ascii="Garamond" w:hAnsi="Garamond"/>
          <w:color w:val="993366"/>
          <w:sz w:val="28"/>
          <w:szCs w:val="28"/>
        </w:rPr>
        <w:t xml:space="preserve"> non è che fallirete, ma renderete molto più disagevole il </w:t>
      </w:r>
      <w:proofErr w:type="spellStart"/>
      <w:r w:rsidRPr="003A4842">
        <w:rPr>
          <w:rFonts w:ascii="Garamond" w:hAnsi="Garamond"/>
          <w:color w:val="993366"/>
          <w:sz w:val="28"/>
          <w:szCs w:val="28"/>
        </w:rPr>
        <w:t>destino-già-deciso</w:t>
      </w:r>
      <w:proofErr w:type="spellEnd"/>
      <w:r w:rsidRPr="003A4842">
        <w:rPr>
          <w:rFonts w:ascii="Garamond" w:hAnsi="Garamond"/>
          <w:color w:val="993366"/>
          <w:sz w:val="28"/>
          <w:szCs w:val="28"/>
        </w:rPr>
        <w:t>.</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Stiamo tutti facendo una bella corsa verso la nostra libertà, i colpi di scena </w:t>
      </w:r>
      <w:proofErr w:type="spellStart"/>
      <w:r w:rsidRPr="003A4842">
        <w:rPr>
          <w:rFonts w:ascii="Garamond" w:hAnsi="Garamond"/>
          <w:color w:val="993366"/>
          <w:sz w:val="28"/>
          <w:szCs w:val="28"/>
        </w:rPr>
        <w:t>abbondano…</w:t>
      </w:r>
      <w:proofErr w:type="spellEnd"/>
      <w:r w:rsidRPr="003A4842">
        <w:rPr>
          <w:rFonts w:ascii="Garamond" w:hAnsi="Garamond"/>
          <w:color w:val="993366"/>
          <w:sz w:val="28"/>
          <w:szCs w:val="28"/>
        </w:rPr>
        <w:t xml:space="preserve"> facciamo un passo avanti, poi, all’improvviso, appare una strada nuova e inattesa. Pensiamo di andare in questa direzione e poi WHOOSH, ci sparisce il terreno da sotto i piedi e dobbiamo riequilibrarci e andare in QUELLA direzione. Questo è il classico comportamento instabile da eclissi e dobbiamo essere super-flessibili per sopravvivere, ma, a seconda del livello di pulizia che abbiamo fatto, le cosiddette lezioni diminuiscono di densità, fino a quando saremo talmente distaccati dai risultati e talmente ancorati a fondo nella fiducia, da non essere turbati per l’intensificarsi dell’incertezza.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A prescindere da dove vi trovate su quella scala di </w:t>
      </w:r>
      <w:proofErr w:type="spellStart"/>
      <w:r w:rsidRPr="003A4842">
        <w:rPr>
          <w:rFonts w:ascii="Garamond" w:hAnsi="Garamond"/>
          <w:color w:val="993366"/>
          <w:sz w:val="28"/>
          <w:szCs w:val="28"/>
        </w:rPr>
        <w:t>frequenza…</w:t>
      </w:r>
      <w:proofErr w:type="spellEnd"/>
      <w:r w:rsidRPr="003A4842">
        <w:rPr>
          <w:rFonts w:ascii="Garamond" w:hAnsi="Garamond"/>
          <w:color w:val="993366"/>
          <w:sz w:val="28"/>
          <w:szCs w:val="28"/>
        </w:rPr>
        <w:t xml:space="preserve"> e lo saprete in base a quanto siete attaccati alla neutralità e a quanto ancora dobbiate sforzarvi per ordinare un cambiamento positivo nella vostra </w:t>
      </w:r>
      <w:proofErr w:type="spellStart"/>
      <w:r w:rsidRPr="003A4842">
        <w:rPr>
          <w:rFonts w:ascii="Garamond" w:hAnsi="Garamond"/>
          <w:color w:val="993366"/>
          <w:sz w:val="28"/>
          <w:szCs w:val="28"/>
        </w:rPr>
        <w:t>vita…</w:t>
      </w:r>
      <w:proofErr w:type="spellEnd"/>
      <w:r w:rsidRPr="003A4842">
        <w:rPr>
          <w:rFonts w:ascii="Garamond" w:hAnsi="Garamond"/>
          <w:color w:val="993366"/>
          <w:sz w:val="28"/>
          <w:szCs w:val="28"/>
        </w:rPr>
        <w:t xml:space="preserve"> la formula è sempre quella: Lasciate che sia. Se </w:t>
      </w:r>
      <w:r w:rsidRPr="003A4842">
        <w:rPr>
          <w:rFonts w:ascii="Garamond" w:hAnsi="Garamond"/>
          <w:color w:val="993366"/>
          <w:sz w:val="28"/>
          <w:szCs w:val="28"/>
        </w:rPr>
        <w:lastRenderedPageBreak/>
        <w:t>ci riuscite, scoprirete che la strada vi viene incontro in modo potente ad ogni passo e che siete pienamente sostenuti in direzione del vostro bene più alto. Detto questo, ed è certo, non vi sarà permesso di ignorare, reprimere o evitare quello che dovete risolvere, attraversando questo portale. C’è troppa luce sul pianeta, per stare ancora nell’ombra, quindi non rimandate l’</w:t>
      </w:r>
      <w:proofErr w:type="spellStart"/>
      <w:r w:rsidRPr="003A4842">
        <w:rPr>
          <w:rFonts w:ascii="Garamond" w:hAnsi="Garamond"/>
          <w:color w:val="993366"/>
          <w:sz w:val="28"/>
          <w:szCs w:val="28"/>
        </w:rPr>
        <w:t>inevitabile…</w:t>
      </w:r>
      <w:proofErr w:type="spellEnd"/>
      <w:r w:rsidRPr="003A4842">
        <w:rPr>
          <w:rFonts w:ascii="Garamond" w:hAnsi="Garamond"/>
          <w:color w:val="993366"/>
          <w:sz w:val="28"/>
          <w:szCs w:val="28"/>
        </w:rPr>
        <w:t xml:space="preserve"> usate questa opportunità senza precedenti per farvi avanti e liberarvi dell’oscurità rimanente della vostra vita.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Ci sono dei finali </w:t>
      </w:r>
      <w:proofErr w:type="spellStart"/>
      <w:r w:rsidRPr="003A4842">
        <w:rPr>
          <w:rFonts w:ascii="Garamond" w:hAnsi="Garamond"/>
          <w:color w:val="993366"/>
          <w:sz w:val="28"/>
          <w:szCs w:val="28"/>
        </w:rPr>
        <w:t>importanti…</w:t>
      </w:r>
      <w:proofErr w:type="spellEnd"/>
      <w:r w:rsidRPr="003A4842">
        <w:rPr>
          <w:rFonts w:ascii="Garamond" w:hAnsi="Garamond"/>
          <w:color w:val="993366"/>
          <w:sz w:val="28"/>
          <w:szCs w:val="28"/>
        </w:rPr>
        <w:t xml:space="preserve"> non finali qualunque, si parla di finali di proporzioni epiche, di quelli che cambieranno inevitabilmente l’intero corso della storia </w:t>
      </w:r>
      <w:proofErr w:type="spellStart"/>
      <w:r w:rsidRPr="003A4842">
        <w:rPr>
          <w:rFonts w:ascii="Garamond" w:hAnsi="Garamond"/>
          <w:color w:val="993366"/>
          <w:sz w:val="28"/>
          <w:szCs w:val="28"/>
        </w:rPr>
        <w:t>umana…</w:t>
      </w:r>
      <w:proofErr w:type="spellEnd"/>
      <w:r w:rsidRPr="003A4842">
        <w:rPr>
          <w:rFonts w:ascii="Garamond" w:hAnsi="Garamond"/>
          <w:color w:val="993366"/>
          <w:sz w:val="28"/>
          <w:szCs w:val="28"/>
        </w:rPr>
        <w:t xml:space="preserve"> il che implica anche degli importanti nuovi inizi che stanno per sbocciare, per nascere dalle macerie.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Per me, personalmente, la cosa si sta manifestando, a livello pratico, con la chiusura di un capitolo fondamentale della mia </w:t>
      </w:r>
      <w:proofErr w:type="spellStart"/>
      <w:r w:rsidRPr="003A4842">
        <w:rPr>
          <w:rFonts w:ascii="Garamond" w:hAnsi="Garamond"/>
          <w:color w:val="993366"/>
          <w:sz w:val="28"/>
          <w:szCs w:val="28"/>
        </w:rPr>
        <w:t>vita…</w:t>
      </w:r>
      <w:proofErr w:type="spellEnd"/>
      <w:r w:rsidRPr="003A4842">
        <w:rPr>
          <w:rFonts w:ascii="Garamond" w:hAnsi="Garamond"/>
          <w:color w:val="993366"/>
          <w:sz w:val="28"/>
          <w:szCs w:val="28"/>
        </w:rPr>
        <w:t xml:space="preserve"> ironicamente, il Capitolo “13”… non è certo un caso. Il viaggio di bancarotta durato 5 anni, che intrapresi in Ottobre del 2009, è in fase (sincronia) di conclusione e annullamento, durante questa potente settimana di finali e nuovi inizi simultanei. Alcuni di voi sanno che, allora, subii il pignoramento e rischiai di perdere casa mia, in un momento in cui ero chiamata a farmi sotto e ad affrontare alcune profonde paure riguardo alla sicurezza e al valore di sé.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Quando guardo a come ero allora, prima della ricostruzione e della resurrezione del mio benessere finanziario, sono impressionata dalla trasformazione. Per chiunque di voi stia affrontando una situazione del genere: sono lieta di riferirvi che questo processo di ristrutturazione, se utilizzato in modo cosciente come strumento per l’espansione e la crescita interiore, è estremamente potente. La mia nuova vita, dopo la bancarotta, è irriconoscibile, al confronto.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I nostri percorsi sono tutti diversi, ma ciò che resta uguale, in questo momento, è la nostra capacità di rimanere nel nostro potere divino pienamente realizzato, di liberarci della lotta per il </w:t>
      </w:r>
      <w:proofErr w:type="spellStart"/>
      <w:r w:rsidRPr="003A4842">
        <w:rPr>
          <w:rFonts w:ascii="Garamond" w:hAnsi="Garamond"/>
          <w:color w:val="993366"/>
          <w:sz w:val="28"/>
          <w:szCs w:val="28"/>
        </w:rPr>
        <w:t>bene…</w:t>
      </w:r>
      <w:proofErr w:type="spellEnd"/>
      <w:r w:rsidRPr="003A4842">
        <w:rPr>
          <w:rFonts w:ascii="Garamond" w:hAnsi="Garamond"/>
          <w:color w:val="993366"/>
          <w:sz w:val="28"/>
          <w:szCs w:val="28"/>
        </w:rPr>
        <w:t xml:space="preserve"> persino di benedire il suo scopo divino di aiutarci ad arrivare fin </w:t>
      </w:r>
      <w:proofErr w:type="spellStart"/>
      <w:r w:rsidRPr="003A4842">
        <w:rPr>
          <w:rFonts w:ascii="Garamond" w:hAnsi="Garamond"/>
          <w:color w:val="993366"/>
          <w:sz w:val="28"/>
          <w:szCs w:val="28"/>
        </w:rPr>
        <w:t>qui…</w:t>
      </w:r>
      <w:proofErr w:type="spellEnd"/>
      <w:r w:rsidRPr="003A4842">
        <w:rPr>
          <w:rFonts w:ascii="Garamond" w:hAnsi="Garamond"/>
          <w:color w:val="993366"/>
          <w:sz w:val="28"/>
          <w:szCs w:val="28"/>
        </w:rPr>
        <w:t xml:space="preserve"> in modo da far risorgere le nostre vite e il nostro mondo in armonia con questo nuovo e possibile stato dell’essere.</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Rendetevi conto che tutte le chiusure di cui andiamo in cerca non servono soltanto a farci entrare in modo più completo nel nostro vero stato dell’essere, hanno anche il potenziale di cauterizzare il nostro passato fino al punto di amnesia assoluta. Ci siamo già espansi così tanto oltre la nostra percezione 3D del </w:t>
      </w:r>
      <w:proofErr w:type="spellStart"/>
      <w:r w:rsidRPr="003A4842">
        <w:rPr>
          <w:rFonts w:ascii="Garamond" w:hAnsi="Garamond"/>
          <w:color w:val="993366"/>
          <w:sz w:val="28"/>
          <w:szCs w:val="28"/>
        </w:rPr>
        <w:t>sé…</w:t>
      </w:r>
      <w:proofErr w:type="spellEnd"/>
      <w:r w:rsidRPr="003A4842">
        <w:rPr>
          <w:rFonts w:ascii="Garamond" w:hAnsi="Garamond"/>
          <w:color w:val="993366"/>
          <w:sz w:val="28"/>
          <w:szCs w:val="28"/>
        </w:rPr>
        <w:t xml:space="preserve"> e dell’ologramma che lo </w:t>
      </w:r>
      <w:proofErr w:type="spellStart"/>
      <w:r w:rsidRPr="003A4842">
        <w:rPr>
          <w:rFonts w:ascii="Garamond" w:hAnsi="Garamond"/>
          <w:color w:val="993366"/>
          <w:sz w:val="28"/>
          <w:szCs w:val="28"/>
        </w:rPr>
        <w:t>ospita…</w:t>
      </w:r>
      <w:proofErr w:type="spellEnd"/>
      <w:r w:rsidRPr="003A4842">
        <w:rPr>
          <w:rFonts w:ascii="Garamond" w:hAnsi="Garamond"/>
          <w:color w:val="993366"/>
          <w:sz w:val="28"/>
          <w:szCs w:val="28"/>
        </w:rPr>
        <w:t xml:space="preserve"> che, una volta che lasciamo andare, diventa praticamente impossibile attingere a quelle parti obsolete di noi, che hanno onorato la limitazione per tantissimo tempo. Sì, attualmente stiamo rivedendo molti scenari del passato, ma se prestate bene attenzione noterete che c’è una rete di sicurezza che prima non c’</w:t>
      </w:r>
      <w:proofErr w:type="spellStart"/>
      <w:r w:rsidRPr="003A4842">
        <w:rPr>
          <w:rFonts w:ascii="Garamond" w:hAnsi="Garamond"/>
          <w:color w:val="993366"/>
          <w:sz w:val="28"/>
          <w:szCs w:val="28"/>
        </w:rPr>
        <w:t>era…</w:t>
      </w:r>
      <w:proofErr w:type="spellEnd"/>
      <w:r w:rsidRPr="003A4842">
        <w:rPr>
          <w:rFonts w:ascii="Garamond" w:hAnsi="Garamond"/>
          <w:color w:val="993366"/>
          <w:sz w:val="28"/>
          <w:szCs w:val="28"/>
        </w:rPr>
        <w:t xml:space="preserve"> un cuscinetto di protezione dalle profondità della 3D, che ci impedisce di scivolare di nuovo indietro, di cadere giù in quella buca senza fondo che, per una dozzina di anni abbiamo chiamato “casa”.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In effetti, se rimanete inchiodati alla mente e al cuore superiori, forse vi accorgerete che entrare in questo nuovo sistema di realtà può essere percepito come una specie di sconcertante atto di </w:t>
      </w:r>
      <w:proofErr w:type="spellStart"/>
      <w:r w:rsidRPr="003A4842">
        <w:rPr>
          <w:rFonts w:ascii="Garamond" w:hAnsi="Garamond"/>
          <w:color w:val="993366"/>
          <w:sz w:val="28"/>
          <w:szCs w:val="28"/>
        </w:rPr>
        <w:t>sparizione…</w:t>
      </w:r>
      <w:proofErr w:type="spellEnd"/>
      <w:r w:rsidRPr="003A4842">
        <w:rPr>
          <w:rFonts w:ascii="Garamond" w:hAnsi="Garamond"/>
          <w:color w:val="993366"/>
          <w:sz w:val="28"/>
          <w:szCs w:val="28"/>
        </w:rPr>
        <w:t xml:space="preserve"> come se all’improvviso, secoli di sofferenza non fossero mai successi. PUF! Spariti. È una delle esperienze più strane e liberatorie a cui </w:t>
      </w:r>
      <w:proofErr w:type="spellStart"/>
      <w:r w:rsidRPr="003A4842">
        <w:rPr>
          <w:rFonts w:ascii="Garamond" w:hAnsi="Garamond"/>
          <w:color w:val="993366"/>
          <w:sz w:val="28"/>
          <w:szCs w:val="28"/>
        </w:rPr>
        <w:lastRenderedPageBreak/>
        <w:t>assistere…</w:t>
      </w:r>
      <w:proofErr w:type="spellEnd"/>
      <w:r w:rsidRPr="003A4842">
        <w:rPr>
          <w:rFonts w:ascii="Garamond" w:hAnsi="Garamond"/>
          <w:color w:val="993366"/>
          <w:sz w:val="28"/>
          <w:szCs w:val="28"/>
        </w:rPr>
        <w:t xml:space="preserve"> che, immagino, col tempo si normalizzerà (qualsiasi cosa voglia dire), ma, per ora, questa dinamica di tira e molla del passato e del futuro entra nei nostri confini del presente, pesantemente sul lato </w:t>
      </w:r>
      <w:proofErr w:type="spellStart"/>
      <w:r w:rsidRPr="003A4842">
        <w:rPr>
          <w:rFonts w:ascii="Garamond" w:hAnsi="Garamond"/>
          <w:color w:val="993366"/>
          <w:sz w:val="28"/>
          <w:szCs w:val="28"/>
        </w:rPr>
        <w:t>psichedelico…</w:t>
      </w:r>
      <w:proofErr w:type="spellEnd"/>
      <w:r w:rsidRPr="003A4842">
        <w:rPr>
          <w:rFonts w:ascii="Garamond" w:hAnsi="Garamond"/>
          <w:color w:val="993366"/>
          <w:sz w:val="28"/>
          <w:szCs w:val="28"/>
        </w:rPr>
        <w:t xml:space="preserve"> del tipo polvere d’angelo (parlo della PCP, nel caso qualche mattacchione rischiasse di prendermi alla lettera).</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E questa fusione è esattamente quello che mi dicono stia succedendo mentre attraversiamo questo portale. Per coloro che hanno aperto la strada alla velocità di trasformazione da curvatura, stiamo entrando in una “dimensione integrata” di esperienza passata E futura, che rispecchierà il nostro stato nascente di </w:t>
      </w:r>
      <w:proofErr w:type="spellStart"/>
      <w:r w:rsidRPr="003A4842">
        <w:rPr>
          <w:rFonts w:ascii="Garamond" w:hAnsi="Garamond"/>
          <w:color w:val="993366"/>
          <w:sz w:val="28"/>
          <w:szCs w:val="28"/>
        </w:rPr>
        <w:t>Dio-realizzato</w:t>
      </w:r>
      <w:proofErr w:type="spellEnd"/>
      <w:r w:rsidRPr="003A4842">
        <w:rPr>
          <w:rFonts w:ascii="Garamond" w:hAnsi="Garamond"/>
          <w:color w:val="993366"/>
          <w:sz w:val="28"/>
          <w:szCs w:val="28"/>
        </w:rPr>
        <w:t xml:space="preserve">.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Traduzione: stiamo diventando consapevoli e assolutamente e letteralmente capaci di creare la nostra realtà come DEI. </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Questo ha un significato e una connotazione molto diversa dalla prospettiva di 3^ dimensione, in cui è importante la separazione, ma da una prospettiva unificata, non potete creare se non come </w:t>
      </w:r>
      <w:proofErr w:type="spellStart"/>
      <w:r w:rsidRPr="003A4842">
        <w:rPr>
          <w:rFonts w:ascii="Garamond" w:hAnsi="Garamond"/>
          <w:color w:val="993366"/>
          <w:sz w:val="28"/>
          <w:szCs w:val="28"/>
        </w:rPr>
        <w:t>DIO…</w:t>
      </w:r>
      <w:proofErr w:type="spellEnd"/>
      <w:r w:rsidRPr="003A4842">
        <w:rPr>
          <w:rFonts w:ascii="Garamond" w:hAnsi="Garamond"/>
          <w:color w:val="993366"/>
          <w:sz w:val="28"/>
          <w:szCs w:val="28"/>
        </w:rPr>
        <w:t xml:space="preserve"> perché quando siete immersi nella risonanza della verità della vostra anima, create attraverso la Sorgente di ciò che siete e di TUTTA la creazione.</w:t>
      </w:r>
    </w:p>
    <w:p w:rsidR="003A4842" w:rsidRPr="003A4842" w:rsidRDefault="003A4842" w:rsidP="003A4842">
      <w:pPr>
        <w:spacing w:after="125"/>
        <w:jc w:val="both"/>
        <w:rPr>
          <w:rFonts w:ascii="Garamond" w:hAnsi="Garamond"/>
          <w:sz w:val="28"/>
          <w:szCs w:val="28"/>
        </w:rPr>
      </w:pPr>
      <w:r w:rsidRPr="003A4842">
        <w:rPr>
          <w:rFonts w:ascii="Garamond" w:hAnsi="Garamond"/>
          <w:color w:val="993366"/>
          <w:sz w:val="28"/>
          <w:szCs w:val="28"/>
        </w:rPr>
        <w:t xml:space="preserve">Questo significa moltissime cose enormi e incomprensibili per voi, a questo punto, ma quello che E’ comprensibile sono i vostri sentimenti associati con questo nuovo livello di esistenza. Grazie a questo, vorremo cogliere l’occasione per parlare dettagliatamente di questi nuovi </w:t>
      </w:r>
      <w:proofErr w:type="spellStart"/>
      <w:r w:rsidRPr="003A4842">
        <w:rPr>
          <w:rFonts w:ascii="Garamond" w:hAnsi="Garamond"/>
          <w:color w:val="993366"/>
          <w:sz w:val="28"/>
          <w:szCs w:val="28"/>
        </w:rPr>
        <w:t>sentimenti…</w:t>
      </w:r>
      <w:proofErr w:type="spellEnd"/>
    </w:p>
    <w:p w:rsidR="003A4842" w:rsidRDefault="003A4842" w:rsidP="003A4842">
      <w:pPr>
        <w:ind w:left="113" w:right="113"/>
        <w:jc w:val="both"/>
      </w:pPr>
      <w:r>
        <w:t> </w:t>
      </w:r>
    </w:p>
    <w:p w:rsidR="003A4842" w:rsidRDefault="003A4842" w:rsidP="003A4842">
      <w:pPr>
        <w:spacing w:before="125" w:after="125"/>
        <w:jc w:val="center"/>
      </w:pPr>
      <w:r>
        <w:rPr>
          <w:rFonts w:ascii="Verdana" w:hAnsi="Verdana"/>
          <w:b/>
          <w:bCs/>
          <w:i/>
          <w:iCs/>
          <w:color w:val="993366"/>
          <w:sz w:val="15"/>
          <w:szCs w:val="15"/>
        </w:rPr>
        <w:t>Traduzione a cura di Nicoletta per Stazione Celeste</w:t>
      </w:r>
    </w:p>
    <w:p w:rsidR="003A4842" w:rsidRDefault="003A4842" w:rsidP="003A4842">
      <w:pPr>
        <w:spacing w:before="125" w:after="125"/>
        <w:jc w:val="center"/>
      </w:pPr>
      <w:r>
        <w:rPr>
          <w:rFonts w:ascii="Verdana" w:hAnsi="Verdana"/>
          <w:b/>
          <w:bCs/>
          <w:i/>
          <w:iCs/>
          <w:color w:val="993366"/>
          <w:sz w:val="15"/>
          <w:szCs w:val="15"/>
        </w:rPr>
        <w:t xml:space="preserve">Originale in inglese: </w:t>
      </w:r>
      <w:hyperlink r:id="rId18" w:tgtFrame="_blank" w:history="1">
        <w:r>
          <w:rPr>
            <w:rStyle w:val="Collegamentoipertestuale"/>
            <w:rFonts w:ascii="Verdana" w:hAnsi="Verdana"/>
            <w:b/>
            <w:bCs/>
            <w:i/>
            <w:iCs/>
            <w:color w:val="0066CC"/>
            <w:sz w:val="15"/>
            <w:szCs w:val="15"/>
          </w:rPr>
          <w:t>http://thinkwithyourheart.com/18749/cosmic-human-hybrid/</w:t>
        </w:r>
      </w:hyperlink>
      <w:r>
        <w:rPr>
          <w:rFonts w:ascii="Verdana" w:hAnsi="Verdana"/>
          <w:b/>
          <w:bCs/>
          <w:i/>
          <w:iCs/>
          <w:color w:val="993366"/>
          <w:sz w:val="15"/>
          <w:szCs w:val="15"/>
        </w:rPr>
        <w:t xml:space="preserve"> </w:t>
      </w:r>
    </w:p>
    <w:p w:rsidR="003A4842" w:rsidRDefault="003A4842" w:rsidP="003A4842">
      <w:pPr>
        <w:pStyle w:val="NormaleWeb"/>
        <w:spacing w:before="13" w:beforeAutospacing="0" w:after="13" w:afterAutospacing="0"/>
        <w:jc w:val="center"/>
      </w:pPr>
      <w:r>
        <w:t> </w:t>
      </w:r>
    </w:p>
    <w:p w:rsidR="003A4842" w:rsidRDefault="003A4842" w:rsidP="003A4842">
      <w:pPr>
        <w:pStyle w:val="NormaleWeb"/>
        <w:spacing w:before="13" w:beforeAutospacing="0" w:after="13" w:afterAutospacing="0"/>
        <w:jc w:val="center"/>
      </w:pPr>
    </w:p>
    <w:p w:rsidR="003A4842" w:rsidRDefault="003A4842" w:rsidP="003A4842">
      <w:pPr>
        <w:pStyle w:val="NormaleWeb"/>
        <w:spacing w:before="13" w:beforeAutospacing="0" w:after="13" w:afterAutospacing="0"/>
        <w:jc w:val="center"/>
      </w:pPr>
    </w:p>
    <w:p w:rsidR="003A4842" w:rsidRDefault="003A4842" w:rsidP="003A4842">
      <w:pPr>
        <w:pStyle w:val="NormaleWeb"/>
        <w:spacing w:before="13" w:beforeAutospacing="0" w:after="13" w:afterAutospacing="0"/>
        <w:jc w:val="center"/>
      </w:pPr>
    </w:p>
    <w:p w:rsidR="003A4842" w:rsidRDefault="003A4842" w:rsidP="003A4842">
      <w:pPr>
        <w:pStyle w:val="NormaleWeb"/>
        <w:spacing w:before="13" w:beforeAutospacing="0" w:after="13" w:afterAutospacing="0"/>
        <w:jc w:val="center"/>
      </w:pPr>
    </w:p>
    <w:p w:rsidR="003A4842" w:rsidRDefault="003A4842" w:rsidP="003A4842">
      <w:pPr>
        <w:pStyle w:val="NormaleWeb"/>
        <w:spacing w:before="13" w:beforeAutospacing="0" w:after="13" w:afterAutospacing="0"/>
        <w:jc w:val="center"/>
        <w:rPr>
          <w:rFonts w:ascii="Brush Script Std" w:hAnsi="Brush Script Std"/>
          <w:color w:val="7030A0"/>
          <w:sz w:val="48"/>
          <w:szCs w:val="48"/>
        </w:rPr>
      </w:pPr>
    </w:p>
    <w:p w:rsidR="003A4842" w:rsidRDefault="003A4842" w:rsidP="003A4842">
      <w:pPr>
        <w:pStyle w:val="NormaleWeb"/>
        <w:spacing w:before="125" w:beforeAutospacing="0" w:after="0" w:afterAutospacing="0"/>
        <w:jc w:val="center"/>
        <w:rPr>
          <w:rFonts w:ascii="Brush Script Std" w:hAnsi="Brush Script Std"/>
          <w:color w:val="7030A0"/>
          <w:sz w:val="48"/>
          <w:szCs w:val="48"/>
        </w:rPr>
      </w:pPr>
    </w:p>
    <w:p w:rsidR="003A4842" w:rsidRDefault="003A4842" w:rsidP="003A4842">
      <w:pPr>
        <w:pStyle w:val="NormaleWeb"/>
        <w:spacing w:before="125" w:beforeAutospacing="0" w:after="0" w:afterAutospacing="0"/>
        <w:jc w:val="center"/>
        <w:rPr>
          <w:rFonts w:ascii="Brush Script Std" w:hAnsi="Brush Script Std"/>
          <w:color w:val="7030A0"/>
          <w:sz w:val="48"/>
          <w:szCs w:val="48"/>
        </w:rPr>
      </w:pPr>
    </w:p>
    <w:p w:rsidR="003A4842" w:rsidRDefault="003A4842" w:rsidP="003A4842">
      <w:pPr>
        <w:pStyle w:val="NormaleWeb"/>
        <w:spacing w:before="125" w:beforeAutospacing="0" w:after="0" w:afterAutospacing="0"/>
        <w:jc w:val="center"/>
        <w:rPr>
          <w:rFonts w:ascii="Brush Script Std" w:hAnsi="Brush Script Std"/>
          <w:color w:val="7030A0"/>
          <w:sz w:val="48"/>
          <w:szCs w:val="48"/>
        </w:rPr>
      </w:pPr>
    </w:p>
    <w:p w:rsidR="003A4842" w:rsidRDefault="003A4842" w:rsidP="003A4842">
      <w:pPr>
        <w:pStyle w:val="NormaleWeb"/>
        <w:spacing w:before="125" w:beforeAutospacing="0" w:after="0" w:afterAutospacing="0"/>
        <w:jc w:val="center"/>
        <w:rPr>
          <w:rFonts w:ascii="Brush Script Std" w:hAnsi="Brush Script Std"/>
          <w:color w:val="7030A0"/>
          <w:sz w:val="48"/>
          <w:szCs w:val="48"/>
        </w:rPr>
      </w:pPr>
    </w:p>
    <w:p w:rsidR="003A4842" w:rsidRDefault="003A4842" w:rsidP="003A4842">
      <w:pPr>
        <w:pStyle w:val="NormaleWeb"/>
        <w:spacing w:before="125" w:beforeAutospacing="0" w:after="0" w:afterAutospacing="0"/>
        <w:jc w:val="center"/>
        <w:rPr>
          <w:rFonts w:ascii="Brush Script Std" w:hAnsi="Brush Script Std"/>
          <w:color w:val="7030A0"/>
          <w:sz w:val="48"/>
          <w:szCs w:val="48"/>
        </w:rPr>
      </w:pPr>
    </w:p>
    <w:p w:rsidR="003A4842" w:rsidRDefault="003A4842" w:rsidP="003A4842">
      <w:pPr>
        <w:pStyle w:val="NormaleWeb"/>
        <w:spacing w:before="125" w:beforeAutospacing="0" w:after="0" w:afterAutospacing="0"/>
        <w:jc w:val="center"/>
        <w:rPr>
          <w:rFonts w:ascii="Brush Script Std" w:hAnsi="Brush Script Std"/>
          <w:color w:val="7030A0"/>
          <w:sz w:val="48"/>
          <w:szCs w:val="48"/>
        </w:rPr>
      </w:pPr>
    </w:p>
    <w:p w:rsidR="003A4842" w:rsidRDefault="003A4842" w:rsidP="003A4842">
      <w:pPr>
        <w:pStyle w:val="NormaleWeb"/>
        <w:spacing w:before="125" w:beforeAutospacing="0" w:after="0" w:afterAutospacing="0"/>
        <w:jc w:val="center"/>
      </w:pPr>
      <w:r>
        <w:rPr>
          <w:rFonts w:ascii="Brush Script Std" w:hAnsi="Brush Script Std"/>
          <w:color w:val="7030A0"/>
          <w:sz w:val="48"/>
          <w:szCs w:val="48"/>
        </w:rPr>
        <w:lastRenderedPageBreak/>
        <w:t xml:space="preserve">L'Amore di </w:t>
      </w:r>
      <w:proofErr w:type="spellStart"/>
      <w:r>
        <w:rPr>
          <w:rFonts w:ascii="Brush Script Std" w:hAnsi="Brush Script Std"/>
          <w:color w:val="7030A0"/>
          <w:sz w:val="48"/>
          <w:szCs w:val="48"/>
        </w:rPr>
        <w:t>Myriam</w:t>
      </w:r>
      <w:proofErr w:type="spellEnd"/>
    </w:p>
    <w:p w:rsidR="003A4842" w:rsidRDefault="003A4842" w:rsidP="003A4842">
      <w:pPr>
        <w:spacing w:before="125"/>
        <w:jc w:val="center"/>
      </w:pPr>
      <w:r>
        <w:rPr>
          <w:rFonts w:ascii="Book Antiqua" w:hAnsi="Book Antiqua"/>
          <w:color w:val="7030A0"/>
        </w:rPr>
        <w:t xml:space="preserve"> Attraverso Adele ~ ♠ ~ </w:t>
      </w:r>
      <w:proofErr w:type="spellStart"/>
      <w:r>
        <w:rPr>
          <w:rFonts w:ascii="Book Antiqua" w:hAnsi="Book Antiqua"/>
          <w:color w:val="7030A0"/>
        </w:rPr>
        <w:t>Venneri</w:t>
      </w:r>
      <w:proofErr w:type="spellEnd"/>
    </w:p>
    <w:p w:rsidR="003A4842" w:rsidRDefault="003A4842" w:rsidP="003A4842">
      <w:pPr>
        <w:ind w:left="113" w:right="113"/>
        <w:jc w:val="center"/>
      </w:pPr>
      <w:r>
        <w:t> </w:t>
      </w:r>
    </w:p>
    <w:p w:rsidR="003A4842" w:rsidRDefault="003A4842" w:rsidP="003A4842">
      <w:pPr>
        <w:ind w:left="113" w:right="113"/>
        <w:jc w:val="center"/>
      </w:pPr>
      <w:r>
        <w:t> </w:t>
      </w:r>
    </w:p>
    <w:p w:rsidR="003A4842" w:rsidRDefault="003A4842" w:rsidP="003A4842">
      <w:pPr>
        <w:ind w:left="113" w:right="113"/>
        <w:jc w:val="center"/>
      </w:pPr>
      <w:r>
        <w:rPr>
          <w:rFonts w:ascii="Gabriola" w:hAnsi="Gabriola"/>
          <w:b/>
          <w:bCs/>
          <w:color w:val="7030A0"/>
          <w:sz w:val="48"/>
          <w:szCs w:val="48"/>
        </w:rPr>
        <w:t>Lo spirito nella materia è AMARSI</w:t>
      </w:r>
    </w:p>
    <w:p w:rsidR="003A4842" w:rsidRDefault="003A4842" w:rsidP="003A4842">
      <w:pPr>
        <w:ind w:left="113" w:right="113"/>
        <w:jc w:val="center"/>
      </w:pPr>
      <w:r>
        <w:rPr>
          <w:rFonts w:ascii="Angsana New" w:hAnsi="Angsana New" w:cs="Angsana New"/>
          <w:color w:val="7030A0"/>
          <w:sz w:val="36"/>
          <w:szCs w:val="36"/>
        </w:rPr>
        <w:t> </w:t>
      </w:r>
    </w:p>
    <w:p w:rsidR="003A4842" w:rsidRDefault="003A4842" w:rsidP="003A4842">
      <w:r>
        <w:rPr>
          <w:rFonts w:ascii="Gabriola" w:hAnsi="Gabriola"/>
          <w:color w:val="7030A0"/>
          <w:sz w:val="36"/>
          <w:szCs w:val="36"/>
        </w:rPr>
        <w:t>Con il soffio del vuoto a te vengo</w:t>
      </w:r>
    </w:p>
    <w:p w:rsidR="003A4842" w:rsidRDefault="003A4842" w:rsidP="003A4842">
      <w:r>
        <w:rPr>
          <w:rFonts w:ascii="Gabriola" w:hAnsi="Gabriola"/>
          <w:color w:val="7030A0"/>
          <w:sz w:val="36"/>
          <w:szCs w:val="36"/>
        </w:rPr>
        <w:t>Con il soffio del cuore a te parlo</w:t>
      </w:r>
    </w:p>
    <w:p w:rsidR="003A4842" w:rsidRDefault="003A4842" w:rsidP="003A4842">
      <w:r>
        <w:rPr>
          <w:rFonts w:ascii="Gabriola" w:hAnsi="Gabriola"/>
          <w:color w:val="7030A0"/>
          <w:sz w:val="36"/>
          <w:szCs w:val="36"/>
        </w:rPr>
        <w:t>Con il soffio dello Spirito a te mi presento.</w:t>
      </w:r>
    </w:p>
    <w:p w:rsidR="003A4842" w:rsidRDefault="003A4842" w:rsidP="003A4842">
      <w:r>
        <w:rPr>
          <w:rFonts w:ascii="Gabriola" w:hAnsi="Gabriola"/>
          <w:color w:val="7030A0"/>
          <w:sz w:val="36"/>
          <w:szCs w:val="36"/>
        </w:rPr>
        <w:t>Eccomi nella Grazia  Gentile della Gioia e nella Docile Fermezza dell’UNIONE.</w:t>
      </w:r>
    </w:p>
    <w:p w:rsidR="003A4842" w:rsidRDefault="003A4842" w:rsidP="003A4842">
      <w:r>
        <w:rPr>
          <w:rFonts w:ascii="Gabriola" w:hAnsi="Gabriola"/>
          <w:b/>
          <w:bCs/>
          <w:color w:val="7030A0"/>
          <w:sz w:val="36"/>
          <w:szCs w:val="36"/>
        </w:rPr>
        <w:t>Perché?</w:t>
      </w:r>
    </w:p>
    <w:p w:rsidR="003A4842" w:rsidRDefault="003A4842" w:rsidP="003A4842">
      <w:r>
        <w:rPr>
          <w:rFonts w:ascii="Gabriola" w:hAnsi="Gabriola"/>
          <w:color w:val="7030A0"/>
          <w:sz w:val="36"/>
          <w:szCs w:val="36"/>
        </w:rPr>
        <w:t>È con questa domanda che oggi ti invito a “sentire” ciò che ti accade.</w:t>
      </w:r>
    </w:p>
    <w:p w:rsidR="003A4842" w:rsidRDefault="003A4842" w:rsidP="003A4842">
      <w:r>
        <w:rPr>
          <w:rFonts w:ascii="Gabriola" w:hAnsi="Gabriola"/>
          <w:color w:val="7030A0"/>
          <w:sz w:val="36"/>
          <w:szCs w:val="36"/>
        </w:rPr>
        <w:t>Perché è ancora così difficile per gli umani UNIRSI dentro?</w:t>
      </w:r>
    </w:p>
    <w:p w:rsidR="003A4842" w:rsidRDefault="003A4842" w:rsidP="003A4842">
      <w:r>
        <w:rPr>
          <w:rFonts w:ascii="Gabriola" w:hAnsi="Gabriola"/>
          <w:color w:val="7030A0"/>
          <w:sz w:val="36"/>
          <w:szCs w:val="36"/>
        </w:rPr>
        <w:t>Perché per molte donne è ancora così forte il bisogno dell’alleanza Femminile?</w:t>
      </w:r>
    </w:p>
    <w:p w:rsidR="003A4842" w:rsidRDefault="003A4842" w:rsidP="003A4842">
      <w:r>
        <w:rPr>
          <w:rFonts w:ascii="Gabriola" w:hAnsi="Gabriola"/>
          <w:color w:val="7030A0"/>
          <w:sz w:val="36"/>
          <w:szCs w:val="36"/>
        </w:rPr>
        <w:t>Perché per molti uomini è ancora così forte il bisogno di dimostrare?</w:t>
      </w:r>
    </w:p>
    <w:p w:rsidR="003A4842" w:rsidRDefault="003A4842" w:rsidP="003A4842">
      <w:r>
        <w:rPr>
          <w:rFonts w:ascii="Gabriola" w:hAnsi="Gabriola"/>
          <w:color w:val="7030A0"/>
          <w:sz w:val="36"/>
          <w:szCs w:val="36"/>
        </w:rPr>
        <w:t>Perché in molti ancora non comprendono l’esperienza dell’essere Androgino?</w:t>
      </w:r>
    </w:p>
    <w:p w:rsidR="003A4842" w:rsidRDefault="003A4842" w:rsidP="003A4842">
      <w:r>
        <w:rPr>
          <w:rFonts w:ascii="Gabriola" w:hAnsi="Gabriola"/>
          <w:b/>
          <w:bCs/>
          <w:color w:val="7030A0"/>
          <w:sz w:val="36"/>
          <w:szCs w:val="36"/>
        </w:rPr>
        <w:t xml:space="preserve">Perché? </w:t>
      </w:r>
    </w:p>
    <w:p w:rsidR="003A4842" w:rsidRDefault="003A4842" w:rsidP="003A4842">
      <w:r>
        <w:rPr>
          <w:rFonts w:ascii="Gabriola" w:hAnsi="Gabriola"/>
          <w:color w:val="7030A0"/>
          <w:sz w:val="36"/>
          <w:szCs w:val="36"/>
        </w:rPr>
        <w:t xml:space="preserve">Perché molti, sono ancora gli aspetti di sé  non riconosciuti.  Perché molti, sono ancora coloro che credono che essere Spirituali significa dedicarsi a una tecnica, a una disciplina, o ad avere un Maestro da idolatrare. </w:t>
      </w:r>
    </w:p>
    <w:p w:rsidR="003A4842" w:rsidRDefault="003A4842" w:rsidP="003A4842">
      <w:r>
        <w:rPr>
          <w:rFonts w:ascii="Gabriola" w:hAnsi="Gabriola"/>
          <w:color w:val="7030A0"/>
          <w:sz w:val="36"/>
          <w:szCs w:val="36"/>
        </w:rPr>
        <w:t xml:space="preserve">Essere Spirituali, è </w:t>
      </w:r>
      <w:r>
        <w:rPr>
          <w:rFonts w:ascii="Gabriola" w:hAnsi="Gabriola"/>
          <w:b/>
          <w:bCs/>
          <w:color w:val="7030A0"/>
          <w:sz w:val="36"/>
          <w:szCs w:val="36"/>
        </w:rPr>
        <w:t xml:space="preserve">AMARSI completamente. </w:t>
      </w:r>
      <w:r>
        <w:rPr>
          <w:rFonts w:ascii="Gabriola" w:hAnsi="Gabriola"/>
          <w:color w:val="7030A0"/>
          <w:sz w:val="36"/>
          <w:szCs w:val="36"/>
        </w:rPr>
        <w:t>Amarsi - Punto.</w:t>
      </w:r>
    </w:p>
    <w:p w:rsidR="003A4842" w:rsidRDefault="003A4842" w:rsidP="003A4842">
      <w:r>
        <w:rPr>
          <w:rFonts w:ascii="Gabriola" w:hAnsi="Gabriola"/>
          <w:color w:val="7030A0"/>
          <w:sz w:val="36"/>
          <w:szCs w:val="36"/>
        </w:rPr>
        <w:t xml:space="preserve">Qualcuno potrebbe dire: “ma come si fa ad amarsi?” -  Certo, questo è un insegnamento che all’umano è mancato, ma è anche grazie a questa mancanza che si è risvegliato e che oggi nel nuovo tempo può riconoscere la sua Maestria Divina. Nella mia esperienza </w:t>
      </w:r>
      <w:r>
        <w:rPr>
          <w:rFonts w:ascii="Gabriola" w:hAnsi="Gabriola"/>
          <w:color w:val="7030A0"/>
          <w:sz w:val="36"/>
          <w:szCs w:val="36"/>
        </w:rPr>
        <w:lastRenderedPageBreak/>
        <w:t xml:space="preserve">terrena, accanto al  mio amato, è l’amore per se stessi la semenza  </w:t>
      </w:r>
      <w:proofErr w:type="spellStart"/>
      <w:r>
        <w:rPr>
          <w:rFonts w:ascii="Gabriola" w:hAnsi="Gabriola"/>
          <w:color w:val="7030A0"/>
          <w:sz w:val="36"/>
          <w:szCs w:val="36"/>
        </w:rPr>
        <w:t>Cristica</w:t>
      </w:r>
      <w:proofErr w:type="spellEnd"/>
      <w:r>
        <w:rPr>
          <w:rFonts w:ascii="Gabriola" w:hAnsi="Gabriola"/>
          <w:color w:val="7030A0"/>
          <w:sz w:val="36"/>
          <w:szCs w:val="36"/>
        </w:rPr>
        <w:t xml:space="preserve"> che abbiamo diffuso  - Questo era il nostro Vangelo - Più ti amerai velocemente, più  la verità di ciò che insegnavamo io e </w:t>
      </w:r>
      <w:proofErr w:type="spellStart"/>
      <w:r>
        <w:rPr>
          <w:rFonts w:ascii="Gabriola" w:hAnsi="Gabriola"/>
          <w:color w:val="7030A0"/>
          <w:sz w:val="36"/>
          <w:szCs w:val="36"/>
        </w:rPr>
        <w:t>Yeshua</w:t>
      </w:r>
      <w:proofErr w:type="spellEnd"/>
      <w:r>
        <w:rPr>
          <w:rFonts w:ascii="Gabriola" w:hAnsi="Gabriola"/>
          <w:color w:val="7030A0"/>
          <w:sz w:val="36"/>
          <w:szCs w:val="36"/>
        </w:rPr>
        <w:t xml:space="preserve"> sarà ritrovata. Più ti amerai velocemente, più sugli altari non ci sarà più un Cristo in croce, ma il maschile e femminile che si ama nel nome dell’amore. </w:t>
      </w:r>
    </w:p>
    <w:p w:rsidR="003A4842" w:rsidRDefault="003A4842" w:rsidP="003A4842">
      <w:r>
        <w:rPr>
          <w:rFonts w:ascii="Gabriola" w:hAnsi="Gabriola"/>
          <w:color w:val="7030A0"/>
          <w:sz w:val="36"/>
          <w:szCs w:val="36"/>
        </w:rPr>
        <w:t> </w:t>
      </w:r>
    </w:p>
    <w:p w:rsidR="003A4842" w:rsidRDefault="003A4842" w:rsidP="003A4842">
      <w:r>
        <w:rPr>
          <w:rFonts w:ascii="Gabriola" w:hAnsi="Gabriola"/>
          <w:b/>
          <w:bCs/>
          <w:color w:val="7030A0"/>
          <w:sz w:val="36"/>
          <w:szCs w:val="36"/>
        </w:rPr>
        <w:t>Ora</w:t>
      </w:r>
      <w:r>
        <w:rPr>
          <w:rFonts w:ascii="Gabriola" w:hAnsi="Gabriola"/>
          <w:color w:val="7030A0"/>
          <w:sz w:val="36"/>
          <w:szCs w:val="36"/>
        </w:rPr>
        <w:t xml:space="preserve">, c’è  un altro aspetto di cui voglio parlarti . Un altro aspetto degli umani che rallenta la loro espansione – Qual è? - E’ quello di voler esser sempre qualcun altro. Dimenticarsi della propria UNICITA’ e vedere l’altro migliore o peggiore di sé. Questo è dualità, questo è giudizio, questo è l’unico vero peccato originale che l’umano possa considerare peccato - Provate a immaginare un cane che invece di abbaiare voglia miagolare o un uccello che invece di volare voglia strisciare o una margherita che  voglia essere un orchidea? In natura tutto è perfetto –  la natura questo lo sa e lo insegna con i suoi movimenti, per questo tutto cresce senza schemi e struttura, per questo le coltivazioni naturali in sintonia con i ritmi della madre terra, hanno un altro sapore, un altro odore, un altro colore. La tua anima è infinita! - La tua anima ha scelto te perché vuole vivere in te, non nel corpo di qualcun altro.  I tuoi potenziali sono infiniti! Perché continui a tenere a riposo la tua creatività? La tua creatività  femminile da fiducia al tuo maschile. Se sei nel sentire della tua anima, non puoi non fidarti di lei, e se ti fidi di lei, sei in pace con il tuo maschile che sostiene e da forma alla tua intuizione. </w:t>
      </w:r>
    </w:p>
    <w:p w:rsidR="003A4842" w:rsidRDefault="003A4842" w:rsidP="003A4842">
      <w:r>
        <w:rPr>
          <w:rFonts w:ascii="Gabriola" w:hAnsi="Gabriola"/>
          <w:color w:val="7030A0"/>
          <w:sz w:val="36"/>
          <w:szCs w:val="36"/>
        </w:rPr>
        <w:t>Fra di loro c’è complicità non competizione. Fra di loro c’ è Amore non rivalsa.</w:t>
      </w:r>
    </w:p>
    <w:p w:rsidR="003A4842" w:rsidRDefault="003A4842" w:rsidP="003A4842">
      <w:r>
        <w:rPr>
          <w:rFonts w:ascii="Gabriola" w:hAnsi="Gabriola"/>
          <w:color w:val="7030A0"/>
          <w:sz w:val="36"/>
          <w:szCs w:val="36"/>
        </w:rPr>
        <w:t>L anima “ è ”. Punto!</w:t>
      </w:r>
    </w:p>
    <w:p w:rsidR="003A4842" w:rsidRDefault="003A4842" w:rsidP="003A4842">
      <w:r>
        <w:rPr>
          <w:rFonts w:ascii="Gabriola" w:hAnsi="Gabriola"/>
          <w:color w:val="7030A0"/>
          <w:sz w:val="36"/>
          <w:szCs w:val="36"/>
        </w:rPr>
        <w:t>L’anima vive nel tuo tempio fisico</w:t>
      </w:r>
    </w:p>
    <w:p w:rsidR="003A4842" w:rsidRDefault="003A4842" w:rsidP="003A4842">
      <w:r>
        <w:rPr>
          <w:rFonts w:ascii="Gabriola" w:hAnsi="Gabriola"/>
          <w:color w:val="7030A0"/>
          <w:sz w:val="36"/>
          <w:szCs w:val="36"/>
        </w:rPr>
        <w:lastRenderedPageBreak/>
        <w:t> L’anima vuole solo sperimentarsi.</w:t>
      </w:r>
    </w:p>
    <w:p w:rsidR="003A4842" w:rsidRDefault="003A4842" w:rsidP="003A4842">
      <w:r>
        <w:rPr>
          <w:rFonts w:ascii="Gabriola" w:hAnsi="Gabriola"/>
          <w:color w:val="7030A0"/>
          <w:sz w:val="36"/>
          <w:szCs w:val="36"/>
        </w:rPr>
        <w:t>Sono tante le donne, che ancora  si sentono molto a proprio agio stando con solo donne. Sono le stesse che parlano della DEA, del Femminile e del mondo creativo. Questo è il modo subdolo che la personalità sceglie per Distrarsi. E’ il modo grazie al quale il femminile interiore si SEPARA dal  suo stesso maschile. La separazione interiore prende forma nella realtà fuori di sé.</w:t>
      </w:r>
    </w:p>
    <w:p w:rsidR="003A4842" w:rsidRDefault="003A4842" w:rsidP="003A4842">
      <w:r>
        <w:rPr>
          <w:rFonts w:ascii="Gabriola" w:hAnsi="Gabriola"/>
          <w:color w:val="7030A0"/>
          <w:sz w:val="36"/>
          <w:szCs w:val="36"/>
        </w:rPr>
        <w:t>L’uomo che si sente molto più a suo agio solo con solo donne, è separato dalla sua parte femminile e lotta con il riconoscimento del suo aspetto maschile.  Fuori l’esperienza prende forma attraverso la separazione, che sembra essere con l’altro,ma che in realtà è la separazione con l’altra parte di te stesso.</w:t>
      </w:r>
    </w:p>
    <w:p w:rsidR="003A4842" w:rsidRDefault="003A4842" w:rsidP="003A4842">
      <w:r>
        <w:rPr>
          <w:rFonts w:ascii="Gabriola" w:hAnsi="Gabriola"/>
          <w:color w:val="7030A0"/>
          <w:sz w:val="36"/>
          <w:szCs w:val="36"/>
        </w:rPr>
        <w:t>L’equilibrio è dentro.</w:t>
      </w:r>
    </w:p>
    <w:p w:rsidR="003A4842" w:rsidRDefault="003A4842" w:rsidP="003A4842">
      <w:r>
        <w:rPr>
          <w:rFonts w:ascii="Gabriola" w:hAnsi="Gabriola"/>
          <w:color w:val="7030A0"/>
          <w:sz w:val="36"/>
          <w:szCs w:val="36"/>
        </w:rPr>
        <w:t>Basta cercare fuori.</w:t>
      </w:r>
    </w:p>
    <w:p w:rsidR="003A4842" w:rsidRDefault="003A4842" w:rsidP="003A4842">
      <w:r>
        <w:rPr>
          <w:rFonts w:ascii="Gabriola" w:hAnsi="Gabriola"/>
          <w:color w:val="7030A0"/>
          <w:sz w:val="36"/>
          <w:szCs w:val="36"/>
        </w:rPr>
        <w:t>Se sei in un corpo di Donna e hai bisogno di sostegno e questo lo cerchi in un uomo, è la fiducia verso l’aspetto maschile di te che ti manca. Cosa accade poi? Che se il maschile fuori non ti sostiene, egli diventa la causa del malessere che vivi. Idem per un uomo che cerca dolcezza e accoglienza in una donna, queste sono le esperienze alle quali la sua anima lo sta invitando a sentire dentro di sé.  Il permettersi di accogliere con la sua parte femminile il  suo maschile, e aiutarlo a lasciarsi andare senza più il bisogno di dimostrare NULLA, questo è l’invito danzante della sua anima.</w:t>
      </w:r>
    </w:p>
    <w:p w:rsidR="003A4842" w:rsidRDefault="003A4842" w:rsidP="003A4842">
      <w:r>
        <w:rPr>
          <w:rFonts w:ascii="Gabriola" w:hAnsi="Gabriola"/>
          <w:color w:val="7030A0"/>
          <w:sz w:val="36"/>
          <w:szCs w:val="36"/>
        </w:rPr>
        <w:t>L’equilibrio è dentro</w:t>
      </w:r>
    </w:p>
    <w:p w:rsidR="003A4842" w:rsidRDefault="003A4842" w:rsidP="003A4842">
      <w:r>
        <w:rPr>
          <w:rFonts w:ascii="Gabriola" w:hAnsi="Gabriola"/>
          <w:color w:val="7030A0"/>
          <w:sz w:val="36"/>
          <w:szCs w:val="36"/>
        </w:rPr>
        <w:t xml:space="preserve">Basta cercare fuori </w:t>
      </w:r>
    </w:p>
    <w:p w:rsidR="003A4842" w:rsidRDefault="003A4842" w:rsidP="003A4842">
      <w:r>
        <w:rPr>
          <w:rFonts w:ascii="Gabriola" w:hAnsi="Gabriola"/>
          <w:color w:val="7030A0"/>
          <w:sz w:val="36"/>
          <w:szCs w:val="36"/>
        </w:rPr>
        <w:t>Basta scuse</w:t>
      </w:r>
    </w:p>
    <w:p w:rsidR="003A4842" w:rsidRDefault="003A4842" w:rsidP="003A4842">
      <w:r>
        <w:rPr>
          <w:rFonts w:ascii="Gabriola" w:hAnsi="Gabriola"/>
          <w:color w:val="7030A0"/>
          <w:sz w:val="36"/>
          <w:szCs w:val="36"/>
        </w:rPr>
        <w:t>Basta distrazioni</w:t>
      </w:r>
    </w:p>
    <w:p w:rsidR="003A4842" w:rsidRDefault="003A4842" w:rsidP="003A4842">
      <w:r>
        <w:rPr>
          <w:rFonts w:ascii="Gabriola" w:hAnsi="Gabriola"/>
          <w:color w:val="7030A0"/>
          <w:sz w:val="36"/>
          <w:szCs w:val="36"/>
        </w:rPr>
        <w:lastRenderedPageBreak/>
        <w:t>La vita è dentro di TE, non fuori di te. Fuori è lo specchio di ciò che sei!</w:t>
      </w:r>
    </w:p>
    <w:p w:rsidR="003A4842" w:rsidRDefault="003A4842" w:rsidP="003A4842">
      <w:r>
        <w:rPr>
          <w:rFonts w:ascii="Gabriola" w:hAnsi="Gabriola"/>
          <w:color w:val="7030A0"/>
          <w:sz w:val="36"/>
          <w:szCs w:val="36"/>
        </w:rPr>
        <w:t xml:space="preserve">A voi donne che tanto adoro e con le quali nella mia esperienza terrena, ho tanto lavorato, io dico: “Arrendetevi alla vostra anima e accogliete nel vostro Graal,  il maschile divino che è in voi”.  Questo è il mio grido.  Questo è il grido nel nuovo tempo. Questo è il grido della Nuova Energia. Questo è il suono della Nuova FREQUENZA. Questa è la Nuova Coscienza di me. </w:t>
      </w:r>
      <w:r>
        <w:rPr>
          <w:rFonts w:ascii="Gabriola" w:hAnsi="Gabriola"/>
          <w:b/>
          <w:bCs/>
          <w:color w:val="7030A0"/>
          <w:sz w:val="36"/>
          <w:szCs w:val="36"/>
        </w:rPr>
        <w:t>Questa è la Nuova Coscienza di Maria Maddalena.</w:t>
      </w:r>
    </w:p>
    <w:p w:rsidR="003A4842" w:rsidRDefault="003A4842" w:rsidP="003A4842">
      <w:r>
        <w:rPr>
          <w:rFonts w:ascii="Gabriola" w:hAnsi="Gabriola"/>
          <w:color w:val="7030A0"/>
          <w:sz w:val="36"/>
          <w:szCs w:val="36"/>
        </w:rPr>
        <w:t xml:space="preserve">Ti sei chiesto perché in questo periodo ti pesa anche leggere?  Perché è così difficile  consultare uno scritto per il quale fino a poco tempo fa, provavi molto interesse? </w:t>
      </w:r>
      <w:r>
        <w:rPr>
          <w:rFonts w:ascii="Gabriola" w:hAnsi="Gabriola"/>
          <w:b/>
          <w:bCs/>
          <w:color w:val="7030A0"/>
          <w:sz w:val="36"/>
          <w:szCs w:val="36"/>
        </w:rPr>
        <w:t>Perché?</w:t>
      </w:r>
      <w:r>
        <w:rPr>
          <w:rFonts w:ascii="Gabriola" w:hAnsi="Gabriola"/>
          <w:color w:val="7030A0"/>
          <w:sz w:val="36"/>
          <w:szCs w:val="36"/>
        </w:rPr>
        <w:t xml:space="preserve"> Perché la mente finalmente è stanca e il linguaggio che parla al vostro emisfero sinistro si blocca, anzi si chiude . E’ satura di vecchia energia, non c’è più spazio per l’ego, e la personalità non sa più che abiti indossare per illudervi ancora. </w:t>
      </w:r>
    </w:p>
    <w:p w:rsidR="003A4842" w:rsidRDefault="003A4842" w:rsidP="003A4842">
      <w:r>
        <w:rPr>
          <w:rFonts w:ascii="Gabriola" w:hAnsi="Gabriola"/>
          <w:color w:val="7030A0"/>
          <w:sz w:val="36"/>
          <w:szCs w:val="36"/>
        </w:rPr>
        <w:t>Quando ti ritrovi a voler leggere messaggi, informazioni o altro?</w:t>
      </w:r>
    </w:p>
    <w:p w:rsidR="003A4842" w:rsidRDefault="003A4842" w:rsidP="003A4842">
      <w:r>
        <w:rPr>
          <w:rFonts w:ascii="Gabriola" w:hAnsi="Gabriola"/>
          <w:color w:val="7030A0"/>
          <w:sz w:val="36"/>
          <w:szCs w:val="36"/>
        </w:rPr>
        <w:t> Quando ti senti strana, quando ancora ti chiedi: ma perché non riesco a godere della vita? Perché vivo questa esperienza che mi fa male? Cosa mi manca per essere felice?</w:t>
      </w:r>
    </w:p>
    <w:p w:rsidR="003A4842" w:rsidRDefault="003A4842" w:rsidP="003A4842">
      <w:r>
        <w:rPr>
          <w:rFonts w:ascii="Gabriola" w:hAnsi="Gabriola"/>
          <w:color w:val="7030A0"/>
          <w:sz w:val="36"/>
          <w:szCs w:val="36"/>
        </w:rPr>
        <w:t>TE STESSA TI MANCA - Te stesso ti manca.</w:t>
      </w:r>
    </w:p>
    <w:p w:rsidR="003A4842" w:rsidRDefault="003A4842" w:rsidP="003A4842">
      <w:r>
        <w:rPr>
          <w:rFonts w:ascii="Gabriola" w:hAnsi="Gabriola"/>
          <w:color w:val="7030A0"/>
          <w:sz w:val="36"/>
          <w:szCs w:val="36"/>
        </w:rPr>
        <w:t> Quando hai te stessa, nulla può mancarti.</w:t>
      </w:r>
    </w:p>
    <w:p w:rsidR="003A4842" w:rsidRDefault="003A4842" w:rsidP="003A4842">
      <w:r>
        <w:rPr>
          <w:rFonts w:ascii="Gabriola" w:hAnsi="Gabriola"/>
          <w:color w:val="7030A0"/>
          <w:sz w:val="36"/>
          <w:szCs w:val="36"/>
        </w:rPr>
        <w:t>Quando hai te , hai tutto!</w:t>
      </w:r>
    </w:p>
    <w:p w:rsidR="003A4842" w:rsidRDefault="003A4842" w:rsidP="003A4842">
      <w:r>
        <w:rPr>
          <w:rFonts w:ascii="Gabriola" w:hAnsi="Gabriola"/>
          <w:color w:val="7030A0"/>
          <w:sz w:val="36"/>
          <w:szCs w:val="36"/>
        </w:rPr>
        <w:t xml:space="preserve">Ti lasci ancora boicottare dalle vecchie credenze, pensieri ed energie pesanti di chi ha scelto di restare nel vecchio mondo e così corri a leggere l’ultimo messaggio nel quale speri di trovare la causa del tuo malessere. ILLUSIONE. La causa è la mancanza di  TE. La causa è la mancanza della scelta del nuovo.  La causa è l’ostinazione al vecchio. La causa è la paura di scoprire veramente chi sei.  La causa è arrenderti alla semplicità </w:t>
      </w:r>
      <w:r>
        <w:rPr>
          <w:rFonts w:ascii="Gabriola" w:hAnsi="Gabriola"/>
          <w:color w:val="7030A0"/>
          <w:sz w:val="36"/>
          <w:szCs w:val="36"/>
        </w:rPr>
        <w:lastRenderedPageBreak/>
        <w:t>della tua Maestria nel divenire della vita di ogni giorno. E’ arrenderti  al fatto che non c’è più NULLA da aspettare.</w:t>
      </w:r>
    </w:p>
    <w:p w:rsidR="003A4842" w:rsidRDefault="003A4842" w:rsidP="003A4842">
      <w:proofErr w:type="spellStart"/>
      <w:r>
        <w:rPr>
          <w:rFonts w:ascii="Gabriola" w:hAnsi="Gabriola"/>
          <w:color w:val="7030A0"/>
          <w:sz w:val="36"/>
          <w:szCs w:val="36"/>
        </w:rPr>
        <w:t>VIVI</w:t>
      </w:r>
      <w:proofErr w:type="spellEnd"/>
      <w:r>
        <w:rPr>
          <w:rFonts w:ascii="Gabriola" w:hAnsi="Gabriola"/>
          <w:color w:val="7030A0"/>
          <w:sz w:val="36"/>
          <w:szCs w:val="36"/>
        </w:rPr>
        <w:t>!!! Smetti di aspettare e vivi! Porta lo Spirito nella Materia di ogni giorno e vivi!</w:t>
      </w:r>
    </w:p>
    <w:p w:rsidR="003A4842" w:rsidRDefault="003A4842" w:rsidP="003A4842">
      <w:r>
        <w:rPr>
          <w:rFonts w:ascii="Gabriola" w:hAnsi="Gabriola"/>
          <w:b/>
          <w:bCs/>
          <w:color w:val="7030A0"/>
          <w:sz w:val="36"/>
          <w:szCs w:val="36"/>
        </w:rPr>
        <w:t>Lo spirito nella materia è AMARSI</w:t>
      </w:r>
    </w:p>
    <w:p w:rsidR="003A4842" w:rsidRDefault="003A4842" w:rsidP="003A4842">
      <w:r>
        <w:rPr>
          <w:rFonts w:ascii="Gabriola" w:hAnsi="Gabriola"/>
          <w:color w:val="7030A0"/>
          <w:sz w:val="36"/>
          <w:szCs w:val="36"/>
        </w:rPr>
        <w:t>Lo spirito nella materia è godere, non capire</w:t>
      </w:r>
    </w:p>
    <w:p w:rsidR="003A4842" w:rsidRDefault="003A4842" w:rsidP="003A4842">
      <w:r>
        <w:rPr>
          <w:rFonts w:ascii="Gabriola" w:hAnsi="Gabriola"/>
          <w:color w:val="7030A0"/>
          <w:sz w:val="36"/>
          <w:szCs w:val="36"/>
        </w:rPr>
        <w:t xml:space="preserve">Lo spirito nella materia è respirare consapevole in ogni istante </w:t>
      </w:r>
    </w:p>
    <w:p w:rsidR="003A4842" w:rsidRDefault="003A4842" w:rsidP="003A4842">
      <w:r>
        <w:rPr>
          <w:rFonts w:ascii="Gabriola" w:hAnsi="Gabriola"/>
          <w:color w:val="7030A0"/>
          <w:sz w:val="36"/>
          <w:szCs w:val="36"/>
        </w:rPr>
        <w:t>Lo spirito nella materia è VIVERE</w:t>
      </w:r>
    </w:p>
    <w:p w:rsidR="003A4842" w:rsidRDefault="003A4842" w:rsidP="003A4842">
      <w:r>
        <w:rPr>
          <w:rFonts w:ascii="Gabriola" w:hAnsi="Gabriola"/>
          <w:color w:val="7030A0"/>
          <w:sz w:val="36"/>
          <w:szCs w:val="36"/>
        </w:rPr>
        <w:t>Lo spirito nella materia è GIOIA</w:t>
      </w:r>
    </w:p>
    <w:p w:rsidR="003A4842" w:rsidRDefault="003A4842" w:rsidP="003A4842">
      <w:r>
        <w:rPr>
          <w:rFonts w:ascii="Gabriola" w:hAnsi="Gabriola"/>
          <w:color w:val="7030A0"/>
          <w:sz w:val="36"/>
          <w:szCs w:val="36"/>
        </w:rPr>
        <w:t>Respira e chiediti:</w:t>
      </w:r>
    </w:p>
    <w:p w:rsidR="003A4842" w:rsidRDefault="003A4842" w:rsidP="003A4842">
      <w:r>
        <w:rPr>
          <w:rFonts w:ascii="Gabriola" w:hAnsi="Gabriola"/>
          <w:color w:val="7030A0"/>
          <w:sz w:val="36"/>
          <w:szCs w:val="36"/>
        </w:rPr>
        <w:t>Ciò che faccio, lo faccio perché mi da gioia o perché mi aspetto di essere riconosciuto?</w:t>
      </w:r>
    </w:p>
    <w:p w:rsidR="003A4842" w:rsidRDefault="003A4842" w:rsidP="003A4842">
      <w:r>
        <w:rPr>
          <w:rFonts w:ascii="Gabriola" w:hAnsi="Gabriola"/>
          <w:color w:val="7030A0"/>
          <w:sz w:val="36"/>
          <w:szCs w:val="36"/>
        </w:rPr>
        <w:t>Ciò che faccio, lo faccio per me o per l'altro?</w:t>
      </w:r>
    </w:p>
    <w:p w:rsidR="003A4842" w:rsidRDefault="003A4842" w:rsidP="003A4842">
      <w:r>
        <w:rPr>
          <w:rFonts w:ascii="Gabriola" w:hAnsi="Gabriola"/>
          <w:color w:val="7030A0"/>
          <w:sz w:val="36"/>
          <w:szCs w:val="36"/>
        </w:rPr>
        <w:t>Ciò che faccio, mi appassiona o mi stanca?</w:t>
      </w:r>
    </w:p>
    <w:p w:rsidR="003A4842" w:rsidRDefault="003A4842" w:rsidP="003A4842">
      <w:r>
        <w:rPr>
          <w:rFonts w:ascii="Gabriola" w:hAnsi="Gabriola"/>
          <w:color w:val="7030A0"/>
          <w:sz w:val="36"/>
          <w:szCs w:val="36"/>
        </w:rPr>
        <w:t>Se ti stanca abbi il coraggio di dire: ” Basta! ”</w:t>
      </w:r>
    </w:p>
    <w:p w:rsidR="003A4842" w:rsidRDefault="003A4842" w:rsidP="003A4842">
      <w:r>
        <w:rPr>
          <w:rFonts w:ascii="Gabriola" w:hAnsi="Gabriola"/>
          <w:color w:val="7030A0"/>
          <w:sz w:val="36"/>
          <w:szCs w:val="36"/>
        </w:rPr>
        <w:t xml:space="preserve">So che in questo momento la dualità che ti sta intorno ti influenza. </w:t>
      </w:r>
    </w:p>
    <w:p w:rsidR="003A4842" w:rsidRDefault="003A4842" w:rsidP="003A4842">
      <w:r>
        <w:rPr>
          <w:rFonts w:ascii="Gabriola" w:hAnsi="Gabriola"/>
          <w:color w:val="7030A0"/>
          <w:sz w:val="36"/>
          <w:szCs w:val="36"/>
        </w:rPr>
        <w:t>Il clima, i pianeti, la luna, il sole e gli infiniti mondi, le persone care che sono rimaste nella vecchia energia, ma non puoi ogni volta delegare a loro, la causa del sentirti strana. La delega è distrazione - Quando ti senti strana, ama TE  che ti senti strana. Quando hai paura, ama te stessa che hai paura - Non sto dicendo ama la tua paura, questa è identificazione, te ne ho già parlato -Tu non sei la tua paura. Tu provi paura.</w:t>
      </w:r>
    </w:p>
    <w:p w:rsidR="003A4842" w:rsidRDefault="003A4842" w:rsidP="003A4842">
      <w:r>
        <w:rPr>
          <w:rFonts w:ascii="Gabriola" w:hAnsi="Gabriola"/>
          <w:color w:val="7030A0"/>
          <w:sz w:val="36"/>
          <w:szCs w:val="36"/>
        </w:rPr>
        <w:t>Lascia respirare solo il tuo IO SONO e danza.</w:t>
      </w:r>
    </w:p>
    <w:p w:rsidR="003A4842" w:rsidRDefault="003A4842" w:rsidP="003A4842">
      <w:r>
        <w:rPr>
          <w:rFonts w:ascii="Gabriola" w:hAnsi="Gabriola"/>
          <w:color w:val="7030A0"/>
          <w:sz w:val="36"/>
          <w:szCs w:val="36"/>
        </w:rPr>
        <w:t xml:space="preserve">Ora so, che alcuni di voi potrebbero pensare  che questo linguaggio non sembra provenire da un entità femminile come </w:t>
      </w:r>
      <w:proofErr w:type="spellStart"/>
      <w:r>
        <w:rPr>
          <w:rFonts w:ascii="Gabriola" w:hAnsi="Gabriola"/>
          <w:color w:val="7030A0"/>
          <w:sz w:val="36"/>
          <w:szCs w:val="36"/>
        </w:rPr>
        <w:t>Myriam</w:t>
      </w:r>
      <w:proofErr w:type="spellEnd"/>
      <w:r>
        <w:rPr>
          <w:rFonts w:ascii="Gabriola" w:hAnsi="Gabriola"/>
          <w:color w:val="7030A0"/>
          <w:sz w:val="36"/>
          <w:szCs w:val="36"/>
        </w:rPr>
        <w:t xml:space="preserve">. </w:t>
      </w:r>
      <w:r>
        <w:rPr>
          <w:rFonts w:ascii="Gabriola" w:hAnsi="Gabriola"/>
          <w:b/>
          <w:bCs/>
          <w:color w:val="7030A0"/>
          <w:sz w:val="36"/>
          <w:szCs w:val="36"/>
        </w:rPr>
        <w:t>Illusione.</w:t>
      </w:r>
      <w:r>
        <w:rPr>
          <w:rFonts w:ascii="Gabriola" w:hAnsi="Gabriola"/>
          <w:color w:val="7030A0"/>
          <w:sz w:val="36"/>
          <w:szCs w:val="36"/>
        </w:rPr>
        <w:t xml:space="preserve"> Lascia andare fronzoli e merletti e porta lo spirito nella materia. Oggi è un nuovo Tempo, I puri di cuori nel </w:t>
      </w:r>
      <w:r>
        <w:rPr>
          <w:rFonts w:ascii="Gabriola" w:hAnsi="Gabriola"/>
          <w:color w:val="7030A0"/>
          <w:sz w:val="36"/>
          <w:szCs w:val="36"/>
        </w:rPr>
        <w:lastRenderedPageBreak/>
        <w:t xml:space="preserve">tempo di allora,  sono stati i catari, e nel mio nome molti di essi sono stati uccisi, ora, nel nuovo tempo, i catari sono coloro che sono tornati  vibrando della mia frequenza, sono colore che nel nome del Divino non hanno più bisogno di sacrificare il proprio corpo. I nuovi catari sono i </w:t>
      </w:r>
      <w:r>
        <w:rPr>
          <w:rFonts w:ascii="Gabriola" w:hAnsi="Gabriola"/>
          <w:b/>
          <w:bCs/>
          <w:color w:val="7030A0"/>
          <w:sz w:val="36"/>
          <w:szCs w:val="36"/>
        </w:rPr>
        <w:t xml:space="preserve">maestri di se stessi. </w:t>
      </w:r>
      <w:r>
        <w:rPr>
          <w:rFonts w:ascii="Gabriola" w:hAnsi="Gabriola"/>
          <w:color w:val="7030A0"/>
          <w:sz w:val="36"/>
          <w:szCs w:val="36"/>
        </w:rPr>
        <w:t>I nuovi catari sono coloro che si sono risvegliati nel nome della propria Maestria.</w:t>
      </w:r>
    </w:p>
    <w:p w:rsidR="003A4842" w:rsidRDefault="003A4842" w:rsidP="003A4842">
      <w:r>
        <w:rPr>
          <w:rFonts w:ascii="Gabriola" w:hAnsi="Gabriola"/>
          <w:b/>
          <w:bCs/>
          <w:color w:val="7030A0"/>
          <w:sz w:val="36"/>
          <w:szCs w:val="36"/>
        </w:rPr>
        <w:t>IO SONO La Nuova  Coscienza di  MARIA MADDALENA</w:t>
      </w:r>
      <w:r>
        <w:rPr>
          <w:rFonts w:ascii="Gabriola" w:hAnsi="Gabriola"/>
          <w:color w:val="7030A0"/>
          <w:sz w:val="36"/>
          <w:szCs w:val="36"/>
        </w:rPr>
        <w:t xml:space="preserve"> e anche nella mia vita terrena  sia prima che dopo con YESHUA, non sono stata né mielosa  né sdolcinata come  forse l’immaginario collettivo vuole immaginare. Nei tempi sulla terra con il mio amato, ho fatto cose per quel tempo impossibili per una donna, per quello sono stata perseguitata  e occultata, ma questo ormai è storia, io sono PRESENZA ORA, e nel nuovo Tempo insieme alla fiamma VIOLA  accolgo  e sostengo la tua trasformazione .</w:t>
      </w:r>
    </w:p>
    <w:p w:rsidR="003A4842" w:rsidRDefault="003A4842" w:rsidP="003A4842">
      <w:r>
        <w:rPr>
          <w:rFonts w:ascii="Gabriola" w:hAnsi="Gabriola"/>
          <w:color w:val="7030A0"/>
          <w:sz w:val="36"/>
          <w:szCs w:val="36"/>
        </w:rPr>
        <w:t>Non verrò a raccontarti i dettagli la mia vita. Ora nel Nuovo tempo non ti serve. Sulla mia storia sono state dette  fiumi di parole, e tante sono le informazioni che sono state scritte.  I dormienti,  che ancora mi credono la triste penitente, inizieranno il loro risveglio dalle letture che parlano della mia storia, anzi delle mie storie, visto che sono tante e alcune molto diverse. Inizieranno dalla storia della prostituta, fino ad arrivare alla verità dell’ AMATA di YESHUA. Maestra al pari dello stesso Cristo.</w:t>
      </w:r>
    </w:p>
    <w:p w:rsidR="003A4842" w:rsidRDefault="003A4842" w:rsidP="003A4842">
      <w:r>
        <w:rPr>
          <w:rFonts w:ascii="Gabriola" w:hAnsi="Gabriola"/>
          <w:color w:val="7030A0"/>
          <w:sz w:val="36"/>
          <w:szCs w:val="36"/>
        </w:rPr>
        <w:t xml:space="preserve"> Voi però che leggete queste messaggi, non siete dormienti, voi avete iniziato il vostro risveglio tanti anni fa, alcuni di voi nel’ 87, ognuno grazie a un motivo diverso ha </w:t>
      </w:r>
      <w:proofErr w:type="spellStart"/>
      <w:r>
        <w:rPr>
          <w:rFonts w:ascii="Gabriola" w:hAnsi="Gabriola"/>
          <w:color w:val="7030A0"/>
          <w:sz w:val="36"/>
          <w:szCs w:val="36"/>
        </w:rPr>
        <w:t>iniziatol</w:t>
      </w:r>
      <w:proofErr w:type="spellEnd"/>
      <w:r>
        <w:rPr>
          <w:rFonts w:ascii="Gabriola" w:hAnsi="Gabriola"/>
          <w:color w:val="7030A0"/>
          <w:sz w:val="36"/>
          <w:szCs w:val="36"/>
        </w:rPr>
        <w:t xml:space="preserve"> a sua ricerca.  Nel divenire degli anni, grazie alle diverse entità che hanno risvegliato le menti  dell’umano, la ricerca è finita, ed è iniziato l’esperienza  del viaggio con una nuova frequenza. Questa ha elevato la frequenza del pianeta.</w:t>
      </w:r>
    </w:p>
    <w:p w:rsidR="003A4842" w:rsidRDefault="003A4842" w:rsidP="003A4842">
      <w:r>
        <w:rPr>
          <w:rFonts w:ascii="Gabriola" w:hAnsi="Gabriola"/>
          <w:color w:val="7030A0"/>
          <w:sz w:val="36"/>
          <w:szCs w:val="36"/>
        </w:rPr>
        <w:lastRenderedPageBreak/>
        <w:t xml:space="preserve">Più trasformate la vostra vita, più trasformerete le icone che rappresentano me e il mio amato nel dramma e nel dolore.  Lasciate esprimere i nuovi Michelangelo, lasciate esprimere i nuovi artisti, loro sono tornati per dipingere la sacra verità. Lasciate che il mio amato </w:t>
      </w:r>
      <w:proofErr w:type="spellStart"/>
      <w:r>
        <w:rPr>
          <w:rFonts w:ascii="Gabriola" w:hAnsi="Gabriola"/>
          <w:color w:val="7030A0"/>
          <w:sz w:val="36"/>
          <w:szCs w:val="36"/>
        </w:rPr>
        <w:t>Yeshua</w:t>
      </w:r>
      <w:proofErr w:type="spellEnd"/>
      <w:r>
        <w:rPr>
          <w:rFonts w:ascii="Gabriola" w:hAnsi="Gabriola"/>
          <w:color w:val="7030A0"/>
          <w:sz w:val="36"/>
          <w:szCs w:val="36"/>
        </w:rPr>
        <w:t xml:space="preserve"> biondo con gli occhi azzurri  si trasformi nel passionale uomo dalla pelle ambrata che era.  Lasciate che la sofferenza del mio viso con il quale mi avete sempre dipinta si trasformi in  un sorriso.</w:t>
      </w:r>
    </w:p>
    <w:p w:rsidR="003A4842" w:rsidRDefault="003A4842" w:rsidP="003A4842">
      <w:r>
        <w:rPr>
          <w:rFonts w:ascii="Gabriola" w:hAnsi="Gabriola"/>
          <w:color w:val="7030A0"/>
          <w:sz w:val="36"/>
          <w:szCs w:val="36"/>
        </w:rPr>
        <w:t xml:space="preserve">Con il mio amato </w:t>
      </w:r>
      <w:proofErr w:type="spellStart"/>
      <w:r>
        <w:rPr>
          <w:rFonts w:ascii="Gabriola" w:hAnsi="Gabriola"/>
          <w:color w:val="7030A0"/>
          <w:sz w:val="36"/>
          <w:szCs w:val="36"/>
        </w:rPr>
        <w:t>Yeshua</w:t>
      </w:r>
      <w:proofErr w:type="spellEnd"/>
      <w:r>
        <w:rPr>
          <w:rFonts w:ascii="Gabriola" w:hAnsi="Gabriola"/>
          <w:color w:val="7030A0"/>
          <w:sz w:val="36"/>
          <w:szCs w:val="36"/>
        </w:rPr>
        <w:t xml:space="preserve">,  amavo tanto ridere, scherzare, giocare e danzare, amavo anche pregare, piangere e starmene in silenzio. Amavo Sentire il mio corpo nella sua frequenza e quando con </w:t>
      </w:r>
      <w:proofErr w:type="spellStart"/>
      <w:r>
        <w:rPr>
          <w:rFonts w:ascii="Gabriola" w:hAnsi="Gabriola"/>
          <w:color w:val="7030A0"/>
          <w:sz w:val="36"/>
          <w:szCs w:val="36"/>
        </w:rPr>
        <w:t>Yeshua</w:t>
      </w:r>
      <w:proofErr w:type="spellEnd"/>
      <w:r>
        <w:rPr>
          <w:rFonts w:ascii="Gabriola" w:hAnsi="Gabriola"/>
          <w:color w:val="7030A0"/>
          <w:sz w:val="36"/>
          <w:szCs w:val="36"/>
        </w:rPr>
        <w:t xml:space="preserve"> univamo i nostri cuori e i nostri corpi attraverso l’amore puro, la frequenza dell’ energia sessuale vibrava attraverso l’onda </w:t>
      </w:r>
      <w:proofErr w:type="spellStart"/>
      <w:r>
        <w:rPr>
          <w:rFonts w:ascii="Gabriola" w:hAnsi="Gabriola"/>
          <w:color w:val="7030A0"/>
          <w:sz w:val="36"/>
          <w:szCs w:val="36"/>
        </w:rPr>
        <w:t>Cristica</w:t>
      </w:r>
      <w:proofErr w:type="spellEnd"/>
      <w:r>
        <w:rPr>
          <w:rFonts w:ascii="Gabriola" w:hAnsi="Gabriola"/>
          <w:color w:val="7030A0"/>
          <w:sz w:val="36"/>
          <w:szCs w:val="36"/>
        </w:rPr>
        <w:t>.</w:t>
      </w:r>
    </w:p>
    <w:p w:rsidR="003A4842" w:rsidRDefault="003A4842" w:rsidP="003A4842">
      <w:r>
        <w:rPr>
          <w:rFonts w:ascii="Gabriola" w:hAnsi="Gabriola"/>
          <w:color w:val="7030A0"/>
          <w:sz w:val="36"/>
          <w:szCs w:val="36"/>
        </w:rPr>
        <w:t xml:space="preserve">La sacra energia  sessuale che ancora tanto spaventa, che ancora tanto confonde, questa energia che ancora in molti credono essere solo corporea. La sacra energia sessuale è l’energia della Creazione, la stessa con cui crei la tua vita. E’ il segreto dell’amore di sé. </w:t>
      </w:r>
      <w:proofErr w:type="spellStart"/>
      <w:r>
        <w:rPr>
          <w:rFonts w:ascii="Gabriola" w:hAnsi="Gabriola"/>
          <w:color w:val="7030A0"/>
          <w:sz w:val="36"/>
          <w:szCs w:val="36"/>
        </w:rPr>
        <w:t>Yeshua</w:t>
      </w:r>
      <w:proofErr w:type="spellEnd"/>
      <w:r>
        <w:rPr>
          <w:rFonts w:ascii="Gabriola" w:hAnsi="Gabriola"/>
          <w:color w:val="7030A0"/>
          <w:sz w:val="36"/>
          <w:szCs w:val="36"/>
        </w:rPr>
        <w:t xml:space="preserve"> nel suo viaggio  iniziatico, di cui gli scritti tradizionali non ne hanno mai parlato, esperienza dopo esperienza ha risvegliato dentro sé la consapevolezza che ciò che cercava fuori di sé, dimorava nel suo cuore. Lo stesso viaggio che anche tu hai fatto in tutti questi anni. Questo e altro, con infinito amore lo ha insegnato al ritorno del suo viaggio. “L’amore per te è </w:t>
      </w:r>
      <w:proofErr w:type="spellStart"/>
      <w:r>
        <w:rPr>
          <w:rFonts w:ascii="Gabriola" w:hAnsi="Gabriola"/>
          <w:color w:val="7030A0"/>
          <w:sz w:val="36"/>
          <w:szCs w:val="36"/>
        </w:rPr>
        <w:t>preghiera…</w:t>
      </w:r>
      <w:proofErr w:type="spellEnd"/>
      <w:r>
        <w:rPr>
          <w:rFonts w:ascii="Gabriola" w:hAnsi="Gabriola"/>
          <w:color w:val="7030A0"/>
          <w:sz w:val="36"/>
          <w:szCs w:val="36"/>
        </w:rPr>
        <w:t xml:space="preserve">” mi diceva sempre. “L’amore per te è </w:t>
      </w:r>
      <w:proofErr w:type="spellStart"/>
      <w:r>
        <w:rPr>
          <w:rFonts w:ascii="Gabriola" w:hAnsi="Gabriola"/>
          <w:color w:val="7030A0"/>
          <w:sz w:val="36"/>
          <w:szCs w:val="36"/>
        </w:rPr>
        <w:t>Dio…</w:t>
      </w:r>
      <w:proofErr w:type="spellEnd"/>
      <w:r>
        <w:rPr>
          <w:rFonts w:ascii="Gabriola" w:hAnsi="Gabriola"/>
          <w:color w:val="7030A0"/>
          <w:sz w:val="36"/>
          <w:szCs w:val="36"/>
        </w:rPr>
        <w:t>” mi sussurrava guardandomi negli occhi.</w:t>
      </w:r>
    </w:p>
    <w:p w:rsidR="003A4842" w:rsidRDefault="003A4842" w:rsidP="003A4842">
      <w:r>
        <w:rPr>
          <w:rFonts w:ascii="Gabriola" w:hAnsi="Gabriola"/>
          <w:color w:val="7030A0"/>
          <w:sz w:val="36"/>
          <w:szCs w:val="36"/>
        </w:rPr>
        <w:t>Quanto mi ha amata. Quanto l’ho amato.</w:t>
      </w:r>
    </w:p>
    <w:p w:rsidR="003A4842" w:rsidRDefault="003A4842" w:rsidP="003A4842">
      <w:r>
        <w:rPr>
          <w:rFonts w:ascii="Gabriola" w:hAnsi="Gabriola"/>
          <w:color w:val="7030A0"/>
          <w:sz w:val="36"/>
          <w:szCs w:val="36"/>
        </w:rPr>
        <w:t> </w:t>
      </w:r>
    </w:p>
    <w:p w:rsidR="003A4842" w:rsidRDefault="003A4842" w:rsidP="003A4842">
      <w:r>
        <w:rPr>
          <w:rFonts w:ascii="Gabriola" w:hAnsi="Gabriola"/>
          <w:color w:val="7030A0"/>
          <w:sz w:val="36"/>
          <w:szCs w:val="36"/>
        </w:rPr>
        <w:t xml:space="preserve">ANIME ANTICHE vi saluto Ungendo  i vostri piedi, come allora ho fatto con il mio amato. L’unzione ai piedi del mio AMATO che l’immaginario collettivo ha voluto vedere </w:t>
      </w:r>
      <w:r>
        <w:rPr>
          <w:rFonts w:ascii="Gabriola" w:hAnsi="Gabriola"/>
          <w:color w:val="7030A0"/>
          <w:sz w:val="36"/>
          <w:szCs w:val="36"/>
        </w:rPr>
        <w:lastRenderedPageBreak/>
        <w:t xml:space="preserve">di me, è  quello della sottomissione, della penitente. Anche questa è una favola. L’unzione è AMORE. L’UNZIONE  è la devozione al maschile DIVINO dentro di sé. </w:t>
      </w:r>
    </w:p>
    <w:p w:rsidR="003A4842" w:rsidRDefault="003A4842" w:rsidP="003A4842">
      <w:r>
        <w:rPr>
          <w:rFonts w:ascii="Gabriola" w:hAnsi="Gabriola"/>
          <w:color w:val="7030A0"/>
          <w:sz w:val="36"/>
          <w:szCs w:val="36"/>
        </w:rPr>
        <w:t>Ama il tuo maschile Divino.</w:t>
      </w:r>
    </w:p>
    <w:p w:rsidR="003A4842" w:rsidRDefault="003A4842" w:rsidP="003A4842">
      <w:r>
        <w:rPr>
          <w:rFonts w:ascii="Gabriola" w:hAnsi="Gabriola"/>
          <w:color w:val="7030A0"/>
          <w:sz w:val="36"/>
          <w:szCs w:val="36"/>
        </w:rPr>
        <w:t>Che tu sia un uomo o una donna ama il tuo maschile Divino e incontrerai me!</w:t>
      </w:r>
    </w:p>
    <w:p w:rsidR="003A4842" w:rsidRDefault="003A4842" w:rsidP="003A4842">
      <w:r>
        <w:rPr>
          <w:rFonts w:ascii="Gabriola" w:hAnsi="Gabriola"/>
          <w:color w:val="7030A0"/>
          <w:sz w:val="36"/>
          <w:szCs w:val="36"/>
        </w:rPr>
        <w:t> </w:t>
      </w:r>
    </w:p>
    <w:p w:rsidR="003A4842" w:rsidRDefault="003A4842" w:rsidP="003A4842">
      <w:r>
        <w:rPr>
          <w:rFonts w:ascii="Gabriola" w:hAnsi="Gabriola"/>
          <w:color w:val="7030A0"/>
          <w:sz w:val="36"/>
          <w:szCs w:val="36"/>
        </w:rPr>
        <w:t>Vi amo profondamente</w:t>
      </w:r>
    </w:p>
    <w:p w:rsidR="003A4842" w:rsidRDefault="003A4842" w:rsidP="003A4842">
      <w:proofErr w:type="spellStart"/>
      <w:r>
        <w:rPr>
          <w:rFonts w:ascii="Gabriola" w:hAnsi="Gabriola"/>
          <w:color w:val="7030A0"/>
          <w:sz w:val="36"/>
          <w:szCs w:val="36"/>
        </w:rPr>
        <w:t>Myriam</w:t>
      </w:r>
      <w:proofErr w:type="spellEnd"/>
    </w:p>
    <w:p w:rsidR="003A4842" w:rsidRDefault="003A4842" w:rsidP="003A4842">
      <w:pPr>
        <w:jc w:val="center"/>
      </w:pPr>
      <w:r>
        <w:rPr>
          <w:rFonts w:ascii="Gabriola" w:hAnsi="Gabriola"/>
          <w:color w:val="7030A0"/>
          <w:sz w:val="36"/>
          <w:szCs w:val="36"/>
        </w:rPr>
        <w:t> </w:t>
      </w:r>
    </w:p>
    <w:p w:rsidR="003A4842" w:rsidRDefault="003A4842" w:rsidP="003A4842">
      <w:pPr>
        <w:jc w:val="center"/>
      </w:pPr>
      <w:r>
        <w:t> </w:t>
      </w:r>
    </w:p>
    <w:p w:rsidR="003A4842" w:rsidRDefault="003A4842" w:rsidP="003A4842">
      <w:pPr>
        <w:jc w:val="center"/>
      </w:pPr>
      <w:r>
        <w:rPr>
          <w:rFonts w:ascii="Gabriola" w:hAnsi="Gabriola"/>
          <w:color w:val="7030A0"/>
          <w:sz w:val="32"/>
          <w:szCs w:val="32"/>
        </w:rPr>
        <w:t xml:space="preserve">Questo materiale è tratto dal libro: </w:t>
      </w:r>
    </w:p>
    <w:p w:rsidR="003A4842" w:rsidRDefault="003A4842" w:rsidP="003A4842">
      <w:pPr>
        <w:jc w:val="center"/>
      </w:pPr>
      <w:r>
        <w:rPr>
          <w:rFonts w:ascii="Gabriola" w:hAnsi="Gabriola"/>
          <w:color w:val="7030A0"/>
          <w:sz w:val="32"/>
          <w:szCs w:val="32"/>
        </w:rPr>
        <w:t xml:space="preserve">La Nuova Coscienza di Maria MADDALENA </w:t>
      </w:r>
    </w:p>
    <w:p w:rsidR="003A4842" w:rsidRDefault="003A4842" w:rsidP="003A4842">
      <w:pPr>
        <w:jc w:val="center"/>
        <w:rPr>
          <w:rFonts w:ascii="Gabriola" w:hAnsi="Gabriola"/>
          <w:color w:val="7030A0"/>
          <w:sz w:val="32"/>
          <w:szCs w:val="32"/>
        </w:rPr>
      </w:pPr>
      <w:r>
        <w:rPr>
          <w:rFonts w:ascii="Gabriola" w:hAnsi="Gabriola"/>
          <w:color w:val="7030A0"/>
          <w:sz w:val="32"/>
          <w:szCs w:val="32"/>
        </w:rPr>
        <w:t xml:space="preserve">di Adele </w:t>
      </w:r>
      <w:proofErr w:type="spellStart"/>
      <w:r>
        <w:rPr>
          <w:rFonts w:ascii="Gabriola" w:hAnsi="Gabriola"/>
          <w:color w:val="7030A0"/>
          <w:sz w:val="32"/>
          <w:szCs w:val="32"/>
        </w:rPr>
        <w:t>Venneri</w:t>
      </w:r>
      <w:proofErr w:type="spellEnd"/>
      <w:r>
        <w:rPr>
          <w:rFonts w:ascii="Gabriola" w:hAnsi="Gabriola"/>
          <w:color w:val="7030A0"/>
          <w:sz w:val="32"/>
          <w:szCs w:val="32"/>
        </w:rPr>
        <w:t xml:space="preserve"> - prossimamente in uscita</w:t>
      </w:r>
    </w:p>
    <w:p w:rsidR="003A4842" w:rsidRDefault="003A4842" w:rsidP="003A4842">
      <w:pPr>
        <w:jc w:val="center"/>
        <w:rPr>
          <w:rFonts w:ascii="Gabriola" w:hAnsi="Gabriola"/>
          <w:color w:val="7030A0"/>
          <w:sz w:val="32"/>
          <w:szCs w:val="32"/>
        </w:rPr>
      </w:pPr>
    </w:p>
    <w:p w:rsidR="003A4842" w:rsidRDefault="003A4842" w:rsidP="003A4842">
      <w:pPr>
        <w:jc w:val="center"/>
        <w:rPr>
          <w:rFonts w:ascii="Gabriola" w:hAnsi="Gabriola"/>
          <w:color w:val="7030A0"/>
          <w:sz w:val="32"/>
          <w:szCs w:val="32"/>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jc w:val="center"/>
        <w:rPr>
          <w:rFonts w:ascii="Verdana" w:hAnsi="Verdana"/>
          <w:b/>
          <w:bCs/>
          <w:i/>
          <w:iCs/>
          <w:color w:val="CC0099"/>
          <w:sz w:val="36"/>
          <w:szCs w:val="36"/>
        </w:rPr>
      </w:pPr>
    </w:p>
    <w:p w:rsidR="003A4842" w:rsidRDefault="003A4842" w:rsidP="003A4842">
      <w:pPr>
        <w:pStyle w:val="NormaleWeb"/>
        <w:spacing w:before="0" w:beforeAutospacing="0" w:after="0" w:afterAutospacing="0"/>
        <w:jc w:val="center"/>
        <w:rPr>
          <w:rFonts w:ascii="Verdana" w:hAnsi="Verdana"/>
          <w:b/>
          <w:bCs/>
          <w:i/>
          <w:iCs/>
          <w:color w:val="CC0099"/>
          <w:sz w:val="36"/>
          <w:szCs w:val="36"/>
        </w:rPr>
      </w:pPr>
    </w:p>
    <w:p w:rsidR="003A4842" w:rsidRDefault="003A4842" w:rsidP="003A4842">
      <w:pPr>
        <w:pStyle w:val="NormaleWeb"/>
        <w:spacing w:before="0" w:beforeAutospacing="0" w:after="0" w:afterAutospacing="0"/>
        <w:jc w:val="center"/>
        <w:rPr>
          <w:rFonts w:ascii="Verdana" w:hAnsi="Verdana"/>
          <w:b/>
          <w:bCs/>
          <w:i/>
          <w:iCs/>
          <w:color w:val="CC0099"/>
          <w:sz w:val="36"/>
          <w:szCs w:val="36"/>
        </w:rPr>
      </w:pPr>
    </w:p>
    <w:p w:rsidR="003A4842" w:rsidRDefault="003A4842" w:rsidP="003A4842">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3A4842" w:rsidRDefault="003A4842" w:rsidP="003A4842">
      <w:pPr>
        <w:pStyle w:val="NormaleWeb"/>
        <w:spacing w:before="0" w:beforeAutospacing="0" w:after="0" w:afterAutospacing="0"/>
        <w:jc w:val="center"/>
      </w:pPr>
      <w:r>
        <w:t> </w:t>
      </w:r>
    </w:p>
    <w:p w:rsidR="003A4842" w:rsidRDefault="003A4842" w:rsidP="003A4842">
      <w:pPr>
        <w:pStyle w:val="NormaleWeb"/>
        <w:spacing w:before="0" w:beforeAutospacing="0" w:after="0" w:afterAutospacing="0"/>
        <w:jc w:val="center"/>
      </w:pPr>
      <w:r>
        <w:rPr>
          <w:rFonts w:ascii="Verdana" w:hAnsi="Verdana"/>
          <w:b/>
          <w:bCs/>
          <w:color w:val="CC0099"/>
        </w:rPr>
        <w:t>Emissario della Terra Interna</w:t>
      </w:r>
    </w:p>
    <w:p w:rsidR="003A4842" w:rsidRDefault="003A4842" w:rsidP="003A4842">
      <w:pPr>
        <w:pStyle w:val="NormaleWeb"/>
        <w:spacing w:before="0" w:beforeAutospacing="0" w:after="0" w:afterAutospacing="0"/>
        <w:jc w:val="center"/>
      </w:pPr>
      <w:hyperlink r:id="rId19" w:history="1">
        <w:r>
          <w:rPr>
            <w:rStyle w:val="Collegamentoipertestuale"/>
            <w:rFonts w:ascii="Verdana" w:hAnsi="Verdana"/>
            <w:color w:val="CC0099"/>
            <w:sz w:val="15"/>
            <w:szCs w:val="15"/>
          </w:rPr>
          <w:t>Canalizzata da Stefania Croce</w:t>
        </w:r>
      </w:hyperlink>
    </w:p>
    <w:p w:rsidR="003A4842" w:rsidRDefault="003A4842" w:rsidP="003A4842">
      <w:pPr>
        <w:pStyle w:val="NormaleWeb"/>
        <w:spacing w:before="0" w:beforeAutospacing="0" w:after="0" w:afterAutospacing="0"/>
        <w:jc w:val="center"/>
      </w:pPr>
      <w:r>
        <w:t> </w:t>
      </w:r>
    </w:p>
    <w:p w:rsidR="003A4842" w:rsidRDefault="003A4842" w:rsidP="003A4842">
      <w:pPr>
        <w:pStyle w:val="NormaleWeb"/>
        <w:spacing w:before="0" w:beforeAutospacing="0" w:after="0" w:afterAutospacing="0"/>
        <w:jc w:val="center"/>
      </w:pPr>
      <w:r>
        <w:t> </w:t>
      </w:r>
    </w:p>
    <w:p w:rsidR="003A4842" w:rsidRDefault="003A4842" w:rsidP="003A4842">
      <w:pPr>
        <w:pStyle w:val="NormaleWeb"/>
        <w:spacing w:before="0" w:beforeAutospacing="0" w:after="0" w:afterAutospacing="0"/>
        <w:jc w:val="center"/>
      </w:pPr>
      <w:r>
        <w:rPr>
          <w:rFonts w:ascii="Bookman Old Style" w:hAnsi="Bookman Old Style"/>
          <w:b/>
          <w:bCs/>
          <w:i/>
          <w:iCs/>
          <w:color w:val="CC0099"/>
          <w:sz w:val="36"/>
          <w:szCs w:val="36"/>
        </w:rPr>
        <w:t>Le qualità della Nuova Era</w:t>
      </w:r>
    </w:p>
    <w:p w:rsidR="003A4842" w:rsidRPr="003A4842" w:rsidRDefault="003A4842" w:rsidP="003A4842">
      <w:pPr>
        <w:pStyle w:val="NormaleWeb"/>
        <w:spacing w:after="0" w:afterAutospacing="0"/>
        <w:ind w:firstLine="403"/>
        <w:jc w:val="both"/>
        <w:rPr>
          <w:rFonts w:ascii="Garamond" w:hAnsi="Garamond"/>
          <w:color w:val="000000"/>
          <w:sz w:val="28"/>
          <w:szCs w:val="28"/>
        </w:rPr>
      </w:pPr>
      <w:r w:rsidRPr="003A4842">
        <w:rPr>
          <w:rFonts w:ascii="Garamond" w:hAnsi="Garamond"/>
          <w:i/>
          <w:iCs/>
          <w:color w:val="CC0099"/>
          <w:sz w:val="28"/>
          <w:szCs w:val="28"/>
        </w:rPr>
        <w:t>Benedizioni a Te antica Viandante.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Sei avvolta in volute di energia colorata e profumata.</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La musica prodotta dai quattro elementi crea un diapason attraverso cui ogni parte di Te si sintonizza.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Quando giungi nella Nostra dimensione c'è gioia.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Quando la Tua volontà si fonde con il Cuore della Terra si rianima l'entusiasmo e antiche frequenze si risvegliano per dare modo all'Uomo Totale di affermarsi anche nella Tua dimensione.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Dunque nutriti e assimila l'Amore di cui sono intrise queste parole. Come se fosse una sorgente dalla quale attingere forza vitale.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Noi carichiamo con intenzione ogni articolo, così che abbia la possibilità di entrare, quando desideri, nello spazio Sacro di </w:t>
      </w:r>
      <w:proofErr w:type="spellStart"/>
      <w:r w:rsidRPr="003A4842">
        <w:rPr>
          <w:rFonts w:ascii="Garamond" w:hAnsi="Garamond"/>
          <w:i/>
          <w:iCs/>
          <w:color w:val="CC0099"/>
          <w:sz w:val="28"/>
          <w:szCs w:val="28"/>
        </w:rPr>
        <w:t>Moanja</w:t>
      </w:r>
      <w:proofErr w:type="spellEnd"/>
      <w:r w:rsidRPr="003A4842">
        <w:rPr>
          <w:rFonts w:ascii="Garamond" w:hAnsi="Garamond"/>
          <w:i/>
          <w:iCs/>
          <w:color w:val="CC0099"/>
          <w:sz w:val="28"/>
          <w:szCs w:val="28"/>
        </w:rPr>
        <w:t>.</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Amata, mira ed ammira la Luce che emana da ogni parte del Tuo Sé.</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Amata, il tempo è giunto.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E ciò cosa significa?</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Non significa che arriverà qualcuno dal di fuori a portarti via da questa dimensione.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Non ci saranno astronavi che teletrasporteranno i buoni e lasceranno nella 3D i cattivi. Non ci saranno effetti magici ed eclatanti a stupirti.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b/>
          <w:bCs/>
          <w:i/>
          <w:iCs/>
          <w:color w:val="CC0099"/>
          <w:sz w:val="28"/>
          <w:szCs w:val="28"/>
        </w:rPr>
        <w:t>Il tempo del Tuo risveglio è giunto.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b/>
          <w:bCs/>
          <w:i/>
          <w:iCs/>
          <w:color w:val="CC0099"/>
          <w:sz w:val="28"/>
          <w:szCs w:val="28"/>
        </w:rPr>
        <w:t>Il tempo di riconoscere chi sei.</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b/>
          <w:bCs/>
          <w:i/>
          <w:iCs/>
          <w:color w:val="CC0099"/>
          <w:sz w:val="28"/>
          <w:szCs w:val="28"/>
        </w:rPr>
        <w:t>Il tempo di manifestare le infinite qualità; qualità divine intrinseche.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Connettersi, attraverso meditazioni, alla Terra interna e a tutte le città di cui è costituita, incrementa, velocizza, il processo di guarigione tutt'ora in atto.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lastRenderedPageBreak/>
        <w:t xml:space="preserve">Progressivamente si stanno assottigliando i diversi strati in cui sono state limitate le qualità Divine. Dunque sarà sempre più fattibile aderire all'obiettivo animico. Qualità Sacre che hai coltivato e rinforzato grazie a tante esperienze </w:t>
      </w:r>
      <w:proofErr w:type="spellStart"/>
      <w:r w:rsidRPr="003A4842">
        <w:rPr>
          <w:rFonts w:ascii="Garamond" w:hAnsi="Garamond"/>
          <w:i/>
          <w:iCs/>
          <w:color w:val="CC0099"/>
          <w:sz w:val="28"/>
          <w:szCs w:val="28"/>
        </w:rPr>
        <w:t>karmiche</w:t>
      </w:r>
      <w:proofErr w:type="spellEnd"/>
      <w:r w:rsidRPr="003A4842">
        <w:rPr>
          <w:rFonts w:ascii="Garamond" w:hAnsi="Garamond"/>
          <w:i/>
          <w:iCs/>
          <w:color w:val="CC0099"/>
          <w:sz w:val="28"/>
          <w:szCs w:val="28"/>
        </w:rPr>
        <w:t xml:space="preserve"> emergeranno, anche con prepotenza nella vita. Tutto ciò è paragonabile all'energia di uno tsunami. Per alcuni di Voi sarà come essere travolti dall'onda in modo impetuoso ed improvviso, per altri l'effetto sarà lieve e progressivo.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b/>
          <w:bCs/>
          <w:i/>
          <w:iCs/>
          <w:color w:val="CC0099"/>
          <w:sz w:val="28"/>
          <w:szCs w:val="28"/>
        </w:rPr>
        <w:t>Tutto ciò è in atto adesso.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b/>
          <w:bCs/>
          <w:i/>
          <w:iCs/>
          <w:color w:val="CC0099"/>
          <w:sz w:val="28"/>
          <w:szCs w:val="28"/>
        </w:rPr>
        <w:t>Che Tu ne sia consapevole o meno, ciò sta accadendo nel Tuo qui e ora.</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Le frequenze del maschile e femminile Sacro si destano dal letargo.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Un archetipo che rappresenta questa fase dell'evoluzione adesso è la carta del Giudizio. Ciò che apparentemente era morto adesso trova spazio per risorgere e per integrarsi nella realtà.</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Mai prima ad ora si è verificato un evento così rivoluzionario, mai!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Per questo motivo in massa siamo giunti vicino alla Tua dimensione, per supportarti nel passaggio.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Siamo veramente in tanti. Da tante dimensioni spazio-temporali. Ed ognuno rilascia una frequenza utile per dare l'opportunità all'umanità di riprendersi dal “letargo”.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Se riuscissi a vedere quanta Luce Ti accompagna ne saresti sorpresa e Ti sentiresti meno sola. Dunque quando sei avvilita o spenta, quando le prove sembrano sovrastarti ricorda queste parole e immaginati avvolta in una calda coperta di energia colorata che irradia calore. Avrai subito una sensazione di benessere diffuso.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Tutte le difficoltà e le prove da affrontare sono unicamente opportunità di guarigione e scioglimento degli strati oscuri intorno alla Coscienza.</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Come Ti abbiamo detto nel precedente incontro continua a pregare e formula richieste a Dio Padre e Madre per sanare i blocchi antichi ed antichissimi.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Quando solleciti l'Intenzione Sacra contatti il Divino in Te.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Adesso parliamo delle qualità da sviluppare nella Nuova Era.</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Intanto c'è l'</w:t>
      </w:r>
      <w:r w:rsidRPr="003A4842">
        <w:rPr>
          <w:rFonts w:ascii="Garamond" w:hAnsi="Garamond"/>
          <w:b/>
          <w:bCs/>
          <w:i/>
          <w:iCs/>
          <w:color w:val="CC0099"/>
          <w:sz w:val="28"/>
          <w:szCs w:val="28"/>
        </w:rPr>
        <w:t>ascolto</w:t>
      </w:r>
      <w:r w:rsidRPr="003A4842">
        <w:rPr>
          <w:rFonts w:ascii="Garamond" w:hAnsi="Garamond"/>
          <w:i/>
          <w:iCs/>
          <w:color w:val="CC0099"/>
          <w:sz w:val="28"/>
          <w:szCs w:val="28"/>
        </w:rPr>
        <w:t xml:space="preserve">.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Significa che tanto più sei in contatto con Te stessa tanto più ascolterai all'esterno. Quando Mi riferisco a Te lo faccio al femminile, sia che Tu sia uomo o donna. Questo perché desidero interfacciarmi con il Femminile Sacro presente in ognuno di Voi. Ed è proprio questa parte del </w:t>
      </w:r>
      <w:proofErr w:type="spellStart"/>
      <w:r w:rsidRPr="003A4842">
        <w:rPr>
          <w:rFonts w:ascii="Garamond" w:hAnsi="Garamond"/>
          <w:i/>
          <w:iCs/>
          <w:color w:val="CC0099"/>
          <w:sz w:val="28"/>
          <w:szCs w:val="28"/>
        </w:rPr>
        <w:t>Sè</w:t>
      </w:r>
      <w:proofErr w:type="spellEnd"/>
      <w:r w:rsidRPr="003A4842">
        <w:rPr>
          <w:rFonts w:ascii="Garamond" w:hAnsi="Garamond"/>
          <w:i/>
          <w:iCs/>
          <w:color w:val="CC0099"/>
          <w:sz w:val="28"/>
          <w:szCs w:val="28"/>
        </w:rPr>
        <w:t xml:space="preserve"> che è in grado di assolvere perfettamente l'ascolto inteso come accoglienza; volto ad andare incontro alla vita. Come una madre che non si chiude al dolore durante il parto. Nonostante il dolore attivamente si prodiga affinché la nuova vita veda la luce. Ed è proprio questo il significato dell'accoglienza e dell'ascolto. Dunque impara, prima di tutto, a non temere Te stessa e ciò che sta fuori.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lastRenderedPageBreak/>
        <w:t xml:space="preserve">Se ne deduce che la seconda qualità dell'Uomo Nuovo sia il </w:t>
      </w:r>
      <w:r w:rsidRPr="003A4842">
        <w:rPr>
          <w:rFonts w:ascii="Garamond" w:hAnsi="Garamond"/>
          <w:b/>
          <w:bCs/>
          <w:i/>
          <w:iCs/>
          <w:color w:val="CC0099"/>
          <w:sz w:val="28"/>
          <w:szCs w:val="28"/>
        </w:rPr>
        <w:t>coraggio</w:t>
      </w:r>
      <w:r w:rsidRPr="003A4842">
        <w:rPr>
          <w:rFonts w:ascii="Garamond" w:hAnsi="Garamond"/>
          <w:i/>
          <w:iCs/>
          <w:color w:val="CC0099"/>
          <w:sz w:val="28"/>
          <w:szCs w:val="28"/>
        </w:rPr>
        <w:t>.</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E' necessario averne a disposizione per affrontare in realtà i Tuoi demoni interiori. Esistono dentro di Te immagini </w:t>
      </w:r>
      <w:proofErr w:type="spellStart"/>
      <w:r w:rsidRPr="003A4842">
        <w:rPr>
          <w:rFonts w:ascii="Garamond" w:hAnsi="Garamond"/>
          <w:i/>
          <w:iCs/>
          <w:color w:val="CC0099"/>
          <w:sz w:val="28"/>
          <w:szCs w:val="28"/>
        </w:rPr>
        <w:t>fantasmatiche</w:t>
      </w:r>
      <w:proofErr w:type="spellEnd"/>
      <w:r w:rsidRPr="003A4842">
        <w:rPr>
          <w:rFonts w:ascii="Garamond" w:hAnsi="Garamond"/>
          <w:i/>
          <w:iCs/>
          <w:color w:val="CC0099"/>
          <w:sz w:val="28"/>
          <w:szCs w:val="28"/>
        </w:rPr>
        <w:t xml:space="preserve">, frammenti di ricordi drammatizzati di questa e altre vite, o anche provenienti dall'inconscio collettivo, della famiglia che producono blocchi e rallentamenti nell'evoluzione. Il problema è che si celano. Così credi di essere libera, ma non è così. Sono molto spesso le paure a sancire i ritmi della vita.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E' il Maschile Sacro che assolve egregiamente il coraggio.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Attraverso Esso favorirai l'azione e l'espansione del Femminile Sacro. Ed è in questa fase che le due componenti Sacre, Femminile e Maschile, si uniscono per essere UNO. Così quando temi una certa direzione prima osservala e valuta se sia un avvertimento dell'intuito oppure se sia una paura. Se fosse il secondo caso vai incontro ad essa ed amala.</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E la terza qualità è proprio l'</w:t>
      </w:r>
      <w:r w:rsidRPr="003A4842">
        <w:rPr>
          <w:rFonts w:ascii="Garamond" w:hAnsi="Garamond"/>
          <w:b/>
          <w:bCs/>
          <w:i/>
          <w:iCs/>
          <w:color w:val="CC0099"/>
          <w:sz w:val="28"/>
          <w:szCs w:val="28"/>
        </w:rPr>
        <w:t>Amore</w:t>
      </w:r>
      <w:r w:rsidRPr="003A4842">
        <w:rPr>
          <w:rFonts w:ascii="Garamond" w:hAnsi="Garamond"/>
          <w:i/>
          <w:iCs/>
          <w:color w:val="CC0099"/>
          <w:sz w:val="28"/>
          <w:szCs w:val="28"/>
        </w:rPr>
        <w:t xml:space="preserve">. Qui sei nell'UNO. Sei nell'integrità dell'Essere. Non c'è separazione, ogni demone interiore viene aiutato a salire di consapevolezza e ritorna all'origine, Luce. Il buio non può sussistere quando c'è Luce.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b/>
          <w:bCs/>
          <w:i/>
          <w:iCs/>
          <w:color w:val="CC0099"/>
          <w:sz w:val="28"/>
          <w:szCs w:val="28"/>
        </w:rPr>
        <w:t>La Luce è Amore e l'Amore è Luce</w:t>
      </w:r>
      <w:r w:rsidRPr="003A4842">
        <w:rPr>
          <w:rFonts w:ascii="Garamond" w:hAnsi="Garamond"/>
          <w:i/>
          <w:iCs/>
          <w:color w:val="CC0099"/>
          <w:sz w:val="28"/>
          <w:szCs w:val="28"/>
        </w:rPr>
        <w:t xml:space="preserve">. </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Quando riuscirai ad amare il nemico saprai che hai aiutato i demoni interiori ad innalzarsi di Coscienza. Allora la Tua felicità sarà infinita ed impagabile.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Questo è ciò che l'Umanità sta raggiungendo. Alcuni di Voi sono già arrivati, altri attenderanno anni mentre alcuni vite. Questo non è importante. L'evoluzione di un pianeta è un sistema molto complesso che necessita di tempo e collaborazione. Per questo Ti dico di rivolgere preghiere per tutti i Fratelli e Sorelle sparsi nel pianeta. Di rivolgere pensieri positivi verso quei luoghi in cui sono in corso conflitti, verso quelle persone che soffrono, verso il mondo minerale, vegetale ed animale.</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Date il Vostro contributo di Amore e questo Vi giungerà moltiplicato. Sarà una catena di Amore che Vi unirà nell'Uno ancora una volta.</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Bene cara Sorella, bene caro Fratello.</w:t>
      </w:r>
    </w:p>
    <w:p w:rsidR="003A4842" w:rsidRPr="003A4842" w:rsidRDefault="003A4842" w:rsidP="003A4842">
      <w:pPr>
        <w:pStyle w:val="NormaleWeb"/>
        <w:spacing w:after="0" w:afterAutospacing="0"/>
        <w:ind w:firstLine="403"/>
        <w:jc w:val="both"/>
        <w:rPr>
          <w:rFonts w:ascii="Garamond" w:hAnsi="Garamond"/>
          <w:color w:val="CC0099"/>
          <w:sz w:val="28"/>
          <w:szCs w:val="28"/>
        </w:rPr>
      </w:pPr>
      <w:r w:rsidRPr="003A4842">
        <w:rPr>
          <w:rFonts w:ascii="Garamond" w:hAnsi="Garamond"/>
          <w:i/>
          <w:iCs/>
          <w:color w:val="CC0099"/>
          <w:sz w:val="28"/>
          <w:szCs w:val="28"/>
        </w:rPr>
        <w:t xml:space="preserve">Ti saluto e colgo l'occasione per abbracciarti e trasmetterti la frequenza di </w:t>
      </w:r>
      <w:proofErr w:type="spellStart"/>
      <w:r w:rsidRPr="003A4842">
        <w:rPr>
          <w:rFonts w:ascii="Garamond" w:hAnsi="Garamond"/>
          <w:i/>
          <w:iCs/>
          <w:color w:val="CC0099"/>
          <w:sz w:val="28"/>
          <w:szCs w:val="28"/>
        </w:rPr>
        <w:t>Moanja</w:t>
      </w:r>
      <w:proofErr w:type="spellEnd"/>
      <w:r w:rsidRPr="003A4842">
        <w:rPr>
          <w:rFonts w:ascii="Garamond" w:hAnsi="Garamond"/>
          <w:i/>
          <w:iCs/>
          <w:color w:val="CC0099"/>
          <w:sz w:val="28"/>
          <w:szCs w:val="28"/>
        </w:rPr>
        <w:t xml:space="preserve"> e di tutti coloro che dimorano qui affinché i Tuoi pensieri, parole ed azioni possano essere dolcemente influenzati.</w:t>
      </w:r>
    </w:p>
    <w:p w:rsidR="003A4842" w:rsidRPr="003A4842" w:rsidRDefault="003A4842" w:rsidP="003A4842">
      <w:pPr>
        <w:pStyle w:val="NormaleWeb"/>
        <w:spacing w:after="0" w:afterAutospacing="0"/>
        <w:ind w:firstLine="403"/>
        <w:jc w:val="both"/>
        <w:rPr>
          <w:rFonts w:ascii="Garamond" w:hAnsi="Garamond"/>
          <w:color w:val="000000"/>
          <w:sz w:val="28"/>
          <w:szCs w:val="28"/>
        </w:rPr>
      </w:pPr>
      <w:r w:rsidRPr="003A4842">
        <w:rPr>
          <w:rFonts w:ascii="Garamond" w:hAnsi="Garamond"/>
          <w:i/>
          <w:iCs/>
          <w:color w:val="CC0099"/>
          <w:sz w:val="28"/>
          <w:szCs w:val="28"/>
        </w:rPr>
        <w:t>Con Amore incondizionato</w:t>
      </w:r>
    </w:p>
    <w:p w:rsidR="003A4842" w:rsidRDefault="003A4842" w:rsidP="003A4842">
      <w:pPr>
        <w:pStyle w:val="standard"/>
        <w:spacing w:line="360" w:lineRule="auto"/>
        <w:ind w:left="170" w:right="170" w:firstLine="250"/>
        <w:rPr>
          <w:color w:val="000000"/>
        </w:rPr>
      </w:pPr>
      <w:proofErr w:type="spellStart"/>
      <w:r>
        <w:rPr>
          <w:rFonts w:ascii="MV Boli" w:hAnsi="MV Boli" w:cs="MV Boli"/>
          <w:b/>
          <w:bCs/>
          <w:i/>
          <w:iCs/>
          <w:color w:val="CC0099"/>
          <w:sz w:val="36"/>
          <w:szCs w:val="36"/>
        </w:rPr>
        <w:t>Talia</w:t>
      </w:r>
      <w:proofErr w:type="spellEnd"/>
    </w:p>
    <w:p w:rsidR="003A4842" w:rsidRDefault="003A4842" w:rsidP="003A4842">
      <w:pPr>
        <w:pStyle w:val="standard"/>
        <w:spacing w:line="360" w:lineRule="auto"/>
        <w:jc w:val="center"/>
        <w:rPr>
          <w:color w:val="000000"/>
        </w:rPr>
      </w:pPr>
      <w:r>
        <w:rPr>
          <w:noProof/>
          <w:color w:val="000000"/>
        </w:rPr>
        <w:lastRenderedPageBreak/>
        <w:drawing>
          <wp:inline distT="0" distB="0" distL="0" distR="0">
            <wp:extent cx="5398770" cy="3601720"/>
            <wp:effectExtent l="19050" t="0" r="0" b="0"/>
            <wp:docPr id="5" name="Immagine 5" descr="http://www.stazioneceleste.it/Talia/talia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azioneceleste.it/Talia/talia20.jpg"/>
                    <pic:cNvPicPr>
                      <a:picLocks noChangeAspect="1" noChangeArrowheads="1"/>
                    </pic:cNvPicPr>
                  </pic:nvPicPr>
                  <pic:blipFill>
                    <a:blip r:embed="rId20" cstate="print"/>
                    <a:srcRect/>
                    <a:stretch>
                      <a:fillRect/>
                    </a:stretch>
                  </pic:blipFill>
                  <pic:spPr bwMode="auto">
                    <a:xfrm>
                      <a:off x="0" y="0"/>
                      <a:ext cx="5398770" cy="3601720"/>
                    </a:xfrm>
                    <a:prstGeom prst="rect">
                      <a:avLst/>
                    </a:prstGeom>
                    <a:noFill/>
                    <a:ln w="9525">
                      <a:noFill/>
                      <a:miter lim="800000"/>
                      <a:headEnd/>
                      <a:tailEnd/>
                    </a:ln>
                  </pic:spPr>
                </pic:pic>
              </a:graphicData>
            </a:graphic>
          </wp:inline>
        </w:drawing>
      </w:r>
    </w:p>
    <w:p w:rsidR="00A143BF" w:rsidRPr="00A143BF" w:rsidRDefault="00A143BF" w:rsidP="00A143BF"/>
    <w:sectPr w:rsidR="00A143BF" w:rsidRPr="00A143BF"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57D" w:rsidRDefault="007C057D">
      <w:r>
        <w:separator/>
      </w:r>
    </w:p>
  </w:endnote>
  <w:endnote w:type="continuationSeparator" w:id="0">
    <w:p w:rsidR="007C057D" w:rsidRDefault="007C05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Segoe Print">
    <w:panose1 w:val="02000600000000000000"/>
    <w:charset w:val="00"/>
    <w:family w:val="auto"/>
    <w:pitch w:val="variable"/>
    <w:sig w:usb0="0000028F"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8E620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8E6202"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3A4842">
      <w:rPr>
        <w:rStyle w:val="Numeropagina"/>
        <w:noProof/>
      </w:rPr>
      <w:t>16</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57D" w:rsidRDefault="007C057D">
      <w:r>
        <w:separator/>
      </w:r>
    </w:p>
  </w:footnote>
  <w:footnote w:type="continuationSeparator" w:id="0">
    <w:p w:rsidR="007C057D" w:rsidRDefault="007C05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75D"/>
    <w:rsid w:val="002F0ADB"/>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4842"/>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19FA"/>
    <w:rsid w:val="008122CA"/>
    <w:rsid w:val="008127FE"/>
    <w:rsid w:val="008139F2"/>
    <w:rsid w:val="00813AC3"/>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0B2"/>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myriam.htm" TargetMode="External"/><Relationship Id="rId18" Type="http://schemas.openxmlformats.org/officeDocument/2006/relationships/hyperlink" Target="http://thinkwithyourheart.com/18749/cosmic-human-hybri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Talia/talia20.htm" TargetMode="External"/><Relationship Id="rId2" Type="http://schemas.openxmlformats.org/officeDocument/2006/relationships/numbering" Target="numbering.xml"/><Relationship Id="rId16" Type="http://schemas.openxmlformats.org/officeDocument/2006/relationships/hyperlink" Target="http://www.stazioneceleste.it/talia.htm"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articoli/HeartNet/Re5D_141022.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fontTable" Target="fontTable.xml"/><Relationship Id="rId10" Type="http://schemas.openxmlformats.org/officeDocument/2006/relationships/hyperlink" Target="http://www.stazioneceleste.it/articoli/HeartCom.htm" TargetMode="External"/><Relationship Id="rId19" Type="http://schemas.openxmlformats.org/officeDocument/2006/relationships/hyperlink" Target="http://www.lightworker.com/" TargetMode="External"/><Relationship Id="rId4" Type="http://schemas.openxmlformats.org/officeDocument/2006/relationships/settings" Target="settings.xml"/><Relationship Id="rId9" Type="http://schemas.openxmlformats.org/officeDocument/2006/relationships/hyperlink" Target="http://www.stazioneceleste.it/articoli.htm" TargetMode="External"/><Relationship Id="rId14" Type="http://schemas.openxmlformats.org/officeDocument/2006/relationships/hyperlink" Target="http://www.stazioneceleste.it/Myriam/myriam.14.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3D7DA-7E1D-442A-B0CC-E42CB188A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4095</Words>
  <Characters>23347</Characters>
  <Application>Microsoft Office Word</Application>
  <DocSecurity>0</DocSecurity>
  <Lines>194</Lines>
  <Paragraphs>54</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27388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2014-11-03T20:57:00Z</cp:lastPrinted>
  <dcterms:created xsi:type="dcterms:W3CDTF">2014-11-03T17:40:00Z</dcterms:created>
  <dcterms:modified xsi:type="dcterms:W3CDTF">2014-11-03T20:58:00Z</dcterms:modified>
</cp:coreProperties>
</file>