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616" w:rsidRPr="003A2B4D" w:rsidRDefault="00277616" w:rsidP="00277616">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277616" w:rsidRPr="003A2B4D" w:rsidRDefault="00277616" w:rsidP="00277616">
      <w:pPr>
        <w:jc w:val="center"/>
      </w:pPr>
      <w:r w:rsidRPr="003A2B4D">
        <w:t> </w:t>
      </w:r>
    </w:p>
    <w:p w:rsidR="00277616" w:rsidRPr="003A2B4D" w:rsidRDefault="00277616" w:rsidP="00277616">
      <w:pPr>
        <w:pStyle w:val="Titolo1"/>
      </w:pPr>
      <w:r w:rsidRPr="003A2B4D">
        <w:rPr>
          <w:rFonts w:ascii="Verdana" w:hAnsi="Verdana"/>
          <w:shadow/>
          <w:sz w:val="27"/>
          <w:szCs w:val="27"/>
        </w:rPr>
        <w:t>Aggiornamenti Settimanali</w:t>
      </w:r>
    </w:p>
    <w:p w:rsidR="00277616" w:rsidRPr="003A2B4D" w:rsidRDefault="00277616" w:rsidP="00277616">
      <w:pPr>
        <w:jc w:val="center"/>
      </w:pPr>
      <w:r w:rsidRPr="003A2B4D">
        <w:t> </w:t>
      </w:r>
    </w:p>
    <w:p w:rsidR="00277616" w:rsidRPr="003A2B4D" w:rsidRDefault="00277616" w:rsidP="00277616">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11</w:t>
      </w:r>
      <w:r w:rsidRPr="003A2B4D">
        <w:rPr>
          <w:rFonts w:ascii="Verdana" w:hAnsi="Verdana"/>
          <w:color w:val="auto"/>
          <w:sz w:val="32"/>
          <w:szCs w:val="32"/>
        </w:rPr>
        <w:t>-</w:t>
      </w:r>
      <w:r>
        <w:rPr>
          <w:rFonts w:ascii="Verdana" w:hAnsi="Verdana"/>
          <w:color w:val="auto"/>
          <w:sz w:val="32"/>
          <w:szCs w:val="32"/>
        </w:rPr>
        <w:t>3</w:t>
      </w:r>
    </w:p>
    <w:p w:rsidR="00277616" w:rsidRPr="003A2B4D" w:rsidRDefault="00277616" w:rsidP="00277616">
      <w:pPr>
        <w:pStyle w:val="Titolo2"/>
        <w:rPr>
          <w:rFonts w:ascii="Verdana" w:hAnsi="Verdana"/>
          <w:color w:val="auto"/>
          <w:sz w:val="32"/>
          <w:szCs w:val="32"/>
        </w:rPr>
      </w:pPr>
    </w:p>
    <w:p w:rsidR="00277616" w:rsidRPr="003A2B4D" w:rsidRDefault="00277616" w:rsidP="00277616">
      <w:pPr>
        <w:pStyle w:val="Titolo2"/>
        <w:rPr>
          <w:color w:val="auto"/>
        </w:rPr>
      </w:pPr>
      <w:r>
        <w:rPr>
          <w:rFonts w:ascii="Verdana" w:hAnsi="Verdana"/>
          <w:b w:val="0"/>
          <w:i/>
          <w:color w:val="auto"/>
          <w:sz w:val="20"/>
          <w:szCs w:val="20"/>
        </w:rPr>
        <w:t xml:space="preserve">23 novembre </w:t>
      </w:r>
      <w:r w:rsidRPr="003A2B4D">
        <w:rPr>
          <w:rFonts w:ascii="Verdana" w:hAnsi="Verdana"/>
          <w:b w:val="0"/>
          <w:i/>
          <w:color w:val="auto"/>
          <w:sz w:val="20"/>
          <w:szCs w:val="20"/>
        </w:rPr>
        <w:t>201</w:t>
      </w:r>
      <w:r>
        <w:rPr>
          <w:rFonts w:ascii="Verdana" w:hAnsi="Verdana"/>
          <w:b w:val="0"/>
          <w:i/>
          <w:color w:val="auto"/>
          <w:sz w:val="20"/>
          <w:szCs w:val="20"/>
        </w:rPr>
        <w:t>5</w:t>
      </w:r>
    </w:p>
    <w:p w:rsidR="00277616" w:rsidRPr="003A2B4D" w:rsidRDefault="00277616" w:rsidP="00277616"/>
    <w:p w:rsidR="00277616" w:rsidRPr="003A2B4D" w:rsidRDefault="00277616" w:rsidP="00277616">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277616" w:rsidRDefault="00277616" w:rsidP="00277616">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277616" w:rsidTr="00277616">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77616" w:rsidRDefault="00277616">
            <w:pPr>
              <w:pStyle w:val="NormaleWeb"/>
              <w:spacing w:before="38" w:beforeAutospacing="0" w:after="38" w:afterAutospacing="0"/>
              <w:jc w:val="center"/>
              <w:rPr>
                <w:b/>
                <w:bCs/>
              </w:rPr>
            </w:pPr>
            <w:r>
              <w:rPr>
                <w:rFonts w:ascii="Verdana" w:hAnsi="Verdana"/>
                <w:b/>
                <w:bCs/>
                <w:color w:val="D6D6D6"/>
                <w:sz w:val="27"/>
                <w:szCs w:val="27"/>
              </w:rPr>
              <w:t>data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77616" w:rsidRDefault="00277616">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77616" w:rsidRDefault="00277616">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77616" w:rsidRDefault="00277616">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277616" w:rsidTr="0027761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080EAD">
            <w:pPr>
              <w:pStyle w:val="NormaleWeb"/>
              <w:spacing w:before="38" w:beforeAutospacing="0" w:after="38" w:afterAutospacing="0"/>
              <w:jc w:val="center"/>
            </w:pPr>
            <w:r>
              <w:rPr>
                <w:rFonts w:ascii="Verdana" w:hAnsi="Verdana"/>
                <w:color w:val="000080"/>
                <w:sz w:val="20"/>
                <w:szCs w:val="20"/>
              </w:rPr>
              <w:t>2 - 6</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9" w:history="1">
              <w:r w:rsidR="00277616">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10" w:history="1">
              <w:r w:rsidR="00277616">
                <w:rPr>
                  <w:rStyle w:val="Collegamentoipertestuale"/>
                  <w:rFonts w:ascii="Verdana" w:hAnsi="Verdana"/>
                  <w:sz w:val="20"/>
                  <w:szCs w:val="20"/>
                </w:rPr>
                <w:t>Carla Parola</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11" w:history="1">
              <w:r w:rsidR="00277616">
                <w:rPr>
                  <w:rStyle w:val="Collegamentoipertestuale"/>
                  <w:rFonts w:ascii="Verdana" w:hAnsi="Verdana"/>
                  <w:sz w:val="20"/>
                  <w:szCs w:val="20"/>
                </w:rPr>
                <w:t>Radicamento Nuova Energia 1</w:t>
              </w:r>
            </w:hyperlink>
          </w:p>
          <w:p w:rsidR="00277616" w:rsidRDefault="00277616" w:rsidP="00277616">
            <w:pPr>
              <w:pStyle w:val="NormaleWeb"/>
              <w:spacing w:before="38" w:beforeAutospacing="0" w:after="38" w:afterAutospacing="0"/>
              <w:jc w:val="center"/>
            </w:pPr>
            <w:r>
              <w:rPr>
                <w:noProof/>
                <w:color w:val="0000FF"/>
                <w:sz w:val="10"/>
                <w:szCs w:val="10"/>
              </w:rPr>
              <w:drawing>
                <wp:inline distT="0" distB="0" distL="0" distR="0">
                  <wp:extent cx="262255" cy="262255"/>
                  <wp:effectExtent l="19050" t="0" r="4445" b="0"/>
                  <wp:docPr id="17" name="Immagine 1" descr="http://www.stazioneceleste.it/immagini/MP3ascolta.jpg">
                    <a:hlinkClick xmlns:a="http://schemas.openxmlformats.org/drawingml/2006/main" r:id="rId12" tgtFrame="&quot;_blank&quot;" tooltip="&quot;ascolta l'audio del emssaggi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immagini/MP3ascolta.jpg">
                            <a:hlinkClick r:id="rId12" tgtFrame="&quot;_blank&quot;" tooltip="&quot;ascolta l'audio del emssaggio&quot;"/>
                          </pic:cNvPr>
                          <pic:cNvPicPr>
                            <a:picLocks noChangeAspect="1" noChangeArrowheads="1"/>
                          </pic:cNvPicPr>
                        </pic:nvPicPr>
                        <pic:blipFill>
                          <a:blip r:embed="rId13" cstate="print"/>
                          <a:srcRect/>
                          <a:stretch>
                            <a:fillRect/>
                          </a:stretch>
                        </pic:blipFill>
                        <pic:spPr bwMode="auto">
                          <a:xfrm>
                            <a:off x="0" y="0"/>
                            <a:ext cx="262255" cy="262255"/>
                          </a:xfrm>
                          <a:prstGeom prst="rect">
                            <a:avLst/>
                          </a:prstGeom>
                          <a:noFill/>
                          <a:ln w="9525">
                            <a:noFill/>
                            <a:miter lim="800000"/>
                            <a:headEnd/>
                            <a:tailEnd/>
                          </a:ln>
                        </pic:spPr>
                      </pic:pic>
                    </a:graphicData>
                  </a:graphic>
                </wp:inline>
              </w:drawing>
            </w:r>
          </w:p>
        </w:tc>
      </w:tr>
      <w:tr w:rsidR="00277616" w:rsidTr="0027761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080EAD">
            <w:pPr>
              <w:pStyle w:val="NormaleWeb"/>
              <w:spacing w:before="38" w:beforeAutospacing="0" w:after="38" w:afterAutospacing="0"/>
              <w:jc w:val="center"/>
            </w:pPr>
            <w:r>
              <w:rPr>
                <w:rFonts w:ascii="Verdana" w:hAnsi="Verdana"/>
                <w:color w:val="000080"/>
                <w:sz w:val="20"/>
                <w:szCs w:val="20"/>
              </w:rPr>
              <w:t>7 - 10</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14" w:history="1">
              <w:r w:rsidR="00277616">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15" w:history="1">
              <w:r w:rsidR="00277616">
                <w:rPr>
                  <w:rStyle w:val="Collegamentoipertestuale"/>
                  <w:rFonts w:ascii="Verdana" w:hAnsi="Verdana"/>
                  <w:sz w:val="20"/>
                  <w:szCs w:val="20"/>
                </w:rPr>
                <w:t>Carla Parola</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16" w:history="1">
              <w:r w:rsidR="00277616">
                <w:rPr>
                  <w:rStyle w:val="Collegamentoipertestuale"/>
                  <w:rFonts w:ascii="Verdana" w:hAnsi="Verdana"/>
                  <w:sz w:val="20"/>
                  <w:szCs w:val="20"/>
                </w:rPr>
                <w:t>Radicamento Nuova Energia 2</w:t>
              </w:r>
            </w:hyperlink>
          </w:p>
          <w:p w:rsidR="00277616" w:rsidRDefault="00277616" w:rsidP="00277616">
            <w:pPr>
              <w:pStyle w:val="NormaleWeb"/>
              <w:spacing w:before="38" w:beforeAutospacing="0" w:after="38" w:afterAutospacing="0"/>
              <w:jc w:val="center"/>
            </w:pPr>
            <w:r>
              <w:rPr>
                <w:noProof/>
                <w:color w:val="0000FF"/>
              </w:rPr>
              <w:drawing>
                <wp:inline distT="0" distB="0" distL="0" distR="0">
                  <wp:extent cx="262255" cy="262255"/>
                  <wp:effectExtent l="19050" t="0" r="4445" b="0"/>
                  <wp:docPr id="6" name="Immagine 6" descr="http://www.stazioneceleste.it/immagini/MP3ascolta.jpg">
                    <a:hlinkClick xmlns:a="http://schemas.openxmlformats.org/drawingml/2006/main" r:id="rId17" tgtFrame="&quot;_blank&quot;" tooltip="&quot;ascolta l'audio del emssaggi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tazioneceleste.it/immagini/MP3ascolta.jpg">
                            <a:hlinkClick r:id="rId17" tgtFrame="&quot;_blank&quot;" tooltip="&quot;ascolta l'audio del emssaggio&quot;"/>
                          </pic:cNvPr>
                          <pic:cNvPicPr>
                            <a:picLocks noChangeAspect="1" noChangeArrowheads="1"/>
                          </pic:cNvPicPr>
                        </pic:nvPicPr>
                        <pic:blipFill>
                          <a:blip r:embed="rId13" cstate="print"/>
                          <a:srcRect/>
                          <a:stretch>
                            <a:fillRect/>
                          </a:stretch>
                        </pic:blipFill>
                        <pic:spPr bwMode="auto">
                          <a:xfrm>
                            <a:off x="0" y="0"/>
                            <a:ext cx="262255" cy="262255"/>
                          </a:xfrm>
                          <a:prstGeom prst="rect">
                            <a:avLst/>
                          </a:prstGeom>
                          <a:noFill/>
                          <a:ln w="9525">
                            <a:noFill/>
                            <a:miter lim="800000"/>
                            <a:headEnd/>
                            <a:tailEnd/>
                          </a:ln>
                        </pic:spPr>
                      </pic:pic>
                    </a:graphicData>
                  </a:graphic>
                </wp:inline>
              </w:drawing>
            </w:r>
          </w:p>
        </w:tc>
      </w:tr>
      <w:tr w:rsidR="00277616" w:rsidTr="0027761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080EAD">
            <w:pPr>
              <w:pStyle w:val="NormaleWeb"/>
              <w:spacing w:before="38" w:beforeAutospacing="0" w:after="38" w:afterAutospacing="0"/>
              <w:jc w:val="center"/>
            </w:pPr>
            <w:r>
              <w:rPr>
                <w:rFonts w:ascii="Verdana" w:hAnsi="Verdana"/>
                <w:color w:val="000080"/>
                <w:sz w:val="20"/>
                <w:szCs w:val="20"/>
              </w:rPr>
              <w:t xml:space="preserve">11 </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18" w:history="1">
              <w:r w:rsidR="00277616">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19" w:history="1">
              <w:r w:rsidR="00277616">
                <w:rPr>
                  <w:rStyle w:val="Collegamentoipertestuale"/>
                  <w:rFonts w:ascii="Verdana" w:hAnsi="Verdana"/>
                  <w:sz w:val="20"/>
                  <w:szCs w:val="20"/>
                </w:rPr>
                <w:t>Carla Parola</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20" w:history="1">
              <w:r w:rsidR="00277616">
                <w:rPr>
                  <w:rStyle w:val="Collegamentoipertestuale"/>
                  <w:rFonts w:ascii="Verdana" w:hAnsi="Verdana"/>
                  <w:sz w:val="20"/>
                  <w:szCs w:val="20"/>
                </w:rPr>
                <w:t>Radicamento Nuova Energia 3</w:t>
              </w:r>
            </w:hyperlink>
          </w:p>
          <w:p w:rsidR="00277616" w:rsidRDefault="00277616" w:rsidP="00277616">
            <w:pPr>
              <w:pStyle w:val="NormaleWeb"/>
              <w:spacing w:before="38" w:beforeAutospacing="0" w:after="38" w:afterAutospacing="0"/>
              <w:jc w:val="center"/>
            </w:pPr>
            <w:r>
              <w:rPr>
                <w:noProof/>
                <w:color w:val="0000FF"/>
              </w:rPr>
              <w:drawing>
                <wp:inline distT="0" distB="0" distL="0" distR="0">
                  <wp:extent cx="262255" cy="262255"/>
                  <wp:effectExtent l="19050" t="0" r="4445" b="0"/>
                  <wp:docPr id="11" name="Immagine 11" descr="http://www.stazioneceleste.it/immagini/MP3ascolta.jpg">
                    <a:hlinkClick xmlns:a="http://schemas.openxmlformats.org/drawingml/2006/main" r:id="rId21" tgtFrame="&quot;_blank&quot;" tooltip="&quot;ascolta l'audio del emssaggi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tazioneceleste.it/immagini/MP3ascolta.jpg">
                            <a:hlinkClick r:id="rId21" tgtFrame="&quot;_blank&quot;" tooltip="&quot;ascolta l'audio del emssaggio&quot;"/>
                          </pic:cNvPr>
                          <pic:cNvPicPr>
                            <a:picLocks noChangeAspect="1" noChangeArrowheads="1"/>
                          </pic:cNvPicPr>
                        </pic:nvPicPr>
                        <pic:blipFill>
                          <a:blip r:embed="rId13" cstate="print"/>
                          <a:srcRect/>
                          <a:stretch>
                            <a:fillRect/>
                          </a:stretch>
                        </pic:blipFill>
                        <pic:spPr bwMode="auto">
                          <a:xfrm>
                            <a:off x="0" y="0"/>
                            <a:ext cx="262255" cy="262255"/>
                          </a:xfrm>
                          <a:prstGeom prst="rect">
                            <a:avLst/>
                          </a:prstGeom>
                          <a:noFill/>
                          <a:ln w="9525">
                            <a:noFill/>
                            <a:miter lim="800000"/>
                            <a:headEnd/>
                            <a:tailEnd/>
                          </a:ln>
                        </pic:spPr>
                      </pic:pic>
                    </a:graphicData>
                  </a:graphic>
                </wp:inline>
              </w:drawing>
            </w:r>
          </w:p>
        </w:tc>
      </w:tr>
      <w:tr w:rsidR="00277616" w:rsidTr="0027761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080EAD" w:rsidP="00080EAD">
            <w:pPr>
              <w:pStyle w:val="NormaleWeb"/>
              <w:spacing w:before="38" w:beforeAutospacing="0" w:after="38" w:afterAutospacing="0"/>
              <w:jc w:val="center"/>
            </w:pPr>
            <w:r>
              <w:rPr>
                <w:rFonts w:ascii="Verdana" w:hAnsi="Verdana"/>
                <w:color w:val="000080"/>
                <w:sz w:val="20"/>
                <w:szCs w:val="20"/>
              </w:rPr>
              <w:t>12 - 16</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22" w:history="1">
              <w:r w:rsidR="00277616">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23" w:history="1">
              <w:r w:rsidR="00277616">
                <w:rPr>
                  <w:rStyle w:val="Collegamentoipertestuale"/>
                  <w:rFonts w:ascii="Verdana" w:hAnsi="Verdana"/>
                  <w:sz w:val="20"/>
                  <w:szCs w:val="20"/>
                </w:rPr>
                <w:t>Carla Parola</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24" w:history="1">
              <w:r w:rsidR="00277616">
                <w:rPr>
                  <w:rStyle w:val="Collegamentoipertestuale"/>
                  <w:rFonts w:ascii="Verdana" w:hAnsi="Verdana"/>
                  <w:sz w:val="20"/>
                  <w:szCs w:val="20"/>
                </w:rPr>
                <w:t>Radicamento Nuova Energia 4</w:t>
              </w:r>
            </w:hyperlink>
            <w:r w:rsidR="00277616">
              <w:rPr>
                <w:rFonts w:ascii="Verdana" w:hAnsi="Verdana"/>
                <w:sz w:val="20"/>
                <w:szCs w:val="20"/>
              </w:rPr>
              <w:t xml:space="preserve"> (Ultimo)</w:t>
            </w:r>
          </w:p>
          <w:p w:rsidR="00277616" w:rsidRDefault="00277616">
            <w:pPr>
              <w:pStyle w:val="NormaleWeb"/>
              <w:spacing w:before="38" w:beforeAutospacing="0" w:after="38" w:afterAutospacing="0"/>
              <w:jc w:val="center"/>
            </w:pPr>
            <w:r>
              <w:rPr>
                <w:noProof/>
                <w:color w:val="0000FF"/>
              </w:rPr>
              <w:drawing>
                <wp:inline distT="0" distB="0" distL="0" distR="0">
                  <wp:extent cx="262255" cy="262255"/>
                  <wp:effectExtent l="19050" t="0" r="4445" b="0"/>
                  <wp:docPr id="16" name="Immagine 16" descr="http://www.stazioneceleste.it/immagini/MP3ascolta.jpg">
                    <a:hlinkClick xmlns:a="http://schemas.openxmlformats.org/drawingml/2006/main" r:id="rId25" tgtFrame="&quot;_blank&quot;" tooltip="&quot;ascolta l'audio del emssaggi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tazioneceleste.it/immagini/MP3ascolta.jpg">
                            <a:hlinkClick r:id="rId25" tgtFrame="&quot;_blank&quot;" tooltip="&quot;ascolta l'audio del emssaggio&quot;"/>
                          </pic:cNvPr>
                          <pic:cNvPicPr>
                            <a:picLocks noChangeAspect="1" noChangeArrowheads="1"/>
                          </pic:cNvPicPr>
                        </pic:nvPicPr>
                        <pic:blipFill>
                          <a:blip r:embed="rId13" cstate="print"/>
                          <a:srcRect/>
                          <a:stretch>
                            <a:fillRect/>
                          </a:stretch>
                        </pic:blipFill>
                        <pic:spPr bwMode="auto">
                          <a:xfrm>
                            <a:off x="0" y="0"/>
                            <a:ext cx="262255" cy="262255"/>
                          </a:xfrm>
                          <a:prstGeom prst="rect">
                            <a:avLst/>
                          </a:prstGeom>
                          <a:noFill/>
                          <a:ln w="9525">
                            <a:noFill/>
                            <a:miter lim="800000"/>
                            <a:headEnd/>
                            <a:tailEnd/>
                          </a:ln>
                        </pic:spPr>
                      </pic:pic>
                    </a:graphicData>
                  </a:graphic>
                </wp:inline>
              </w:drawing>
            </w:r>
          </w:p>
        </w:tc>
      </w:tr>
      <w:tr w:rsidR="00277616" w:rsidTr="0027761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277616" w:rsidP="00080EAD">
            <w:pPr>
              <w:pStyle w:val="NormaleWeb"/>
              <w:spacing w:before="38" w:beforeAutospacing="0" w:after="38" w:afterAutospacing="0"/>
              <w:jc w:val="center"/>
            </w:pPr>
            <w:r>
              <w:rPr>
                <w:rFonts w:ascii="Verdana" w:hAnsi="Verdana"/>
                <w:color w:val="000080"/>
                <w:sz w:val="20"/>
                <w:szCs w:val="20"/>
              </w:rPr>
              <w:t>17</w:t>
            </w:r>
            <w:r w:rsidR="00080EAD">
              <w:rPr>
                <w:rFonts w:ascii="Verdana" w:hAnsi="Verdana"/>
                <w:color w:val="000080"/>
                <w:sz w:val="20"/>
                <w:szCs w:val="20"/>
              </w:rPr>
              <w:t xml:space="preserve"> - 21</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26" w:history="1">
              <w:r w:rsidR="00277616">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38" w:beforeAutospacing="0" w:after="38" w:afterAutospacing="0"/>
              <w:jc w:val="center"/>
            </w:pPr>
            <w:hyperlink r:id="rId27" w:history="1">
              <w:r w:rsidR="00277616">
                <w:rPr>
                  <w:rStyle w:val="Collegamentoipertestuale"/>
                  <w:rFonts w:ascii="Verdana" w:hAnsi="Verdana"/>
                  <w:sz w:val="20"/>
                  <w:szCs w:val="20"/>
                </w:rPr>
                <w:t>Kryon</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7616" w:rsidRDefault="00EB5190">
            <w:pPr>
              <w:pStyle w:val="NormaleWeb"/>
              <w:spacing w:before="25" w:beforeAutospacing="0" w:after="25" w:afterAutospacing="0"/>
              <w:jc w:val="center"/>
            </w:pPr>
            <w:hyperlink r:id="rId28" w:history="1">
              <w:r w:rsidR="00277616">
                <w:rPr>
                  <w:rStyle w:val="Collegamentoipertestuale"/>
                  <w:rFonts w:ascii="Verdana" w:hAnsi="Verdana"/>
                  <w:sz w:val="20"/>
                  <w:szCs w:val="20"/>
                </w:rPr>
                <w:t>Dopo gli eventi di Parigi</w:t>
              </w:r>
            </w:hyperlink>
            <w:r w:rsidR="00277616">
              <w:br/>
            </w:r>
            <w:r w:rsidR="00277616">
              <w:rPr>
                <w:rFonts w:ascii="Verdana" w:hAnsi="Verdana"/>
                <w:color w:val="003366"/>
                <w:sz w:val="15"/>
                <w:szCs w:val="15"/>
              </w:rPr>
              <w:t xml:space="preserve">Traduzione e trascrizione del messaggio audio </w:t>
            </w:r>
          </w:p>
          <w:p w:rsidR="00277616" w:rsidRDefault="00277616">
            <w:pPr>
              <w:pStyle w:val="NormaleWeb"/>
              <w:spacing w:before="25" w:beforeAutospacing="0" w:after="25" w:afterAutospacing="0"/>
              <w:jc w:val="center"/>
            </w:pPr>
            <w:r>
              <w:rPr>
                <w:rFonts w:ascii="Verdana" w:hAnsi="Verdana"/>
                <w:color w:val="003366"/>
                <w:sz w:val="15"/>
                <w:szCs w:val="15"/>
              </w:rPr>
              <w:t>del 14 novembre 2015</w:t>
            </w:r>
          </w:p>
        </w:tc>
      </w:tr>
    </w:tbl>
    <w:p w:rsidR="00DE6EE4" w:rsidRDefault="00DE6EE4" w:rsidP="00277616"/>
    <w:p w:rsidR="00277616" w:rsidRDefault="00277616" w:rsidP="00277616"/>
    <w:p w:rsidR="00277616" w:rsidRDefault="00277616" w:rsidP="00277616"/>
    <w:p w:rsidR="00277616" w:rsidRDefault="00277616" w:rsidP="00277616"/>
    <w:p w:rsidR="00277616" w:rsidRDefault="00277616" w:rsidP="00277616"/>
    <w:p w:rsidR="00277616" w:rsidRDefault="00277616" w:rsidP="00277616"/>
    <w:p w:rsidR="00277616" w:rsidRDefault="00277616" w:rsidP="00277616"/>
    <w:p w:rsidR="00080EAD" w:rsidRPr="00080EAD" w:rsidRDefault="00B600F6" w:rsidP="00B600F6">
      <w:pPr>
        <w:jc w:val="center"/>
        <w:rPr>
          <w:rFonts w:ascii="Garamond" w:hAnsi="Garamond"/>
          <w:b/>
          <w:bCs/>
          <w:iCs/>
          <w:color w:val="FF0000"/>
          <w:sz w:val="36"/>
          <w:szCs w:val="36"/>
        </w:rPr>
      </w:pPr>
      <w:r>
        <w:rPr>
          <w:rFonts w:ascii="Garamond" w:hAnsi="Garamond"/>
          <w:b/>
          <w:bCs/>
          <w:iCs/>
          <w:color w:val="FF0000"/>
          <w:sz w:val="36"/>
          <w:szCs w:val="36"/>
          <w:highlight w:val="lightGray"/>
        </w:rPr>
        <w:t>S</w:t>
      </w:r>
      <w:r w:rsidRPr="00B600F6">
        <w:rPr>
          <w:rFonts w:ascii="Garamond" w:hAnsi="Garamond"/>
          <w:b/>
          <w:bCs/>
          <w:iCs/>
          <w:color w:val="FF0000"/>
          <w:sz w:val="36"/>
          <w:szCs w:val="36"/>
          <w:highlight w:val="lightGray"/>
        </w:rPr>
        <w:t xml:space="preserve">i </w:t>
      </w:r>
      <w:r w:rsidR="00080EAD" w:rsidRPr="00080EAD">
        <w:rPr>
          <w:rFonts w:ascii="Garamond" w:hAnsi="Garamond"/>
          <w:b/>
          <w:bCs/>
          <w:iCs/>
          <w:color w:val="FF0000"/>
          <w:sz w:val="36"/>
          <w:szCs w:val="36"/>
          <w:highlight w:val="lightGray"/>
        </w:rPr>
        <w:t xml:space="preserve">consiglia di ascoltare l’audio </w:t>
      </w:r>
      <w:r>
        <w:rPr>
          <w:rFonts w:ascii="Garamond" w:hAnsi="Garamond"/>
          <w:b/>
          <w:bCs/>
          <w:iCs/>
          <w:color w:val="FF0000"/>
          <w:sz w:val="36"/>
          <w:szCs w:val="36"/>
          <w:highlight w:val="lightGray"/>
        </w:rPr>
        <w:t>del</w:t>
      </w:r>
      <w:r w:rsidRPr="00B600F6">
        <w:rPr>
          <w:rFonts w:ascii="Garamond" w:hAnsi="Garamond"/>
          <w:b/>
          <w:bCs/>
          <w:iCs/>
          <w:color w:val="FF0000"/>
          <w:sz w:val="36"/>
          <w:szCs w:val="36"/>
          <w:highlight w:val="lightGray"/>
        </w:rPr>
        <w:t xml:space="preserve">le quattro meditazioni di Carla Parola </w:t>
      </w:r>
      <w:r w:rsidR="00080EAD" w:rsidRPr="00080EAD">
        <w:rPr>
          <w:rFonts w:ascii="Garamond" w:hAnsi="Garamond"/>
          <w:b/>
          <w:bCs/>
          <w:iCs/>
          <w:color w:val="FF0000"/>
          <w:sz w:val="36"/>
          <w:szCs w:val="36"/>
          <w:highlight w:val="lightGray"/>
        </w:rPr>
        <w:t>perché è importante assorbire le vibrazioni attraverso la Voce e di ascoltar</w:t>
      </w:r>
      <w:r>
        <w:rPr>
          <w:rFonts w:ascii="Garamond" w:hAnsi="Garamond"/>
          <w:b/>
          <w:bCs/>
          <w:iCs/>
          <w:color w:val="FF0000"/>
          <w:sz w:val="36"/>
          <w:szCs w:val="36"/>
          <w:highlight w:val="lightGray"/>
        </w:rPr>
        <w:t>l</w:t>
      </w:r>
      <w:r w:rsidR="00080EAD" w:rsidRPr="00080EAD">
        <w:rPr>
          <w:rFonts w:ascii="Garamond" w:hAnsi="Garamond"/>
          <w:b/>
          <w:bCs/>
          <w:iCs/>
          <w:color w:val="FF0000"/>
          <w:sz w:val="36"/>
          <w:szCs w:val="36"/>
          <w:highlight w:val="lightGray"/>
        </w:rPr>
        <w:t>e in successione.</w:t>
      </w:r>
    </w:p>
    <w:p w:rsidR="00080EAD" w:rsidRDefault="00080EAD" w:rsidP="00277616">
      <w:pPr>
        <w:pStyle w:val="NormaleWeb"/>
        <w:spacing w:before="38" w:beforeAutospacing="0" w:after="38" w:afterAutospacing="0"/>
        <w:jc w:val="center"/>
        <w:rPr>
          <w:rFonts w:ascii="Garamond" w:hAnsi="Garamond"/>
          <w:b/>
          <w:bCs/>
          <w:i/>
          <w:iCs/>
          <w:color w:val="800080"/>
          <w:sz w:val="36"/>
          <w:szCs w:val="36"/>
        </w:rPr>
      </w:pPr>
    </w:p>
    <w:p w:rsidR="00080EAD" w:rsidRDefault="00080EAD" w:rsidP="00277616">
      <w:pPr>
        <w:pStyle w:val="NormaleWeb"/>
        <w:spacing w:before="38" w:beforeAutospacing="0" w:after="38" w:afterAutospacing="0"/>
        <w:jc w:val="center"/>
        <w:rPr>
          <w:rFonts w:ascii="Garamond" w:hAnsi="Garamond"/>
          <w:b/>
          <w:bCs/>
          <w:i/>
          <w:iCs/>
          <w:color w:val="800080"/>
          <w:sz w:val="36"/>
          <w:szCs w:val="36"/>
        </w:rPr>
      </w:pPr>
    </w:p>
    <w:p w:rsidR="00B600F6" w:rsidRDefault="00B600F6" w:rsidP="00277616">
      <w:pPr>
        <w:pStyle w:val="NormaleWeb"/>
        <w:spacing w:before="38" w:beforeAutospacing="0" w:after="38" w:afterAutospacing="0"/>
        <w:jc w:val="center"/>
        <w:rPr>
          <w:rFonts w:ascii="Garamond" w:hAnsi="Garamond"/>
          <w:b/>
          <w:bCs/>
          <w:i/>
          <w:iCs/>
          <w:color w:val="800080"/>
          <w:sz w:val="36"/>
          <w:szCs w:val="36"/>
        </w:rPr>
      </w:pPr>
    </w:p>
    <w:p w:rsidR="00B600F6" w:rsidRDefault="00B600F6" w:rsidP="00277616">
      <w:pPr>
        <w:pStyle w:val="NormaleWeb"/>
        <w:spacing w:before="38" w:beforeAutospacing="0" w:after="38" w:afterAutospacing="0"/>
        <w:jc w:val="center"/>
        <w:rPr>
          <w:rFonts w:ascii="Garamond" w:hAnsi="Garamond"/>
          <w:b/>
          <w:bCs/>
          <w:i/>
          <w:iCs/>
          <w:color w:val="800080"/>
          <w:sz w:val="36"/>
          <w:szCs w:val="36"/>
        </w:rPr>
      </w:pPr>
    </w:p>
    <w:p w:rsidR="00277616" w:rsidRDefault="00277616" w:rsidP="00B600F6">
      <w:pPr>
        <w:pStyle w:val="NormaleWeb"/>
        <w:spacing w:before="38" w:beforeAutospacing="0" w:after="38" w:afterAutospacing="0"/>
        <w:jc w:val="center"/>
      </w:pPr>
      <w:r>
        <w:rPr>
          <w:rFonts w:ascii="Garamond" w:hAnsi="Garamond"/>
          <w:b/>
          <w:bCs/>
          <w:i/>
          <w:iCs/>
          <w:color w:val="800080"/>
          <w:sz w:val="36"/>
          <w:szCs w:val="36"/>
        </w:rPr>
        <w:t>Carla Parola</w:t>
      </w:r>
    </w:p>
    <w:p w:rsidR="00277616" w:rsidRDefault="00277616" w:rsidP="00277616">
      <w:pPr>
        <w:pStyle w:val="NormaleWeb"/>
        <w:spacing w:before="38" w:beforeAutospacing="0" w:after="38" w:afterAutospacing="0"/>
        <w:jc w:val="center"/>
      </w:pPr>
      <w:r>
        <w:lastRenderedPageBreak/>
        <w:t> </w:t>
      </w:r>
    </w:p>
    <w:p w:rsidR="00277616" w:rsidRDefault="00277616" w:rsidP="00277616">
      <w:pPr>
        <w:pStyle w:val="NormaleWeb"/>
        <w:spacing w:before="38" w:beforeAutospacing="0" w:after="38" w:afterAutospacing="0"/>
        <w:jc w:val="center"/>
      </w:pPr>
      <w:r>
        <w:rPr>
          <w:rFonts w:ascii="Garamond" w:hAnsi="Garamond"/>
          <w:b/>
          <w:bCs/>
          <w:color w:val="800080"/>
          <w:sz w:val="48"/>
          <w:szCs w:val="48"/>
        </w:rPr>
        <w:t>Radicamento Nuova Energia 1</w:t>
      </w:r>
    </w:p>
    <w:p w:rsidR="00277616" w:rsidRDefault="00277616" w:rsidP="00277616">
      <w:pPr>
        <w:pStyle w:val="NormaleWeb"/>
        <w:spacing w:before="13" w:beforeAutospacing="0" w:after="13" w:afterAutospacing="0"/>
        <w:jc w:val="center"/>
      </w:pPr>
      <w:r>
        <w:t> </w:t>
      </w:r>
    </w:p>
    <w:p w:rsidR="00277616" w:rsidRDefault="00277616" w:rsidP="00277616">
      <w:pPr>
        <w:pStyle w:val="NormaleWeb"/>
        <w:spacing w:before="13" w:beforeAutospacing="0" w:after="13" w:afterAutospacing="0"/>
        <w:jc w:val="center"/>
      </w:pPr>
      <w:r>
        <w:t> </w:t>
      </w:r>
    </w:p>
    <w:p w:rsidR="00277616" w:rsidRDefault="00277616" w:rsidP="00277616">
      <w:pPr>
        <w:pStyle w:val="NormaleWeb"/>
        <w:spacing w:before="13" w:beforeAutospacing="0" w:after="13" w:afterAutospacing="0" w:line="360" w:lineRule="auto"/>
      </w:pPr>
      <w:r>
        <w:rPr>
          <w:rFonts w:ascii="Garamond" w:hAnsi="Garamond"/>
          <w:color w:val="800080"/>
          <w:sz w:val="27"/>
          <w:szCs w:val="27"/>
        </w:rPr>
        <w:t>Facciamo un grande Silenzio dentro di noi.</w:t>
      </w:r>
      <w:r>
        <w:rPr>
          <w:rFonts w:ascii="Garamond" w:hAnsi="Garamond"/>
          <w:color w:val="800080"/>
          <w:sz w:val="27"/>
          <w:szCs w:val="27"/>
        </w:rPr>
        <w:br/>
        <w:t>Cerchiamo di azzerare tutti i pensieri.</w:t>
      </w:r>
      <w:r>
        <w:rPr>
          <w:rFonts w:ascii="Garamond" w:hAnsi="Garamond"/>
          <w:color w:val="800080"/>
          <w:sz w:val="27"/>
          <w:szCs w:val="27"/>
        </w:rPr>
        <w:br/>
        <w:t>Respiriamo molto lentamente, profondamente.</w:t>
      </w:r>
      <w:r>
        <w:rPr>
          <w:rFonts w:ascii="Garamond" w:hAnsi="Garamond"/>
          <w:color w:val="800080"/>
          <w:sz w:val="27"/>
          <w:szCs w:val="27"/>
        </w:rPr>
        <w:br/>
        <w:t>Questo messaggio vuole portare un contributo al Radicamento dell’Energia positiva in ognuno di noi.</w:t>
      </w:r>
      <w:r>
        <w:rPr>
          <w:rFonts w:ascii="Garamond" w:hAnsi="Garamond"/>
          <w:color w:val="800080"/>
          <w:sz w:val="27"/>
          <w:szCs w:val="27"/>
        </w:rPr>
        <w:br/>
        <w:t>Non parlo dell’Energia che siamo abituati a vivere, bensì della Nuova Energia, della Nuova Vibrazione che così prepotentemente sta investendo la Terra.</w:t>
      </w:r>
      <w:r>
        <w:rPr>
          <w:rFonts w:ascii="Garamond" w:hAnsi="Garamond"/>
          <w:color w:val="800080"/>
          <w:sz w:val="27"/>
          <w:szCs w:val="27"/>
        </w:rPr>
        <w:br/>
        <w:t>Non lasciatevi confondere dalle brutture che quotidianamente siete chiamati a gestire e ad ascoltare: non metabolizzatele.</w:t>
      </w:r>
      <w:r>
        <w:rPr>
          <w:rFonts w:ascii="Garamond" w:hAnsi="Garamond"/>
          <w:color w:val="800080"/>
          <w:sz w:val="27"/>
          <w:szCs w:val="27"/>
        </w:rPr>
        <w:br/>
        <w:t>Le brutture non fanno parte di questa Nuova Energia.</w:t>
      </w:r>
      <w:r>
        <w:rPr>
          <w:rFonts w:ascii="Garamond" w:hAnsi="Garamond"/>
          <w:color w:val="800080"/>
          <w:sz w:val="27"/>
          <w:szCs w:val="27"/>
        </w:rPr>
        <w:br/>
        <w:t>Predisponetevi con grande Consapevolezza al Radicamento della Nuova Energia.</w:t>
      </w:r>
      <w:r>
        <w:rPr>
          <w:rFonts w:ascii="Garamond" w:hAnsi="Garamond"/>
          <w:color w:val="800080"/>
          <w:sz w:val="27"/>
          <w:szCs w:val="27"/>
        </w:rPr>
        <w:br/>
        <w:t>Dentro di voi, in questo Silenzio che vi invito a mantenere, nell’assenza di pensiero – quasi assenza di emozioni – lasciate filtrare questo nuovo tipo di Energia.</w:t>
      </w:r>
      <w:r>
        <w:rPr>
          <w:rFonts w:ascii="Garamond" w:hAnsi="Garamond"/>
          <w:color w:val="800080"/>
          <w:sz w:val="27"/>
          <w:szCs w:val="27"/>
        </w:rPr>
        <w:br/>
        <w:t>Non chiedetevi nulla.</w:t>
      </w:r>
      <w:r>
        <w:rPr>
          <w:rFonts w:ascii="Garamond" w:hAnsi="Garamond"/>
          <w:color w:val="800080"/>
          <w:sz w:val="27"/>
          <w:szCs w:val="27"/>
        </w:rPr>
        <w:br/>
        <w:t>Rimanete in uno stato passivo.</w:t>
      </w:r>
      <w:r>
        <w:rPr>
          <w:rFonts w:ascii="Garamond" w:hAnsi="Garamond"/>
          <w:color w:val="800080"/>
          <w:sz w:val="27"/>
          <w:szCs w:val="27"/>
        </w:rPr>
        <w:br/>
        <w:t>È l‘Energia che si “impossessa” di voi.</w:t>
      </w:r>
      <w:r>
        <w:rPr>
          <w:rFonts w:ascii="Garamond" w:hAnsi="Garamond"/>
          <w:color w:val="800080"/>
          <w:sz w:val="27"/>
          <w:szCs w:val="27"/>
        </w:rPr>
        <w:br/>
        <w:t>Si tratta di un’Energia disorientante, perché non ha in sé nessuna delle logiche cui siete abituati, non segue nessuna logica propria della Vecchia Energia.</w:t>
      </w:r>
      <w:r>
        <w:rPr>
          <w:rFonts w:ascii="Garamond" w:hAnsi="Garamond"/>
          <w:color w:val="800080"/>
          <w:sz w:val="27"/>
          <w:szCs w:val="27"/>
        </w:rPr>
        <w:br/>
        <w:t>Non pensate: assorbite.</w:t>
      </w:r>
      <w:r>
        <w:rPr>
          <w:rFonts w:ascii="Garamond" w:hAnsi="Garamond"/>
          <w:color w:val="800080"/>
          <w:sz w:val="27"/>
          <w:szCs w:val="27"/>
        </w:rPr>
        <w:br/>
        <w:t>Con questa Energia attiva in voi si può veramente dire che voltate pagina.</w:t>
      </w:r>
      <w:r>
        <w:rPr>
          <w:rFonts w:ascii="Garamond" w:hAnsi="Garamond"/>
          <w:color w:val="800080"/>
          <w:sz w:val="27"/>
          <w:szCs w:val="27"/>
        </w:rPr>
        <w:br/>
        <w:t>Se fino ad ora avete letto in minuscolo, ORA leggerete in Maiuscolo.</w:t>
      </w:r>
      <w:r>
        <w:rPr>
          <w:rFonts w:ascii="Garamond" w:hAnsi="Garamond"/>
          <w:color w:val="800080"/>
          <w:sz w:val="27"/>
          <w:szCs w:val="27"/>
        </w:rPr>
        <w:br/>
        <w:t>Tutto sarà estremamente chiaro per voi.</w:t>
      </w:r>
      <w:r>
        <w:rPr>
          <w:rFonts w:ascii="Garamond" w:hAnsi="Garamond"/>
          <w:color w:val="800080"/>
          <w:sz w:val="27"/>
          <w:szCs w:val="27"/>
        </w:rPr>
        <w:br/>
        <w:t>Il vostro agire si rifarà semplicemente a ciò che sentite giusto per voi, a ciò che il vostro Istinto vi suggerisce.</w:t>
      </w:r>
      <w:r>
        <w:rPr>
          <w:rFonts w:ascii="Garamond" w:hAnsi="Garamond"/>
          <w:color w:val="800080"/>
          <w:sz w:val="27"/>
          <w:szCs w:val="27"/>
        </w:rPr>
        <w:br/>
        <w:t>Le Paure, i Timori, le Ansie, la Voglia di essere accettati, la Paura di scontentare gli altri tutt’a un tratto spariranno.</w:t>
      </w:r>
      <w:r>
        <w:rPr>
          <w:rFonts w:ascii="Garamond" w:hAnsi="Garamond"/>
          <w:color w:val="800080"/>
          <w:sz w:val="27"/>
          <w:szCs w:val="27"/>
        </w:rPr>
        <w:br/>
        <w:t xml:space="preserve">Quando la Nuova Energia sarà “entrata” in voi, essere voi stessi sarà un imperativo categorico, e inizierete così un viaggio affascinante, un viaggio di Libertà e di Leggerezza, </w:t>
      </w:r>
      <w:r>
        <w:rPr>
          <w:rFonts w:ascii="Garamond" w:hAnsi="Garamond"/>
          <w:color w:val="800080"/>
          <w:sz w:val="27"/>
          <w:szCs w:val="27"/>
        </w:rPr>
        <w:lastRenderedPageBreak/>
        <w:t>che vi farà apprezzare la Vita perché non sarà più faticoso.</w:t>
      </w:r>
      <w:r>
        <w:rPr>
          <w:rFonts w:ascii="Garamond" w:hAnsi="Garamond"/>
          <w:color w:val="800080"/>
          <w:sz w:val="27"/>
          <w:szCs w:val="27"/>
        </w:rPr>
        <w:br/>
        <w:t>Vi invito ad assumere l’atteggiamento di un bambino a cui è stato presentato un giocattolo nuovo: il bambino non legge le istruzioni, spesso non chiede neppure come funzioni, ma si appropria del giocattolo e lo usa istintivamente, adattandolo a se stesso.</w:t>
      </w:r>
      <w:r>
        <w:rPr>
          <w:rFonts w:ascii="Garamond" w:hAnsi="Garamond"/>
          <w:color w:val="800080"/>
          <w:sz w:val="27"/>
          <w:szCs w:val="27"/>
        </w:rPr>
        <w:br/>
        <w:t>Questo è ciò che la Nuova Energia vi chiede: non dovete mentire o sforzarvi, ma semplicemente lasciarvi “invadere” da questa Energia ed agire istintivamente.</w:t>
      </w:r>
      <w:r>
        <w:rPr>
          <w:rFonts w:ascii="Garamond" w:hAnsi="Garamond"/>
          <w:color w:val="800080"/>
          <w:sz w:val="27"/>
          <w:szCs w:val="27"/>
        </w:rPr>
        <w:br/>
        <w:t>All’inizio è veramente il caso di dire: “Teniamoci forte”, poiché le reazioni che possono scaturire da questo nuovo modo di essere possono essere disorientanti.</w:t>
      </w:r>
      <w:r>
        <w:rPr>
          <w:rFonts w:ascii="Garamond" w:hAnsi="Garamond"/>
          <w:color w:val="800080"/>
          <w:sz w:val="27"/>
          <w:szCs w:val="27"/>
        </w:rPr>
        <w:br/>
        <w:t>In tal caso dovete usare il senso dell’Umorismo.</w:t>
      </w:r>
      <w:r>
        <w:rPr>
          <w:rFonts w:ascii="Garamond" w:hAnsi="Garamond"/>
          <w:color w:val="800080"/>
          <w:sz w:val="27"/>
          <w:szCs w:val="27"/>
        </w:rPr>
        <w:br/>
        <w:t>Ad esempio quando aprite la bocca per rispondere ad una domanda o ad una provocazione e vi “sentite” rispondere in modo chiaro, certo, non mediato dalla vostra Mente (che avrebbe detto altro per farsi accettare, per non scontentare, per mentire), mentre invece ORA vi trovate a dire quello che è veramente il vostro Pensiero.</w:t>
      </w:r>
      <w:r>
        <w:rPr>
          <w:rFonts w:ascii="Garamond" w:hAnsi="Garamond"/>
          <w:color w:val="800080"/>
          <w:sz w:val="27"/>
          <w:szCs w:val="27"/>
        </w:rPr>
        <w:br/>
        <w:t>Quando ciò accade, il disorientamento – all’inizio – è naturale, ma con la Leggerezza e il senso dell’Umorismo dovete accettare il nuovo corso del vostro vivere.</w:t>
      </w:r>
      <w:r>
        <w:rPr>
          <w:rFonts w:ascii="Garamond" w:hAnsi="Garamond"/>
          <w:color w:val="800080"/>
          <w:sz w:val="27"/>
          <w:szCs w:val="27"/>
        </w:rPr>
        <w:br/>
      </w:r>
      <w:r>
        <w:rPr>
          <w:rFonts w:ascii="Garamond" w:hAnsi="Garamond"/>
          <w:color w:val="800080"/>
          <w:sz w:val="27"/>
          <w:szCs w:val="27"/>
        </w:rPr>
        <w:br/>
        <w:t>ORA diamo inizio a delle visualizzazioni suggerite dalla Nuova Energia che è in voi.</w:t>
      </w:r>
      <w:r>
        <w:rPr>
          <w:rFonts w:ascii="Garamond" w:hAnsi="Garamond"/>
          <w:color w:val="800080"/>
          <w:sz w:val="27"/>
          <w:szCs w:val="27"/>
        </w:rPr>
        <w:br/>
        <w:t>Devono essere visualizzazioni istintive: non ragionateci sopra troppo, e lasciate affiorare l’immagine esattamente così come si presenta, senza volerla abbellire o cambiare e senza giudicarla, perché quella è l’immagine che la Nuova Energia vi sta suggerendo.</w:t>
      </w:r>
      <w:r>
        <w:rPr>
          <w:rFonts w:ascii="Garamond" w:hAnsi="Garamond"/>
          <w:color w:val="800080"/>
          <w:sz w:val="27"/>
          <w:szCs w:val="27"/>
        </w:rPr>
        <w:br/>
        <w:t>Visualizziamo ORA un grandissimo specchio. o ancor meglio una stanza con tutte le pareti a specchio.</w:t>
      </w:r>
      <w:r>
        <w:rPr>
          <w:rFonts w:ascii="Garamond" w:hAnsi="Garamond"/>
          <w:color w:val="800080"/>
          <w:sz w:val="27"/>
          <w:szCs w:val="27"/>
        </w:rPr>
        <w:br/>
        <w:t>È una stanza vuota e gli specchi riflettono lo spazio vuoto.</w:t>
      </w:r>
      <w:r>
        <w:rPr>
          <w:rFonts w:ascii="Garamond" w:hAnsi="Garamond"/>
          <w:color w:val="800080"/>
          <w:sz w:val="27"/>
          <w:szCs w:val="27"/>
        </w:rPr>
        <w:br/>
        <w:t>Non c’è nulla: solo una serie di specchi che riflettono loro stessi.</w:t>
      </w:r>
      <w:r>
        <w:rPr>
          <w:rFonts w:ascii="Garamond" w:hAnsi="Garamond"/>
          <w:color w:val="800080"/>
          <w:sz w:val="27"/>
          <w:szCs w:val="27"/>
        </w:rPr>
        <w:br/>
        <w:t>Entriamo e ci collochiamo in un angolo, ci sediamo, appoggiamo le spalle agli specchi e ci guardiamo intorno.</w:t>
      </w:r>
      <w:r>
        <w:rPr>
          <w:rFonts w:ascii="Garamond" w:hAnsi="Garamond"/>
          <w:color w:val="800080"/>
          <w:sz w:val="27"/>
          <w:szCs w:val="27"/>
        </w:rPr>
        <w:br/>
        <w:t>Come per magia da ogni angolo della stanza emerge qualcosa che definisco Desiderio.</w:t>
      </w:r>
      <w:r>
        <w:rPr>
          <w:rFonts w:ascii="Garamond" w:hAnsi="Garamond"/>
          <w:color w:val="800080"/>
          <w:sz w:val="27"/>
          <w:szCs w:val="27"/>
        </w:rPr>
        <w:br/>
        <w:t>Possiamo quindi visualizzare i nostri Desideri.</w:t>
      </w:r>
      <w:r>
        <w:rPr>
          <w:rFonts w:ascii="Garamond" w:hAnsi="Garamond"/>
          <w:color w:val="800080"/>
          <w:sz w:val="27"/>
          <w:szCs w:val="27"/>
        </w:rPr>
        <w:br/>
        <w:t>Qui l’Istinto viene messo in secondo piano dalla Mente, la quale sta elaborando una serie di Desideri che solitamente tenete chiusi in voi.</w:t>
      </w:r>
      <w:r>
        <w:rPr>
          <w:rFonts w:ascii="Garamond" w:hAnsi="Garamond"/>
          <w:color w:val="800080"/>
          <w:sz w:val="27"/>
          <w:szCs w:val="27"/>
        </w:rPr>
        <w:br/>
        <w:t>Non è così che la Nuova Energia vuole, può e deve agire.</w:t>
      </w:r>
      <w:r>
        <w:rPr>
          <w:rFonts w:ascii="Garamond" w:hAnsi="Garamond"/>
          <w:color w:val="800080"/>
          <w:sz w:val="27"/>
          <w:szCs w:val="27"/>
        </w:rPr>
        <w:br/>
      </w:r>
      <w:r>
        <w:rPr>
          <w:rFonts w:ascii="Garamond" w:hAnsi="Garamond"/>
          <w:color w:val="800080"/>
          <w:sz w:val="27"/>
          <w:szCs w:val="27"/>
        </w:rPr>
        <w:lastRenderedPageBreak/>
        <w:t>La Nuova Energia agisce semplicemente a partire dall’Istinto, non dalla Mente, per cui ricacciamo indietro i Desideri che abbiamo formulato.</w:t>
      </w:r>
      <w:r>
        <w:rPr>
          <w:rFonts w:ascii="Garamond" w:hAnsi="Garamond"/>
          <w:color w:val="800080"/>
          <w:sz w:val="27"/>
          <w:szCs w:val="27"/>
        </w:rPr>
        <w:br/>
        <w:t>Gli specchi assorbono questi Desideri.</w:t>
      </w:r>
      <w:r>
        <w:rPr>
          <w:rFonts w:ascii="Garamond" w:hAnsi="Garamond"/>
          <w:color w:val="800080"/>
          <w:sz w:val="27"/>
          <w:szCs w:val="27"/>
        </w:rPr>
        <w:br/>
        <w:t>Torniamo ad essere soli nella stanza e attorno a noi ci sono solo specchi.</w:t>
      </w:r>
      <w:r>
        <w:rPr>
          <w:rFonts w:ascii="Garamond" w:hAnsi="Garamond"/>
          <w:color w:val="800080"/>
          <w:sz w:val="27"/>
          <w:szCs w:val="27"/>
        </w:rPr>
        <w:br/>
        <w:t>Siamo smarriti ma al tempo stesso anche molto calmi.</w:t>
      </w:r>
      <w:r>
        <w:rPr>
          <w:rFonts w:ascii="Garamond" w:hAnsi="Garamond"/>
          <w:color w:val="800080"/>
          <w:sz w:val="27"/>
          <w:szCs w:val="27"/>
        </w:rPr>
        <w:br/>
        <w:t>Pian piano inizia la Curiosità, il Gioco, la Leggerezza della Vita.</w:t>
      </w:r>
      <w:r>
        <w:rPr>
          <w:rFonts w:ascii="Garamond" w:hAnsi="Garamond"/>
          <w:color w:val="800080"/>
          <w:sz w:val="27"/>
          <w:szCs w:val="27"/>
        </w:rPr>
        <w:br/>
        <w:t>Perché devo esprimere un Desiderio quando non so dove esso mi porterà, quale esito avrà?</w:t>
      </w:r>
      <w:r>
        <w:rPr>
          <w:rFonts w:ascii="Garamond" w:hAnsi="Garamond"/>
          <w:color w:val="800080"/>
          <w:sz w:val="27"/>
          <w:szCs w:val="27"/>
        </w:rPr>
        <w:br/>
        <w:t>Lascio che sia la Vita a manifestare ciò che è giusto per me, quello a cui tenderò nel futuro, quello che mi attirerò per completare la mia Armonia energetica.</w:t>
      </w:r>
      <w:r>
        <w:rPr>
          <w:rFonts w:ascii="Garamond" w:hAnsi="Garamond"/>
          <w:color w:val="800080"/>
          <w:sz w:val="27"/>
          <w:szCs w:val="27"/>
        </w:rPr>
        <w:br/>
        <w:t>E così, seduti in quell’angolo, rilassati, ci guardiamo intorno e vediamo apparire degli eventi, delle figure, delle situazioni che non sono sollecitate dalla Mente ma dall’Energia che ci vuole rendere partecipi di ciò che possiamo fare e che faremo, ovvero di quello che è più giusto per noi.</w:t>
      </w:r>
      <w:r>
        <w:rPr>
          <w:rFonts w:ascii="Garamond" w:hAnsi="Garamond"/>
          <w:color w:val="800080"/>
          <w:sz w:val="27"/>
          <w:szCs w:val="27"/>
        </w:rPr>
        <w:br/>
        <w:t>Dobbiamo avere la Convinzione, la Certezza, la Consapevolezza assoluta che tutto quello che scaturisce da questa Nuova Energia è adatto a noi, è per noi.</w:t>
      </w:r>
      <w:r>
        <w:rPr>
          <w:rFonts w:ascii="Garamond" w:hAnsi="Garamond"/>
          <w:color w:val="800080"/>
          <w:sz w:val="27"/>
          <w:szCs w:val="27"/>
        </w:rPr>
        <w:br/>
        <w:t>Questa Energia ci vuole “usare”: siamo inseriti in un disegno perfetto e – ognuno con le proprie caratteristiche – dovremo fare la nostra parte per completare il disegno.</w:t>
      </w:r>
      <w:r>
        <w:rPr>
          <w:rFonts w:ascii="Garamond" w:hAnsi="Garamond"/>
          <w:color w:val="800080"/>
          <w:sz w:val="27"/>
          <w:szCs w:val="27"/>
        </w:rPr>
        <w:br/>
        <w:t>La Vita non sbaglia, mentre invece la nostra Mente può mentire, il nostro Orgoglio, la nostra Superbia, il nostro Arrivismo molto spesso ci spingono su strade scivolose, faticose; la nostra voglia di fare, di esibirci, di conquistare gli altri, di metterci in mostra è Fatica.</w:t>
      </w:r>
      <w:r>
        <w:rPr>
          <w:rFonts w:ascii="Garamond" w:hAnsi="Garamond"/>
          <w:color w:val="800080"/>
          <w:sz w:val="27"/>
          <w:szCs w:val="27"/>
        </w:rPr>
        <w:br/>
        <w:t>È Fatica e Delusione quando i risultati non sono all’altezza delle Aspettative.</w:t>
      </w:r>
      <w:r>
        <w:rPr>
          <w:rFonts w:ascii="Garamond" w:hAnsi="Garamond"/>
          <w:color w:val="800080"/>
          <w:sz w:val="27"/>
          <w:szCs w:val="27"/>
        </w:rPr>
        <w:br/>
        <w:t>La Nuova Energia può “usarci” anche per cose grandiose, meravigliose, e noi – lo ripeto – dobbiamo avere la Certezza assoluta che non si tratta di cose più grandi di noi, ma che le abbiamo attirate perché gestendole al meglio e portandole a compimento diamo il nostro contributo all’Evoluzione.</w:t>
      </w:r>
      <w:r>
        <w:rPr>
          <w:rFonts w:ascii="Garamond" w:hAnsi="Garamond"/>
          <w:color w:val="800080"/>
          <w:sz w:val="27"/>
          <w:szCs w:val="27"/>
        </w:rPr>
        <w:br/>
        <w:t>In questa fase l’Energia ci chiede di aderire agli Eventi senza Paura, rimanendo quasi in uno stato di Incoscienza.</w:t>
      </w:r>
      <w:r>
        <w:rPr>
          <w:rFonts w:ascii="Garamond" w:hAnsi="Garamond"/>
          <w:color w:val="800080"/>
          <w:sz w:val="27"/>
          <w:szCs w:val="27"/>
        </w:rPr>
        <w:br/>
        <w:t>Abbiamo voltato pagina e siamo davanti ad un foglio scritto in Maiuscolo, mentre il foglio di prima ci appare sbiadito, superato, perché veramente superato è il Vecchio modo di pensare e di vedere la Vita.</w:t>
      </w:r>
      <w:r>
        <w:rPr>
          <w:rFonts w:ascii="Garamond" w:hAnsi="Garamond"/>
          <w:color w:val="800080"/>
          <w:sz w:val="27"/>
          <w:szCs w:val="27"/>
        </w:rPr>
        <w:br/>
        <w:t xml:space="preserve">La rincorsa affannosa, costante dell’Io a voler emergere, il bisogno continuo e costante </w:t>
      </w:r>
      <w:r>
        <w:rPr>
          <w:rFonts w:ascii="Garamond" w:hAnsi="Garamond"/>
          <w:color w:val="800080"/>
          <w:sz w:val="27"/>
          <w:szCs w:val="27"/>
        </w:rPr>
        <w:lastRenderedPageBreak/>
        <w:t>dell’Approvazione degli altri, la Paura altrettanto costante di non essere all’altezza nelle situazioni che dobbiamo gestire: tutto questo fa parte del foglio in minuscolo.</w:t>
      </w:r>
      <w:r>
        <w:rPr>
          <w:rFonts w:ascii="Garamond" w:hAnsi="Garamond"/>
          <w:color w:val="800080"/>
          <w:sz w:val="27"/>
          <w:szCs w:val="27"/>
        </w:rPr>
        <w:br/>
        <w:t>Nel foglio Maiuscolo c’è tutt’altro.</w:t>
      </w:r>
      <w:r>
        <w:rPr>
          <w:rFonts w:ascii="Garamond" w:hAnsi="Garamond"/>
          <w:color w:val="800080"/>
          <w:sz w:val="27"/>
          <w:szCs w:val="27"/>
        </w:rPr>
        <w:br/>
        <w:t>Inizia con A come Amore, quell’Energia potentissima che ingloba, permea tutte le altre frequenze e le porta a vibrare alla dimensione del divino.</w:t>
      </w:r>
      <w:r>
        <w:rPr>
          <w:rFonts w:ascii="Garamond" w:hAnsi="Garamond"/>
          <w:color w:val="800080"/>
          <w:sz w:val="27"/>
          <w:szCs w:val="27"/>
        </w:rPr>
        <w:br/>
        <w:t>C’è la Consapevolezza di essere una parte del divino, la Certezza che possiamo e dobbiamo fare qualunque cosa la Vita ci chieda perché le capacità per risolvere le situazioni e per gestire gli Eventi sono dentro di noi.</w:t>
      </w:r>
      <w:r>
        <w:rPr>
          <w:rFonts w:ascii="Garamond" w:hAnsi="Garamond"/>
          <w:color w:val="800080"/>
          <w:sz w:val="27"/>
          <w:szCs w:val="27"/>
        </w:rPr>
        <w:br/>
        <w:t>È la Vita che ci porge le Soluzioni, è la Vita che ci agevola la Via.</w:t>
      </w:r>
      <w:r>
        <w:rPr>
          <w:rFonts w:ascii="Garamond" w:hAnsi="Garamond"/>
          <w:color w:val="800080"/>
          <w:sz w:val="27"/>
          <w:szCs w:val="27"/>
        </w:rPr>
        <w:br/>
        <w:t>Ognuno è chiamato a portare il proprio contributo.</w:t>
      </w:r>
      <w:r>
        <w:rPr>
          <w:rFonts w:ascii="Garamond" w:hAnsi="Garamond"/>
          <w:color w:val="800080"/>
          <w:sz w:val="27"/>
          <w:szCs w:val="27"/>
        </w:rPr>
        <w:br/>
        <w:t>Il contributo non deve essere di Comodo, di Tornaconto, di Finzione, come piace a voi, ma secondo Verità come vuole la Vita, e soprattutto senza metterci a confronto per decidere chi di noi è meglio e chi è peggio, chi ha il compito migliore o peggiore, chi è più importante e chi meno.</w:t>
      </w:r>
      <w:r>
        <w:rPr>
          <w:rFonts w:ascii="Garamond" w:hAnsi="Garamond"/>
          <w:color w:val="800080"/>
          <w:sz w:val="27"/>
          <w:szCs w:val="27"/>
        </w:rPr>
        <w:br/>
        <w:t>Concentriamoci su noi stessi.</w:t>
      </w:r>
      <w:r>
        <w:rPr>
          <w:rFonts w:ascii="Garamond" w:hAnsi="Garamond"/>
          <w:color w:val="800080"/>
          <w:sz w:val="27"/>
          <w:szCs w:val="27"/>
        </w:rPr>
        <w:br/>
        <w:t>Diamo il meglio di noi perché è soltanto questo che la Vita ci chiede.</w:t>
      </w:r>
      <w:r>
        <w:rPr>
          <w:rFonts w:ascii="Garamond" w:hAnsi="Garamond"/>
          <w:color w:val="800080"/>
          <w:sz w:val="27"/>
          <w:szCs w:val="27"/>
        </w:rPr>
        <w:br/>
        <w:t>La Nuova Energia non ha tempo da perdere: la Terra è in tumulto e quest’Energia deve essere consolidata, prima a livello personale e poi a livello collettivo.</w:t>
      </w:r>
      <w:r>
        <w:rPr>
          <w:rFonts w:ascii="Garamond" w:hAnsi="Garamond"/>
          <w:color w:val="800080"/>
          <w:sz w:val="27"/>
          <w:szCs w:val="27"/>
        </w:rPr>
        <w:br/>
        <w:t>I tempi sono stretti, anche se parlare di tempi in riferimento all’Energia è un controsenso, però questo è un invito a non perdere tempo nel senso di trastullarsi nei pensieri sciocchi, analizzandosi continuamente.</w:t>
      </w:r>
      <w:r>
        <w:rPr>
          <w:rFonts w:ascii="Garamond" w:hAnsi="Garamond"/>
          <w:color w:val="800080"/>
          <w:sz w:val="27"/>
          <w:szCs w:val="27"/>
        </w:rPr>
        <w:br/>
        <w:t>Non è più il momento dell’Analisi ma dell’Azione.</w:t>
      </w:r>
      <w:r>
        <w:rPr>
          <w:rFonts w:ascii="Garamond" w:hAnsi="Garamond"/>
          <w:color w:val="800080"/>
          <w:sz w:val="27"/>
          <w:szCs w:val="27"/>
        </w:rPr>
        <w:br/>
        <w:t>Un’Azione consapevole che ci porta a gestire quello che la Vita ci pone sotto mano.</w:t>
      </w:r>
      <w:r>
        <w:rPr>
          <w:rFonts w:ascii="Garamond" w:hAnsi="Garamond"/>
          <w:color w:val="800080"/>
          <w:sz w:val="27"/>
          <w:szCs w:val="27"/>
        </w:rPr>
        <w:br/>
      </w:r>
      <w:r>
        <w:rPr>
          <w:rFonts w:ascii="Garamond" w:hAnsi="Garamond"/>
          <w:color w:val="800080"/>
          <w:sz w:val="27"/>
          <w:szCs w:val="27"/>
        </w:rPr>
        <w:br/>
        <w:t>Facciamo ORA un’altra visualizzazione.</w:t>
      </w:r>
      <w:r>
        <w:rPr>
          <w:rFonts w:ascii="Garamond" w:hAnsi="Garamond"/>
          <w:color w:val="800080"/>
          <w:sz w:val="27"/>
          <w:szCs w:val="27"/>
        </w:rPr>
        <w:br/>
        <w:t>Non siamo più in quella stanza, non ci sono più gli specchi, non siamo più seduti in terra, ma ORA siamo noi con il nostro corpo e le nostre caratteristiche e siamo soli, in un posto che ognuno di noi può scegliere liberamente.</w:t>
      </w:r>
      <w:r>
        <w:rPr>
          <w:rFonts w:ascii="Garamond" w:hAnsi="Garamond"/>
          <w:color w:val="800080"/>
          <w:sz w:val="27"/>
          <w:szCs w:val="27"/>
        </w:rPr>
        <w:br/>
        <w:t>Collocatevi dove meglio credete, ma ricordatevi che siete soli.</w:t>
      </w:r>
      <w:r>
        <w:rPr>
          <w:rFonts w:ascii="Garamond" w:hAnsi="Garamond"/>
          <w:color w:val="800080"/>
          <w:sz w:val="27"/>
          <w:szCs w:val="27"/>
        </w:rPr>
        <w:br/>
        <w:t>Avete Paura?</w:t>
      </w:r>
      <w:r>
        <w:rPr>
          <w:rFonts w:ascii="Garamond" w:hAnsi="Garamond"/>
          <w:color w:val="800080"/>
          <w:sz w:val="27"/>
          <w:szCs w:val="27"/>
        </w:rPr>
        <w:br/>
        <w:t>Allora state vivendo la Vecchia Energia.</w:t>
      </w:r>
      <w:r>
        <w:rPr>
          <w:rFonts w:ascii="Garamond" w:hAnsi="Garamond"/>
          <w:color w:val="800080"/>
          <w:sz w:val="27"/>
          <w:szCs w:val="27"/>
        </w:rPr>
        <w:br/>
      </w:r>
      <w:r>
        <w:rPr>
          <w:rFonts w:ascii="Garamond" w:hAnsi="Garamond"/>
          <w:color w:val="800080"/>
          <w:sz w:val="27"/>
          <w:szCs w:val="27"/>
        </w:rPr>
        <w:lastRenderedPageBreak/>
        <w:t>Vi chiedete dove sono gli altri?</w:t>
      </w:r>
      <w:r>
        <w:rPr>
          <w:rFonts w:ascii="Garamond" w:hAnsi="Garamond"/>
          <w:color w:val="800080"/>
          <w:sz w:val="27"/>
          <w:szCs w:val="27"/>
        </w:rPr>
        <w:br/>
        <w:t>State vivendo la Vecchia Energia.</w:t>
      </w:r>
      <w:r>
        <w:rPr>
          <w:rFonts w:ascii="Garamond" w:hAnsi="Garamond"/>
          <w:color w:val="800080"/>
          <w:sz w:val="27"/>
          <w:szCs w:val="27"/>
        </w:rPr>
        <w:br/>
        <w:t>State pensando a come uscire da quel luogo?</w:t>
      </w:r>
      <w:r>
        <w:rPr>
          <w:rFonts w:ascii="Garamond" w:hAnsi="Garamond"/>
          <w:color w:val="800080"/>
          <w:sz w:val="27"/>
          <w:szCs w:val="27"/>
        </w:rPr>
        <w:br/>
        <w:t>È sempre la Vecchia Energia.</w:t>
      </w:r>
      <w:r>
        <w:rPr>
          <w:rFonts w:ascii="Garamond" w:hAnsi="Garamond"/>
          <w:color w:val="800080"/>
          <w:sz w:val="27"/>
          <w:szCs w:val="27"/>
        </w:rPr>
        <w:br/>
        <w:t>Rilassatevi invece e godetevi questa Solitudine.</w:t>
      </w:r>
      <w:r>
        <w:rPr>
          <w:rFonts w:ascii="Garamond" w:hAnsi="Garamond"/>
          <w:color w:val="800080"/>
          <w:sz w:val="27"/>
          <w:szCs w:val="27"/>
        </w:rPr>
        <w:br/>
        <w:t>State facendo il pieno di VOI STESSI.</w:t>
      </w:r>
      <w:r>
        <w:rPr>
          <w:rFonts w:ascii="Garamond" w:hAnsi="Garamond"/>
          <w:color w:val="800080"/>
          <w:sz w:val="27"/>
          <w:szCs w:val="27"/>
        </w:rPr>
        <w:br/>
        <w:t>Non ci sono interferenze: state assorbendo questa Nuova Energia in perfetta Solitudine.</w:t>
      </w:r>
      <w:r>
        <w:rPr>
          <w:rFonts w:ascii="Garamond" w:hAnsi="Garamond"/>
          <w:color w:val="800080"/>
          <w:sz w:val="27"/>
          <w:szCs w:val="27"/>
        </w:rPr>
        <w:br/>
        <w:t>ORA chiediamo uno sforzo alla vostra Mente: chiediamo di non tornare ai Vecchi Ragionamenti, alle Vecchie Logiche.</w:t>
      </w:r>
      <w:r>
        <w:rPr>
          <w:rFonts w:ascii="Garamond" w:hAnsi="Garamond"/>
          <w:color w:val="800080"/>
          <w:sz w:val="27"/>
          <w:szCs w:val="27"/>
        </w:rPr>
        <w:br/>
        <w:t xml:space="preserve">Riaffermiamo con Forza che in noi c’è una vibrazione Nuova: </w:t>
      </w:r>
      <w:proofErr w:type="spellStart"/>
      <w:r>
        <w:rPr>
          <w:rFonts w:ascii="Garamond" w:hAnsi="Garamond"/>
          <w:color w:val="800080"/>
          <w:sz w:val="27"/>
          <w:szCs w:val="27"/>
        </w:rPr>
        <w:t>gustiamoLa</w:t>
      </w:r>
      <w:proofErr w:type="spellEnd"/>
      <w:r>
        <w:rPr>
          <w:rFonts w:ascii="Garamond" w:hAnsi="Garamond"/>
          <w:color w:val="800080"/>
          <w:sz w:val="27"/>
          <w:szCs w:val="27"/>
        </w:rPr>
        <w:t xml:space="preserve">, </w:t>
      </w:r>
      <w:proofErr w:type="spellStart"/>
      <w:r>
        <w:rPr>
          <w:rFonts w:ascii="Garamond" w:hAnsi="Garamond"/>
          <w:color w:val="800080"/>
          <w:sz w:val="27"/>
          <w:szCs w:val="27"/>
        </w:rPr>
        <w:t>scopriamoLa</w:t>
      </w:r>
      <w:proofErr w:type="spellEnd"/>
      <w:r>
        <w:rPr>
          <w:rFonts w:ascii="Garamond" w:hAnsi="Garamond"/>
          <w:color w:val="800080"/>
          <w:sz w:val="27"/>
          <w:szCs w:val="27"/>
        </w:rPr>
        <w:t xml:space="preserve"> attimo per attimo, giochiamo con questa vibrazione.</w:t>
      </w:r>
      <w:r>
        <w:rPr>
          <w:rFonts w:ascii="Garamond" w:hAnsi="Garamond"/>
          <w:color w:val="800080"/>
          <w:sz w:val="27"/>
          <w:szCs w:val="27"/>
        </w:rPr>
        <w:br/>
        <w:t>Lasciamoci stupire, sconcertare, invadere da queste nuove sensazioni: è come riscoprire noi stessi con la Certezza assoluta di essere parte del divino, per cui qualunque cosa possiamo trovare o scoprire di noi va bene.</w:t>
      </w:r>
      <w:r>
        <w:rPr>
          <w:rFonts w:ascii="Garamond" w:hAnsi="Garamond"/>
          <w:color w:val="800080"/>
          <w:sz w:val="27"/>
          <w:szCs w:val="27"/>
        </w:rPr>
        <w:br/>
        <w:t>Dobbiamo accettarla, migliorarla se possiamo, ma non contrastarla e tantomeno colpevolizzarci.</w:t>
      </w:r>
      <w:r>
        <w:rPr>
          <w:rFonts w:ascii="Garamond" w:hAnsi="Garamond"/>
          <w:color w:val="800080"/>
          <w:sz w:val="27"/>
          <w:szCs w:val="27"/>
        </w:rPr>
        <w:br/>
        <w:t>Ricordiamo che questa Nuova Energia ha una vibrazione, una frequenza d’Amore altissima, fortissima.</w:t>
      </w:r>
      <w:r>
        <w:rPr>
          <w:rFonts w:ascii="Garamond" w:hAnsi="Garamond"/>
          <w:color w:val="800080"/>
          <w:sz w:val="27"/>
          <w:szCs w:val="27"/>
        </w:rPr>
        <w:br/>
        <w:t>Usiamola, non facciamoci del male, e chiudiamo ringraziando noi stessi per l’Impegno che mettiamo per capire, per migliorarci, per aderire all’Armonia cosmica.</w:t>
      </w:r>
      <w:r>
        <w:rPr>
          <w:rFonts w:ascii="Garamond" w:hAnsi="Garamond"/>
          <w:color w:val="800080"/>
          <w:sz w:val="27"/>
          <w:szCs w:val="27"/>
        </w:rPr>
        <w:br/>
        <w:t>Ringraziamoci mettendo in questo Ringraziamento tutto il bene possibile verso noi stessi.</w:t>
      </w:r>
      <w:r>
        <w:br/>
        <w:t> </w:t>
      </w: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B600F6" w:rsidRDefault="00B600F6" w:rsidP="00277616">
      <w:pPr>
        <w:pStyle w:val="NormaleWeb"/>
        <w:spacing w:before="13" w:beforeAutospacing="0" w:after="13" w:afterAutospacing="0" w:line="360" w:lineRule="auto"/>
        <w:jc w:val="center"/>
        <w:rPr>
          <w:rFonts w:ascii="Garamond" w:hAnsi="Garamond"/>
          <w:b/>
          <w:bCs/>
          <w:i/>
          <w:iCs/>
          <w:color w:val="800080"/>
          <w:sz w:val="36"/>
          <w:szCs w:val="36"/>
        </w:rPr>
      </w:pPr>
    </w:p>
    <w:p w:rsidR="00B600F6" w:rsidRDefault="00B600F6" w:rsidP="00277616">
      <w:pPr>
        <w:pStyle w:val="NormaleWeb"/>
        <w:spacing w:before="13" w:beforeAutospacing="0" w:after="13" w:afterAutospacing="0" w:line="360" w:lineRule="auto"/>
        <w:jc w:val="center"/>
        <w:rPr>
          <w:rFonts w:ascii="Garamond" w:hAnsi="Garamond"/>
          <w:b/>
          <w:bCs/>
          <w:i/>
          <w:iCs/>
          <w:color w:val="800080"/>
          <w:sz w:val="36"/>
          <w:szCs w:val="36"/>
        </w:rPr>
      </w:pPr>
    </w:p>
    <w:p w:rsidR="00B600F6" w:rsidRDefault="00B600F6" w:rsidP="00277616">
      <w:pPr>
        <w:pStyle w:val="NormaleWeb"/>
        <w:spacing w:before="13" w:beforeAutospacing="0" w:after="13" w:afterAutospacing="0" w:line="360" w:lineRule="auto"/>
        <w:jc w:val="center"/>
        <w:rPr>
          <w:rFonts w:ascii="Garamond" w:hAnsi="Garamond"/>
          <w:b/>
          <w:bCs/>
          <w:i/>
          <w:iCs/>
          <w:color w:val="800080"/>
          <w:sz w:val="36"/>
          <w:szCs w:val="36"/>
        </w:rPr>
      </w:pPr>
    </w:p>
    <w:p w:rsidR="00277616" w:rsidRDefault="00277616" w:rsidP="00277616">
      <w:pPr>
        <w:pStyle w:val="NormaleWeb"/>
        <w:spacing w:before="13" w:beforeAutospacing="0" w:after="13" w:afterAutospacing="0" w:line="360" w:lineRule="auto"/>
        <w:jc w:val="center"/>
      </w:pPr>
      <w:r>
        <w:rPr>
          <w:rFonts w:ascii="Garamond" w:hAnsi="Garamond"/>
          <w:b/>
          <w:bCs/>
          <w:i/>
          <w:iCs/>
          <w:color w:val="800080"/>
          <w:sz w:val="36"/>
          <w:szCs w:val="36"/>
        </w:rPr>
        <w:t>Carla Parola</w:t>
      </w:r>
    </w:p>
    <w:p w:rsidR="00277616" w:rsidRDefault="00277616" w:rsidP="00277616">
      <w:pPr>
        <w:pStyle w:val="NormaleWeb"/>
        <w:spacing w:before="38" w:beforeAutospacing="0" w:after="38" w:afterAutospacing="0"/>
        <w:jc w:val="center"/>
      </w:pPr>
      <w:r>
        <w:lastRenderedPageBreak/>
        <w:t> </w:t>
      </w:r>
    </w:p>
    <w:p w:rsidR="00277616" w:rsidRDefault="00277616" w:rsidP="00277616">
      <w:pPr>
        <w:pStyle w:val="NormaleWeb"/>
        <w:spacing w:before="38" w:beforeAutospacing="0" w:after="38" w:afterAutospacing="0"/>
        <w:jc w:val="center"/>
      </w:pPr>
      <w:r>
        <w:rPr>
          <w:rFonts w:ascii="Garamond" w:hAnsi="Garamond"/>
          <w:b/>
          <w:bCs/>
          <w:color w:val="800080"/>
          <w:sz w:val="48"/>
          <w:szCs w:val="48"/>
        </w:rPr>
        <w:t>Radicamento Nuova Energia 2</w:t>
      </w:r>
    </w:p>
    <w:p w:rsidR="00277616" w:rsidRDefault="00277616" w:rsidP="00277616">
      <w:pPr>
        <w:pStyle w:val="NormaleWeb"/>
        <w:spacing w:before="13" w:beforeAutospacing="0" w:after="13" w:afterAutospacing="0"/>
        <w:jc w:val="center"/>
      </w:pPr>
      <w:r>
        <w:t> </w:t>
      </w:r>
    </w:p>
    <w:p w:rsidR="00277616" w:rsidRDefault="00277616" w:rsidP="00277616">
      <w:pPr>
        <w:pStyle w:val="NormaleWeb"/>
        <w:spacing w:before="13" w:beforeAutospacing="0" w:after="13" w:afterAutospacing="0" w:line="360" w:lineRule="auto"/>
      </w:pPr>
      <w:r>
        <w:rPr>
          <w:rFonts w:ascii="Garamond" w:hAnsi="Garamond"/>
          <w:color w:val="800080"/>
          <w:sz w:val="27"/>
          <w:szCs w:val="27"/>
        </w:rPr>
        <w:t>Cerchiamo di visualizzare noi stessi come Esseri di Luce.</w:t>
      </w:r>
      <w:r>
        <w:rPr>
          <w:rFonts w:ascii="Garamond" w:hAnsi="Garamond"/>
          <w:color w:val="800080"/>
          <w:sz w:val="27"/>
          <w:szCs w:val="27"/>
        </w:rPr>
        <w:br/>
        <w:t>Per fare questo non abbiamo bisogno di una Forma, perché la Luce non ha Forma.</w:t>
      </w:r>
      <w:r>
        <w:rPr>
          <w:rFonts w:ascii="Garamond" w:hAnsi="Garamond"/>
          <w:color w:val="800080"/>
          <w:sz w:val="27"/>
          <w:szCs w:val="27"/>
        </w:rPr>
        <w:br/>
        <w:t>Noi siamo un minuscolo granello di quella Luce.</w:t>
      </w:r>
      <w:r>
        <w:rPr>
          <w:rFonts w:ascii="Garamond" w:hAnsi="Garamond"/>
          <w:color w:val="800080"/>
          <w:sz w:val="27"/>
          <w:szCs w:val="27"/>
        </w:rPr>
        <w:br/>
        <w:t>Se non abbiamo Forma non abbiamo neanche Asperità.</w:t>
      </w:r>
      <w:r>
        <w:rPr>
          <w:rFonts w:ascii="Garamond" w:hAnsi="Garamond"/>
          <w:color w:val="800080"/>
          <w:sz w:val="27"/>
          <w:szCs w:val="27"/>
        </w:rPr>
        <w:br/>
        <w:t>Essere informi non è una disgrazia, e neppure assenza di Gioia: dobbiamo pensare piuttosto che da questa condizione possiamo costruirci come meglio ci aggrada.</w:t>
      </w:r>
      <w:r>
        <w:rPr>
          <w:rFonts w:ascii="Garamond" w:hAnsi="Garamond"/>
          <w:color w:val="800080"/>
          <w:sz w:val="27"/>
          <w:szCs w:val="27"/>
        </w:rPr>
        <w:br/>
        <w:t>Ognuno vivendo, ascoltando se stesso, analizzandosi sa che non c’è un attimo uguale all’altro, che ogni momento è diverso perché le pulsioni interiori sono diverse. Dobbiamo avere la Consapevolezza che proprio queste pulsioni, queste sensazioni che avvertiamo modificano la nostra Forma.</w:t>
      </w:r>
      <w:r>
        <w:rPr>
          <w:rFonts w:ascii="Garamond" w:hAnsi="Garamond"/>
          <w:color w:val="800080"/>
          <w:sz w:val="27"/>
          <w:szCs w:val="27"/>
        </w:rPr>
        <w:br/>
        <w:t>Così da informi prendiamo Forma.</w:t>
      </w:r>
      <w:r>
        <w:rPr>
          <w:rFonts w:ascii="Garamond" w:hAnsi="Garamond"/>
          <w:color w:val="800080"/>
          <w:sz w:val="27"/>
          <w:szCs w:val="27"/>
        </w:rPr>
        <w:br/>
        <w:t>La Forma consegue dalle nostre sensazioni, per cui dobbiamo avere massima cura nel dare sempre informazioni positive alla Forma che si va delineando.</w:t>
      </w:r>
      <w:r>
        <w:rPr>
          <w:rFonts w:ascii="Garamond" w:hAnsi="Garamond"/>
          <w:color w:val="800080"/>
          <w:sz w:val="27"/>
          <w:szCs w:val="27"/>
        </w:rPr>
        <w:br/>
        <w:t>Il nostro “nemico” è il Pensiero negativo, la Paura di vivere, la Paura del domani, l‘Ansia di non riuscire a fare ciò che è giusto.</w:t>
      </w:r>
      <w:r>
        <w:rPr>
          <w:rFonts w:ascii="Garamond" w:hAnsi="Garamond"/>
          <w:color w:val="800080"/>
          <w:sz w:val="27"/>
          <w:szCs w:val="27"/>
        </w:rPr>
        <w:br/>
        <w:t>A volte siamo assaliti dal Terrore di non fare bella figura, di non riuscire ad arrivare dove la nostra Mente vorrebbe che arrivassimo.</w:t>
      </w:r>
      <w:r>
        <w:rPr>
          <w:rFonts w:ascii="Garamond" w:hAnsi="Garamond"/>
          <w:color w:val="800080"/>
          <w:sz w:val="27"/>
          <w:szCs w:val="27"/>
        </w:rPr>
        <w:br/>
        <w:t>Tutto ciò crea una Forma non armonica, piena di “punte” e “avvallamenti” in cui l’Energia ristagna.</w:t>
      </w:r>
      <w:r>
        <w:rPr>
          <w:rFonts w:ascii="Garamond" w:hAnsi="Garamond"/>
          <w:color w:val="800080"/>
          <w:sz w:val="27"/>
          <w:szCs w:val="27"/>
        </w:rPr>
        <w:br/>
        <w:t xml:space="preserve">Quello del Ristagno energetico non è un concetto banale, perché l’Energia che ristagna perde via </w:t>
      </w:r>
      <w:proofErr w:type="spellStart"/>
      <w:r>
        <w:rPr>
          <w:rFonts w:ascii="Garamond" w:hAnsi="Garamond"/>
          <w:color w:val="800080"/>
          <w:sz w:val="27"/>
          <w:szCs w:val="27"/>
        </w:rPr>
        <w:t>via</w:t>
      </w:r>
      <w:proofErr w:type="spellEnd"/>
      <w:r>
        <w:rPr>
          <w:rFonts w:ascii="Garamond" w:hAnsi="Garamond"/>
          <w:color w:val="800080"/>
          <w:sz w:val="27"/>
          <w:szCs w:val="27"/>
        </w:rPr>
        <w:t xml:space="preserve"> la sua potenzialità positiva, la sua forza propulsiva, e lentamente scende di vibrazione fino a portare alla Depressione.</w:t>
      </w:r>
      <w:r>
        <w:rPr>
          <w:rFonts w:ascii="Garamond" w:hAnsi="Garamond"/>
          <w:color w:val="800080"/>
          <w:sz w:val="27"/>
          <w:szCs w:val="27"/>
        </w:rPr>
        <w:br/>
        <w:t>Il Ristagno della nostra Energia corrisponde ad una Depressione che avvertiamo fisicamente.</w:t>
      </w:r>
      <w:r>
        <w:rPr>
          <w:rFonts w:ascii="Garamond" w:hAnsi="Garamond"/>
          <w:color w:val="800080"/>
          <w:sz w:val="27"/>
          <w:szCs w:val="27"/>
        </w:rPr>
        <w:br/>
        <w:t>Come Esseri di Luce abbiamo delle modalità di Vita completamente diverse da quelle che assumiamo quando ci percepiamo solo come Esseri terreni.</w:t>
      </w:r>
      <w:r>
        <w:rPr>
          <w:rFonts w:ascii="Garamond" w:hAnsi="Garamond"/>
          <w:color w:val="800080"/>
          <w:sz w:val="27"/>
          <w:szCs w:val="27"/>
        </w:rPr>
        <w:br/>
        <w:t>Il percepirci Esseri terreni ci porta a vivere secondo la Vecchia Energia, la Vecchia Modalità.</w:t>
      </w:r>
      <w:r>
        <w:rPr>
          <w:rFonts w:ascii="Garamond" w:hAnsi="Garamond"/>
          <w:color w:val="800080"/>
          <w:sz w:val="27"/>
          <w:szCs w:val="27"/>
        </w:rPr>
        <w:br/>
        <w:t xml:space="preserve">ORA la Vita ci chiama a rinnovarci, a lasciarci “penetrare” dalla Nuova Energia, dalla </w:t>
      </w:r>
      <w:r>
        <w:rPr>
          <w:rFonts w:ascii="Garamond" w:hAnsi="Garamond"/>
          <w:color w:val="800080"/>
          <w:sz w:val="27"/>
          <w:szCs w:val="27"/>
        </w:rPr>
        <w:lastRenderedPageBreak/>
        <w:t>Nuova Potenza che sta alimentando la frequenza della Terra.</w:t>
      </w:r>
      <w:r>
        <w:rPr>
          <w:rFonts w:ascii="Garamond" w:hAnsi="Garamond"/>
          <w:color w:val="800080"/>
          <w:sz w:val="27"/>
          <w:szCs w:val="27"/>
        </w:rPr>
        <w:br/>
        <w:t>E soprattutto la Vita ci invita ad abbandonarci al Suo fluire.</w:t>
      </w:r>
      <w:r>
        <w:rPr>
          <w:rFonts w:ascii="Garamond" w:hAnsi="Garamond"/>
          <w:color w:val="800080"/>
          <w:sz w:val="27"/>
          <w:szCs w:val="27"/>
        </w:rPr>
        <w:br/>
        <w:t>Ogni nostro pensiero – o meglio pulsione – crea una Forma.</w:t>
      </w:r>
      <w:r>
        <w:rPr>
          <w:rFonts w:ascii="Garamond" w:hAnsi="Garamond"/>
          <w:color w:val="800080"/>
          <w:sz w:val="27"/>
          <w:szCs w:val="27"/>
        </w:rPr>
        <w:br/>
        <w:t>La Forma migliore è quella che scaturisce dall’Abbandono: l’assenza di “punte” che ci permette di ROTOLARE nella Vita, lasciandoci trasportare senza creare sacche energetiche di Stagnazione.</w:t>
      </w:r>
      <w:r>
        <w:rPr>
          <w:rFonts w:ascii="Garamond" w:hAnsi="Garamond"/>
          <w:color w:val="800080"/>
          <w:sz w:val="27"/>
          <w:szCs w:val="27"/>
        </w:rPr>
        <w:br/>
        <w:t>Voglio insistere sul concetto di Stagnazione.</w:t>
      </w:r>
      <w:r>
        <w:rPr>
          <w:rFonts w:ascii="Garamond" w:hAnsi="Garamond"/>
          <w:color w:val="800080"/>
          <w:sz w:val="27"/>
          <w:szCs w:val="27"/>
        </w:rPr>
        <w:br/>
      </w:r>
      <w:r>
        <w:rPr>
          <w:rFonts w:ascii="Garamond" w:hAnsi="Garamond"/>
          <w:color w:val="800080"/>
          <w:sz w:val="27"/>
          <w:szCs w:val="27"/>
        </w:rPr>
        <w:br/>
        <w:t>Visualizziamoci ORA con una forma dove ci sono avvallamenti, forme non armoniose, angoli nascosti, oscuri, dove non portiamo mai Luce.</w:t>
      </w:r>
      <w:r>
        <w:rPr>
          <w:rFonts w:ascii="Garamond" w:hAnsi="Garamond"/>
          <w:color w:val="800080"/>
          <w:sz w:val="27"/>
          <w:szCs w:val="27"/>
        </w:rPr>
        <w:br/>
        <w:t>Qui ristagnano le nostre Paure, i Pensieri del passato e perfino la Paura del futuro.</w:t>
      </w:r>
      <w:r>
        <w:rPr>
          <w:rFonts w:ascii="Garamond" w:hAnsi="Garamond"/>
          <w:color w:val="800080"/>
          <w:sz w:val="27"/>
          <w:szCs w:val="27"/>
        </w:rPr>
        <w:br/>
        <w:t>Visualizziamo questi angoli morti, fermi, immobili, che non emanano più vibrazioni.</w:t>
      </w:r>
      <w:r>
        <w:rPr>
          <w:rFonts w:ascii="Garamond" w:hAnsi="Garamond"/>
          <w:color w:val="800080"/>
          <w:sz w:val="27"/>
          <w:szCs w:val="27"/>
        </w:rPr>
        <w:br/>
        <w:t>Fino ad ORA sulla Terra per trovare l’Armonia era necessario fare un lavoro su se stessi per mettere a fuoco questi angoli, metabolizzarli e rimuoverli.</w:t>
      </w:r>
      <w:r>
        <w:rPr>
          <w:rFonts w:ascii="Garamond" w:hAnsi="Garamond"/>
          <w:color w:val="800080"/>
          <w:sz w:val="27"/>
          <w:szCs w:val="27"/>
        </w:rPr>
        <w:br/>
        <w:t>ORA invece, consapevoli di essere Luce, aderiamo alla Nuova Energia e automaticamente questi angoli si “fossilizzano”, non emanano più Pulsioni, Ansie e Paure perché noi non siamo più sintonizzati su quella frequenza che ha permesso il formarsi delle Stagnazioni: noi siamo oltre.</w:t>
      </w:r>
      <w:r>
        <w:rPr>
          <w:rFonts w:ascii="Garamond" w:hAnsi="Garamond"/>
          <w:color w:val="800080"/>
          <w:sz w:val="27"/>
          <w:szCs w:val="27"/>
        </w:rPr>
        <w:br/>
        <w:t>Con la Nuova frequenza ci creiamo una nuova Forma: una Forma che ROTOLA nella Vita e che si lascia trasportare con la Gioia di farlo.</w:t>
      </w:r>
      <w:r>
        <w:rPr>
          <w:rFonts w:ascii="Garamond" w:hAnsi="Garamond"/>
          <w:color w:val="800080"/>
          <w:sz w:val="27"/>
          <w:szCs w:val="27"/>
        </w:rPr>
        <w:br/>
        <w:t>ORA scelgo un angolo buio dove regnano ancora la poca Fiducia in sé (che a volte rasenta la disistima) e l’Incertezza (che si placa soltanto quando abbiamo l’Approvazione degli altri).</w:t>
      </w:r>
      <w:r>
        <w:rPr>
          <w:rFonts w:ascii="Garamond" w:hAnsi="Garamond"/>
          <w:color w:val="800080"/>
          <w:sz w:val="27"/>
          <w:szCs w:val="27"/>
        </w:rPr>
        <w:br/>
        <w:t>Questo inevitabilmente ci porta a tradire noi stessi, perché nel cercare la Sicurezza attraverso l’Approvazione altrui tradiamo il nostro vero Io.</w:t>
      </w:r>
      <w:r>
        <w:rPr>
          <w:rFonts w:ascii="Garamond" w:hAnsi="Garamond"/>
          <w:color w:val="800080"/>
          <w:sz w:val="27"/>
          <w:szCs w:val="27"/>
        </w:rPr>
        <w:br/>
        <w:t>È questo l’ultimo angolo stagnante, che è sempre attivo.</w:t>
      </w:r>
      <w:r>
        <w:rPr>
          <w:rFonts w:ascii="Garamond" w:hAnsi="Garamond"/>
          <w:color w:val="800080"/>
          <w:sz w:val="27"/>
          <w:szCs w:val="27"/>
        </w:rPr>
        <w:br/>
        <w:t>Ed è l‘angolo che ORA dobbiamo cercare di abbandonare per poter entrare completamente nella Nuova Energia.</w:t>
      </w:r>
      <w:r>
        <w:rPr>
          <w:rFonts w:ascii="Garamond" w:hAnsi="Garamond"/>
          <w:color w:val="800080"/>
          <w:sz w:val="27"/>
          <w:szCs w:val="27"/>
        </w:rPr>
        <w:br/>
        <w:t>L’Insicurezza che viviamo, l’Incertezza che ci deriva dal vivere solo in funzione dell’Approvazione altrui ci porta troppo spesso a tradirci, ma soprattutto ha effetti collaterali non di poco conto.</w:t>
      </w:r>
      <w:r>
        <w:rPr>
          <w:rFonts w:ascii="Garamond" w:hAnsi="Garamond"/>
          <w:color w:val="800080"/>
          <w:sz w:val="27"/>
          <w:szCs w:val="27"/>
        </w:rPr>
        <w:br/>
        <w:t xml:space="preserve">Uno fra tutti quello di impedirci la piena espressione, di limitare la nostra capacità di </w:t>
      </w:r>
      <w:r>
        <w:rPr>
          <w:rFonts w:ascii="Garamond" w:hAnsi="Garamond"/>
          <w:color w:val="800080"/>
          <w:sz w:val="27"/>
          <w:szCs w:val="27"/>
        </w:rPr>
        <w:lastRenderedPageBreak/>
        <w:t>metterci in gioco e di affrontare gli eventi che la Vita porge per Paura di non saperli gestire.</w:t>
      </w:r>
      <w:r>
        <w:rPr>
          <w:rFonts w:ascii="Garamond" w:hAnsi="Garamond"/>
          <w:color w:val="800080"/>
          <w:sz w:val="27"/>
          <w:szCs w:val="27"/>
        </w:rPr>
        <w:br/>
        <w:t>Trascorriamo così periodi di Vita piatta, al riparo da ogni novità, timorosi di ogni situazione che si presenta, rifugiati nella routine con la Paura costante di non riuscire a vivere la Vita fino in fondo.</w:t>
      </w:r>
      <w:r>
        <w:rPr>
          <w:rFonts w:ascii="Garamond" w:hAnsi="Garamond"/>
          <w:color w:val="800080"/>
          <w:sz w:val="27"/>
          <w:szCs w:val="27"/>
        </w:rPr>
        <w:br/>
        <w:t>Quando la situazione si fa più coinvolgente, quando la Vita ci impone di essere noi stessi fino in fondo ci ritiriamo, preferendo la mediocrità, abbandonando i nostri sogni piuttosto che metterci in gioco.</w:t>
      </w:r>
      <w:r>
        <w:rPr>
          <w:rFonts w:ascii="Garamond" w:hAnsi="Garamond"/>
          <w:color w:val="800080"/>
          <w:sz w:val="27"/>
          <w:szCs w:val="27"/>
        </w:rPr>
        <w:br/>
        <w:t>La Stagnazione di questo angolo, ripeto, stenta a morire, però manda sempre segnali perché l’Insicurezza è una vibrazione subdola, alimentata dal pensare di valere soltanto se gli altri ci approvano.</w:t>
      </w:r>
      <w:r>
        <w:rPr>
          <w:rFonts w:ascii="Garamond" w:hAnsi="Garamond"/>
          <w:color w:val="800080"/>
          <w:sz w:val="27"/>
          <w:szCs w:val="27"/>
        </w:rPr>
        <w:br/>
        <w:t>ORA visualizziamo bene questo angolo e con grande Calma, Gioia, Leggerezza decidiamo di voltargli le spalle; però prima di lasciarlo nella sua Stagnazione aiutiamolo a morire.</w:t>
      </w:r>
      <w:r>
        <w:rPr>
          <w:rFonts w:ascii="Garamond" w:hAnsi="Garamond"/>
          <w:color w:val="800080"/>
          <w:sz w:val="27"/>
          <w:szCs w:val="27"/>
        </w:rPr>
        <w:br/>
        <w:t>Cospargiamolo d’Amore e di Gratitudine, perché è l’angolo che forse più ci ha fatto soffrire ma attraverso quella Sofferenza abbiamo capito qualcosa di noi stessi.</w:t>
      </w:r>
      <w:r>
        <w:rPr>
          <w:rFonts w:ascii="Garamond" w:hAnsi="Garamond"/>
          <w:color w:val="800080"/>
          <w:sz w:val="27"/>
          <w:szCs w:val="27"/>
        </w:rPr>
        <w:br/>
        <w:t>Per superare la Sofferenza abbiamo ricercato dentro di noi e non soltanto all’esterno.</w:t>
      </w:r>
      <w:r>
        <w:rPr>
          <w:rFonts w:ascii="Garamond" w:hAnsi="Garamond"/>
          <w:color w:val="800080"/>
          <w:sz w:val="27"/>
          <w:szCs w:val="27"/>
        </w:rPr>
        <w:br/>
        <w:t>Quando anche l’Approvazione degli altri non ci è più bastata, abbiamo capito che dovevamo cercare la NOSTRA Approvazione, la NOSTRA Armonia.</w:t>
      </w:r>
      <w:r>
        <w:rPr>
          <w:rFonts w:ascii="Garamond" w:hAnsi="Garamond"/>
          <w:color w:val="800080"/>
          <w:sz w:val="27"/>
          <w:szCs w:val="27"/>
        </w:rPr>
        <w:br/>
        <w:t>Quindi ringraziamo questo angolo, copriamolo d’Amore e di Gratitudine, spargiamo fiori, inondiamolo di musica: non stiamo facendo un funerale, ma una festa.</w:t>
      </w:r>
      <w:r>
        <w:rPr>
          <w:rFonts w:ascii="Garamond" w:hAnsi="Garamond"/>
          <w:color w:val="800080"/>
          <w:sz w:val="27"/>
          <w:szCs w:val="27"/>
        </w:rPr>
        <w:br/>
        <w:t>Una festa perché abbiamo capito che quest’angolo non ci serve più.</w:t>
      </w:r>
      <w:r>
        <w:rPr>
          <w:rFonts w:ascii="Garamond" w:hAnsi="Garamond"/>
          <w:color w:val="800080"/>
          <w:sz w:val="27"/>
          <w:szCs w:val="27"/>
        </w:rPr>
        <w:br/>
        <w:t>Nel ringraziarlo voltiamogli le spalle e guardiamo avanti.</w:t>
      </w:r>
      <w:r>
        <w:rPr>
          <w:rFonts w:ascii="Garamond" w:hAnsi="Garamond"/>
          <w:color w:val="800080"/>
          <w:sz w:val="27"/>
          <w:szCs w:val="27"/>
        </w:rPr>
        <w:br/>
        <w:t>Guardiamo avanti dentro di noi, non più attorno a noi.</w:t>
      </w:r>
      <w:r>
        <w:rPr>
          <w:rFonts w:ascii="Garamond" w:hAnsi="Garamond"/>
          <w:color w:val="800080"/>
          <w:sz w:val="27"/>
          <w:szCs w:val="27"/>
        </w:rPr>
        <w:br/>
        <w:t>Chiariamoci molto bene il concetto dell’altro come parte di noi stessi, come mezzo per imparare qualcosa su di noi e non sull’altro.</w:t>
      </w:r>
      <w:r>
        <w:rPr>
          <w:rFonts w:ascii="Garamond" w:hAnsi="Garamond"/>
          <w:color w:val="800080"/>
          <w:sz w:val="27"/>
          <w:szCs w:val="27"/>
        </w:rPr>
        <w:br/>
        <w:t>Vivremo così i nostri rapporti in modo diverso, lasciando che essi vengano continuamente attraversati e rischiarati dalla Nuova Energia; li considereremo allora non più in base agli sterili parametri della Vecchia Energia, secondo cui l’altro è stato attirato nella nostra Vita affinché ci conforti, ci aiuti, ci approvi, ci tolga le insicurezze, ma in base alla Nuova Energia sapremo di averlo attirato perché attraverso il confronto noi si possa trovare il meglio di noi stessi.</w:t>
      </w:r>
      <w:r>
        <w:rPr>
          <w:rFonts w:ascii="Garamond" w:hAnsi="Garamond"/>
          <w:color w:val="800080"/>
          <w:sz w:val="27"/>
          <w:szCs w:val="27"/>
        </w:rPr>
        <w:br/>
        <w:t xml:space="preserve">Così come già accadeva per la Vecchia Energia, la Nuova Energia fluttua continuamente, </w:t>
      </w:r>
      <w:r>
        <w:rPr>
          <w:rFonts w:ascii="Garamond" w:hAnsi="Garamond"/>
          <w:color w:val="800080"/>
          <w:sz w:val="27"/>
          <w:szCs w:val="27"/>
        </w:rPr>
        <w:lastRenderedPageBreak/>
        <w:t>ma mentre la prima molto spesso era intrisa delle consuetudini e delle regole della società, la Nuova Energia è molto, molto, molto più “potente”, ha una frequenza decisamente staccata dalla frequenza terrena e ci sta portando informazioni divine in modo copioso.</w:t>
      </w:r>
      <w:r>
        <w:rPr>
          <w:rFonts w:ascii="Garamond" w:hAnsi="Garamond"/>
          <w:color w:val="800080"/>
          <w:sz w:val="27"/>
          <w:szCs w:val="27"/>
        </w:rPr>
        <w:br/>
        <w:t>Non dobbiamo lasciarci intimorire da tutto ciò: dobbiamo piuttosto essere convinti che, se vogliamo aderire a questa Energia, non possiamo aderire con la Mente ma solo per necessità energetica, e perciò non abbiamo bisogno di metodi, schemi, preconcetti, ma dobbiamo semplicemente lasciare che quest’Energia ci “attraversi” e si “impadronisca” di noi.</w:t>
      </w:r>
      <w:r>
        <w:rPr>
          <w:rFonts w:ascii="Garamond" w:hAnsi="Garamond"/>
          <w:color w:val="800080"/>
          <w:sz w:val="27"/>
          <w:szCs w:val="27"/>
        </w:rPr>
        <w:br/>
        <w:t>Non dobbiamo disorientarci di fronte alle nostre nuove reazioni: ci stiamo riscoprendo e dobbiamo farlo senza Paura, perché ormai abbiamo abbandonato quell’angolo di Insicurezza.</w:t>
      </w:r>
      <w:r>
        <w:rPr>
          <w:rFonts w:ascii="Garamond" w:hAnsi="Garamond"/>
          <w:color w:val="800080"/>
          <w:sz w:val="27"/>
          <w:szCs w:val="27"/>
        </w:rPr>
        <w:br/>
        <w:t>Chiudiamoci in noi stessi e cerchiamo di percepire la Nuova Energia che ci “attraversa”, osservando quali pensieri e sensazioni ci porta; non dirigiamola, ma lasciamoci semplicemente “attraversare”: è questa l’esperienza che dobbiamo fare ORA.</w:t>
      </w:r>
      <w:r>
        <w:br/>
        <w:t> </w:t>
      </w: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pPr>
    </w:p>
    <w:p w:rsidR="00277616" w:rsidRDefault="00277616" w:rsidP="00277616">
      <w:pPr>
        <w:pStyle w:val="NormaleWeb"/>
        <w:spacing w:before="13" w:beforeAutospacing="0" w:after="13" w:afterAutospacing="0" w:line="360" w:lineRule="auto"/>
        <w:jc w:val="center"/>
      </w:pPr>
      <w:r>
        <w:rPr>
          <w:rFonts w:ascii="Garamond" w:hAnsi="Garamond"/>
          <w:b/>
          <w:bCs/>
          <w:i/>
          <w:iCs/>
          <w:color w:val="800080"/>
          <w:sz w:val="36"/>
          <w:szCs w:val="36"/>
        </w:rPr>
        <w:t>Carla Parola</w:t>
      </w:r>
    </w:p>
    <w:p w:rsidR="00277616" w:rsidRDefault="00277616" w:rsidP="00277616">
      <w:pPr>
        <w:pStyle w:val="NormaleWeb"/>
        <w:spacing w:before="38" w:beforeAutospacing="0" w:after="38" w:afterAutospacing="0"/>
        <w:jc w:val="center"/>
      </w:pPr>
      <w:r>
        <w:t> </w:t>
      </w:r>
    </w:p>
    <w:p w:rsidR="00277616" w:rsidRDefault="00277616" w:rsidP="00277616">
      <w:pPr>
        <w:pStyle w:val="NormaleWeb"/>
        <w:spacing w:before="38" w:beforeAutospacing="0" w:after="38" w:afterAutospacing="0"/>
        <w:jc w:val="center"/>
      </w:pPr>
      <w:r>
        <w:rPr>
          <w:rFonts w:ascii="Garamond" w:hAnsi="Garamond"/>
          <w:b/>
          <w:bCs/>
          <w:color w:val="800080"/>
          <w:sz w:val="48"/>
          <w:szCs w:val="48"/>
        </w:rPr>
        <w:lastRenderedPageBreak/>
        <w:t>Radicamento Nuova Energia 3</w:t>
      </w:r>
    </w:p>
    <w:p w:rsidR="00277616" w:rsidRDefault="00277616" w:rsidP="00277616">
      <w:pPr>
        <w:pStyle w:val="NormaleWeb"/>
        <w:spacing w:before="38" w:beforeAutospacing="0" w:after="38" w:afterAutospacing="0"/>
        <w:jc w:val="center"/>
      </w:pPr>
      <w:r>
        <w:t> </w:t>
      </w:r>
    </w:p>
    <w:p w:rsidR="00277616" w:rsidRDefault="00277616" w:rsidP="00277616">
      <w:pPr>
        <w:pStyle w:val="NormaleWeb"/>
        <w:spacing w:before="13" w:beforeAutospacing="0" w:after="13" w:afterAutospacing="0" w:line="360" w:lineRule="auto"/>
      </w:pPr>
      <w:r>
        <w:rPr>
          <w:color w:val="800080"/>
        </w:rPr>
        <w:t>Prendiamo ORA, dalla Forma imperfetta che abbiamo assunto, gli angoli dove abbiamo collocato a sopire le modalità della Vecchia Energia.</w:t>
      </w:r>
      <w:r>
        <w:rPr>
          <w:color w:val="800080"/>
        </w:rPr>
        <w:br/>
        <w:t>Le avevamo ricoperte di Amore e Gratitudine, avevamo fatto una festa..</w:t>
      </w:r>
      <w:r>
        <w:rPr>
          <w:color w:val="800080"/>
        </w:rPr>
        <w:br/>
        <w:t>ORA è il momento di metterle insieme: ognuno prenda la propria Forma imperfetta e la collochi al centro del cerchio.</w:t>
      </w:r>
      <w:r>
        <w:rPr>
          <w:color w:val="800080"/>
        </w:rPr>
        <w:br/>
        <w:t>Si stanno ammassando, molte si assimilano perché i problemi sono comuni, si assimilano per vibrazioni.</w:t>
      </w:r>
      <w:r>
        <w:rPr>
          <w:color w:val="800080"/>
        </w:rPr>
        <w:br/>
        <w:t>Questa catasta in mezzo a noi è informe, amorfa: è una massa stordita dai fiori che l’hanno ricoperta, dalla festa che abbiamo fatto, dalla Gratitudine con cui è stata sommersa, dall’Amore che l’ha permeata.</w:t>
      </w:r>
      <w:r>
        <w:rPr>
          <w:color w:val="800080"/>
        </w:rPr>
        <w:br/>
        <w:t>È una catasta disorientata.</w:t>
      </w:r>
      <w:r>
        <w:rPr>
          <w:color w:val="800080"/>
        </w:rPr>
        <w:br/>
        <w:t>Accompagniamola a sopirsi definitivamente, rivolgendole pensieri di grande Amore e Gratitudine.</w:t>
      </w:r>
      <w:r>
        <w:rPr>
          <w:color w:val="800080"/>
        </w:rPr>
        <w:br/>
        <w:t>Esortiamola a non prendere più forma, a rimanere amorfa.</w:t>
      </w:r>
      <w:r>
        <w:rPr>
          <w:color w:val="800080"/>
        </w:rPr>
        <w:br/>
        <w:t>Ringraziamola di cuore per ciò che ci ha insegnato ed osserviamola: quello che era stato il nostro angolo buio si è fuso con gli altri e fa parte di una massa non più distinguibile.</w:t>
      </w:r>
      <w:r>
        <w:rPr>
          <w:color w:val="800080"/>
        </w:rPr>
        <w:br/>
        <w:t>Non c’è Forma.</w:t>
      </w:r>
      <w:r>
        <w:rPr>
          <w:color w:val="800080"/>
        </w:rPr>
        <w:br/>
        <w:t>ORA quella massa ci chiede prepotentemente di essere abbandonata.</w:t>
      </w:r>
      <w:r>
        <w:rPr>
          <w:color w:val="800080"/>
        </w:rPr>
        <w:br/>
        <w:t>Ognuno di noi prenda un pezzetto di questa Massa informe e lo butti dove meglio crede: in un minuto dobbiamo distruggerla, o per meglio dire smembrarla disperdendola nello spazio.</w:t>
      </w:r>
      <w:r>
        <w:rPr>
          <w:color w:val="800080"/>
        </w:rPr>
        <w:br/>
        <w:t>ORA che lo spazio è vuoto, che la Massa informe non c’è più, creiamo con il nostro pensiero una montagna di petali di rose e di altri fiori, affinché ognuno possa riconoscersi in un fiore.</w:t>
      </w:r>
      <w:r>
        <w:rPr>
          <w:color w:val="800080"/>
        </w:rPr>
        <w:br/>
        <w:t xml:space="preserve">La montagna sta crescendo, è piena di colori, </w:t>
      </w:r>
      <w:proofErr w:type="spellStart"/>
      <w:r>
        <w:rPr>
          <w:color w:val="800080"/>
        </w:rPr>
        <w:t>profumi…</w:t>
      </w:r>
      <w:proofErr w:type="spellEnd"/>
      <w:r>
        <w:rPr>
          <w:color w:val="800080"/>
        </w:rPr>
        <w:br/>
        <w:t>Prendiamone una manciata e non buttiamola via, ma mettiamola dentro di noi.</w:t>
      </w:r>
      <w:r>
        <w:rPr>
          <w:color w:val="800080"/>
        </w:rPr>
        <w:br/>
        <w:t>Portiamo con noi il ricordo di una Massa informe della Vecchia Energia che è stata dispersa e di una Massa della Nuova Energia che abbiamo creato.</w:t>
      </w:r>
      <w:r>
        <w:rPr>
          <w:color w:val="800080"/>
        </w:rPr>
        <w:br/>
        <w:t>Una parte di questa Creazione è in noi: siamo noi che facciamo il proponimento di metterci al Servizio Completo e Consapevole della Vita.</w:t>
      </w:r>
    </w:p>
    <w:p w:rsidR="00277616" w:rsidRDefault="00277616" w:rsidP="00277616">
      <w:pPr>
        <w:pStyle w:val="NormaleWeb"/>
        <w:spacing w:before="13" w:beforeAutospacing="0" w:after="13" w:afterAutospacing="0"/>
        <w:jc w:val="center"/>
      </w:pPr>
      <w:r>
        <w:t> </w:t>
      </w:r>
    </w:p>
    <w:p w:rsidR="00277616" w:rsidRDefault="00277616" w:rsidP="00277616">
      <w:pPr>
        <w:pStyle w:val="NormaleWeb"/>
        <w:spacing w:before="13" w:beforeAutospacing="0" w:after="13" w:afterAutospacing="0"/>
        <w:jc w:val="center"/>
      </w:pPr>
    </w:p>
    <w:p w:rsidR="00277616" w:rsidRDefault="00277616" w:rsidP="00277616">
      <w:pPr>
        <w:pStyle w:val="NormaleWeb"/>
        <w:spacing w:before="13" w:beforeAutospacing="0" w:after="13" w:afterAutospacing="0"/>
        <w:jc w:val="center"/>
      </w:pPr>
    </w:p>
    <w:p w:rsidR="00277616" w:rsidRDefault="00277616" w:rsidP="00277616">
      <w:pPr>
        <w:pStyle w:val="NormaleWeb"/>
        <w:spacing w:before="13" w:beforeAutospacing="0" w:after="13" w:afterAutospacing="0"/>
        <w:jc w:val="center"/>
      </w:pPr>
      <w:r>
        <w:rPr>
          <w:rFonts w:ascii="Garamond" w:hAnsi="Garamond"/>
          <w:b/>
          <w:bCs/>
          <w:i/>
          <w:iCs/>
          <w:color w:val="800080"/>
          <w:sz w:val="36"/>
          <w:szCs w:val="36"/>
        </w:rPr>
        <w:t>Carla Parola</w:t>
      </w:r>
    </w:p>
    <w:p w:rsidR="00277616" w:rsidRDefault="00277616" w:rsidP="00277616">
      <w:pPr>
        <w:pStyle w:val="NormaleWeb"/>
        <w:spacing w:before="38" w:beforeAutospacing="0" w:after="38" w:afterAutospacing="0"/>
        <w:jc w:val="center"/>
      </w:pPr>
      <w:r>
        <w:t> </w:t>
      </w:r>
    </w:p>
    <w:p w:rsidR="00277616" w:rsidRDefault="00277616" w:rsidP="00277616">
      <w:pPr>
        <w:pStyle w:val="NormaleWeb"/>
        <w:spacing w:before="38" w:beforeAutospacing="0" w:after="38" w:afterAutospacing="0"/>
        <w:jc w:val="center"/>
      </w:pPr>
      <w:r>
        <w:rPr>
          <w:rFonts w:ascii="Garamond" w:hAnsi="Garamond"/>
          <w:b/>
          <w:bCs/>
          <w:color w:val="800080"/>
          <w:sz w:val="48"/>
          <w:szCs w:val="48"/>
        </w:rPr>
        <w:t>Radicamento Nuova Energia 4</w:t>
      </w:r>
    </w:p>
    <w:p w:rsidR="00277616" w:rsidRDefault="00277616" w:rsidP="00277616">
      <w:pPr>
        <w:pStyle w:val="NormaleWeb"/>
        <w:spacing w:before="13" w:beforeAutospacing="0" w:after="13" w:afterAutospacing="0"/>
        <w:jc w:val="center"/>
      </w:pPr>
      <w:r>
        <w:lastRenderedPageBreak/>
        <w:t> </w:t>
      </w:r>
    </w:p>
    <w:p w:rsidR="00277616" w:rsidRDefault="00277616" w:rsidP="00277616">
      <w:pPr>
        <w:pStyle w:val="NormaleWeb"/>
        <w:spacing w:before="13" w:beforeAutospacing="0" w:after="13" w:afterAutospacing="0" w:line="360" w:lineRule="auto"/>
      </w:pPr>
      <w:r>
        <w:rPr>
          <w:rFonts w:ascii="Garamond" w:hAnsi="Garamond"/>
          <w:color w:val="800080"/>
          <w:sz w:val="27"/>
          <w:szCs w:val="27"/>
        </w:rPr>
        <w:t>Lasciamoci andare ad una Certezza, o per meglio dire immettiamo in noi stabilmente questa Certezza: niente è per noi impossibile.</w:t>
      </w:r>
      <w:r>
        <w:rPr>
          <w:rFonts w:ascii="Garamond" w:hAnsi="Garamond"/>
          <w:color w:val="800080"/>
          <w:sz w:val="27"/>
          <w:szCs w:val="27"/>
        </w:rPr>
        <w:br/>
        <w:t>Non è un’affermazione campata in aria ma reale: noi, in quanto parte della Vita intesa come Evoluzione, abbiamo il compito di non trasgredire i principi propri della Vita e dell’Evoluzione.</w:t>
      </w:r>
      <w:r>
        <w:rPr>
          <w:rFonts w:ascii="Garamond" w:hAnsi="Garamond"/>
          <w:color w:val="800080"/>
          <w:sz w:val="27"/>
          <w:szCs w:val="27"/>
        </w:rPr>
        <w:br/>
        <w:t>Così facendo, noi siamo onnipotenti.</w:t>
      </w:r>
      <w:r>
        <w:rPr>
          <w:rFonts w:ascii="Garamond" w:hAnsi="Garamond"/>
          <w:color w:val="800080"/>
          <w:sz w:val="27"/>
          <w:szCs w:val="27"/>
        </w:rPr>
        <w:br/>
        <w:t>Perché?</w:t>
      </w:r>
      <w:r>
        <w:rPr>
          <w:rFonts w:ascii="Garamond" w:hAnsi="Garamond"/>
          <w:color w:val="800080"/>
          <w:sz w:val="27"/>
          <w:szCs w:val="27"/>
        </w:rPr>
        <w:br/>
        <w:t>Perché tutto ciò che la Vita e l’Evoluzione ci porgono è adeguato a noi, fa parte del processo evolutivo che contribuisce all’Evoluzione generale, e come tale è alla nostra portata.</w:t>
      </w:r>
      <w:r>
        <w:rPr>
          <w:rFonts w:ascii="Garamond" w:hAnsi="Garamond"/>
          <w:color w:val="800080"/>
          <w:sz w:val="27"/>
          <w:szCs w:val="27"/>
        </w:rPr>
        <w:br/>
        <w:t>Avere Paura, ritirarsi già prima dell’Evento, rimanere sulla soglia della Vita senza lasciarsi vivere completamente ci conduce in quell’angolo buio di Stagnazione che abbiamo visualizzato durante la meditazione precedente.</w:t>
      </w:r>
      <w:r>
        <w:rPr>
          <w:rFonts w:ascii="Garamond" w:hAnsi="Garamond"/>
          <w:color w:val="800080"/>
          <w:sz w:val="27"/>
          <w:szCs w:val="27"/>
        </w:rPr>
        <w:br/>
        <w:t>ORA chiudiamo gli occhi e, rimanendo forti, aderenti a noi stessi, lasciamo nuovamente fluire in noi la Nuova Energia.</w:t>
      </w:r>
      <w:r>
        <w:rPr>
          <w:rFonts w:ascii="Garamond" w:hAnsi="Garamond"/>
          <w:color w:val="800080"/>
          <w:sz w:val="27"/>
          <w:szCs w:val="27"/>
        </w:rPr>
        <w:br/>
        <w:t>Respirando molto lentamente e profondamente, manteniamo uno stato di Rilassatezza e di Certezza: niente è per noi impossibile.</w:t>
      </w:r>
      <w:r>
        <w:rPr>
          <w:rFonts w:ascii="Garamond" w:hAnsi="Garamond"/>
          <w:color w:val="800080"/>
          <w:sz w:val="27"/>
          <w:szCs w:val="27"/>
        </w:rPr>
        <w:br/>
        <w:t>Ogni cosa che la Vita ci porge la possiamo e la sappiamo gestire.</w:t>
      </w:r>
      <w:r>
        <w:rPr>
          <w:rFonts w:ascii="Garamond" w:hAnsi="Garamond"/>
          <w:color w:val="800080"/>
          <w:sz w:val="27"/>
          <w:szCs w:val="27"/>
        </w:rPr>
        <w:br/>
        <w:t>Non analizziamo troppo il modo in cui la gestiamo, perché quando siamo convinti, certi della supremazia della Forza divina rispetto alla Forza della nostra Mente, siamo anche certi di poter adempiere a tutto ciò che questa Forza ci richiede, con le modalità volute dalla Forza stessa.</w:t>
      </w:r>
      <w:r>
        <w:rPr>
          <w:rFonts w:ascii="Garamond" w:hAnsi="Garamond"/>
          <w:color w:val="800080"/>
          <w:sz w:val="27"/>
          <w:szCs w:val="27"/>
        </w:rPr>
        <w:br/>
        <w:t>Lasciamo fluire in noi quest’Energia e – in modo gioioso, determinato, consapevole – apriamoci al suo volere, disponibili ad essere usati secondo i suoi canoni.</w:t>
      </w:r>
      <w:r>
        <w:rPr>
          <w:rFonts w:ascii="Garamond" w:hAnsi="Garamond"/>
          <w:color w:val="800080"/>
          <w:sz w:val="27"/>
          <w:szCs w:val="27"/>
        </w:rPr>
        <w:br/>
        <w:t>Siamo come soldatini in attesa di ordini.</w:t>
      </w:r>
      <w:r>
        <w:rPr>
          <w:rFonts w:ascii="Garamond" w:hAnsi="Garamond"/>
          <w:color w:val="800080"/>
          <w:sz w:val="27"/>
          <w:szCs w:val="27"/>
        </w:rPr>
        <w:br/>
        <w:t>Non saranno mai ordini sciocchi, violenti, assurdi, ma sempre finalizzati al Benessere nostro e degli altri.</w:t>
      </w:r>
      <w:r>
        <w:rPr>
          <w:rFonts w:ascii="Garamond" w:hAnsi="Garamond"/>
          <w:color w:val="800080"/>
          <w:sz w:val="27"/>
          <w:szCs w:val="27"/>
        </w:rPr>
        <w:br/>
        <w:t>Qualcuno di noi verrà usato nel proprio ambito e qualcun altro dovrà cambiare stile di Vita, lavoro, prospettive in base a ciò che la Vita in questo momento impone.</w:t>
      </w:r>
      <w:r>
        <w:rPr>
          <w:rFonts w:ascii="Garamond" w:hAnsi="Garamond"/>
          <w:color w:val="800080"/>
          <w:sz w:val="27"/>
          <w:szCs w:val="27"/>
        </w:rPr>
        <w:br/>
        <w:t>Non dobbiamo comunque avere Paura.</w:t>
      </w:r>
      <w:r>
        <w:rPr>
          <w:rFonts w:ascii="Garamond" w:hAnsi="Garamond"/>
          <w:color w:val="800080"/>
          <w:sz w:val="27"/>
          <w:szCs w:val="27"/>
        </w:rPr>
        <w:br/>
        <w:t xml:space="preserve">Aggrappiamoci a noi stessi con Forza, Determinazione, Certezza: niente ci può minacciare </w:t>
      </w:r>
      <w:r>
        <w:rPr>
          <w:rFonts w:ascii="Garamond" w:hAnsi="Garamond"/>
          <w:color w:val="800080"/>
          <w:sz w:val="27"/>
          <w:szCs w:val="27"/>
        </w:rPr>
        <w:lastRenderedPageBreak/>
        <w:t>se seguiamo ciò che la Vita vuole.</w:t>
      </w:r>
      <w:r>
        <w:rPr>
          <w:rFonts w:ascii="Garamond" w:hAnsi="Garamond"/>
          <w:color w:val="800080"/>
          <w:sz w:val="27"/>
          <w:szCs w:val="27"/>
        </w:rPr>
        <w:br/>
        <w:t>Nel Radicamento di questa Nuova Energia si può avere la sensazione di essere sull’altalena: un po’ avanti e un po’ indietro, sempre più velocemente.</w:t>
      </w:r>
      <w:r>
        <w:rPr>
          <w:rFonts w:ascii="Garamond" w:hAnsi="Garamond"/>
          <w:color w:val="800080"/>
          <w:sz w:val="27"/>
          <w:szCs w:val="27"/>
        </w:rPr>
        <w:br/>
        <w:t>Teniamoci forte, aggrappiamoci a quest’altalena.</w:t>
      </w:r>
      <w:r>
        <w:rPr>
          <w:rFonts w:ascii="Garamond" w:hAnsi="Garamond"/>
          <w:color w:val="800080"/>
          <w:sz w:val="27"/>
          <w:szCs w:val="27"/>
        </w:rPr>
        <w:br/>
        <w:t>Non potremo mai cadere perché, per quanto forte possiamo andare, la Vita sosterrà sempre il nostro movimento.</w:t>
      </w:r>
      <w:r>
        <w:rPr>
          <w:rFonts w:ascii="Garamond" w:hAnsi="Garamond"/>
          <w:color w:val="800080"/>
          <w:sz w:val="27"/>
          <w:szCs w:val="27"/>
        </w:rPr>
        <w:br/>
        <w:t>Quando andiamo indietro non è per ricordare il passato, non è come ai vecchi tempi: è per prendere lo slancio per andare sempre più in alto.</w:t>
      </w:r>
      <w:r>
        <w:rPr>
          <w:rFonts w:ascii="Garamond" w:hAnsi="Garamond"/>
          <w:color w:val="800080"/>
          <w:sz w:val="27"/>
          <w:szCs w:val="27"/>
        </w:rPr>
        <w:br/>
        <w:t>Dobbiamo vedere il passato come la nostra riserva di carburante, perché lì abbiamo collocato tutte le vibrazioni che ci servono per progredire.</w:t>
      </w:r>
      <w:r>
        <w:rPr>
          <w:rFonts w:ascii="Garamond" w:hAnsi="Garamond"/>
          <w:color w:val="800080"/>
          <w:sz w:val="27"/>
          <w:szCs w:val="27"/>
        </w:rPr>
        <w:br/>
        <w:t>Dobbiamo essere coscienti di aver già fatto le esperienze della Vecchia Energia e di essere pronti per la Nuova.</w:t>
      </w:r>
      <w:r>
        <w:rPr>
          <w:rFonts w:ascii="Garamond" w:hAnsi="Garamond"/>
          <w:color w:val="800080"/>
          <w:sz w:val="27"/>
          <w:szCs w:val="27"/>
        </w:rPr>
        <w:br/>
        <w:t>Vi prego di non chiedervi che cosa dovete fare perché questo non fa parte della Nuova Energia: essa agisce permeandovi in modo autonomo, senza che il vostro pensiero preordini nulla.</w:t>
      </w:r>
      <w:r>
        <w:rPr>
          <w:rFonts w:ascii="Garamond" w:hAnsi="Garamond"/>
          <w:color w:val="800080"/>
          <w:sz w:val="27"/>
          <w:szCs w:val="27"/>
        </w:rPr>
        <w:br/>
        <w:t>È sufficiente l’aderenza all’Evoluzione, la Determinazione di voler stare bene e di voler progredire.</w:t>
      </w:r>
      <w:r>
        <w:rPr>
          <w:rFonts w:ascii="Garamond" w:hAnsi="Garamond"/>
          <w:color w:val="800080"/>
          <w:sz w:val="27"/>
          <w:szCs w:val="27"/>
        </w:rPr>
        <w:br/>
        <w:t>Quest’Energia toglie anche molti problemi di salute, perché è potente e domina la Materia.</w:t>
      </w:r>
      <w:r>
        <w:rPr>
          <w:rFonts w:ascii="Garamond" w:hAnsi="Garamond"/>
          <w:color w:val="800080"/>
          <w:sz w:val="27"/>
          <w:szCs w:val="27"/>
        </w:rPr>
        <w:br/>
        <w:t>Bisogna veramente tenersi forte, perché aderendo alla Nuova modalità di Vita i parametri, le “regole” non sono più quelle della Vecchia Energia, e come ho già detto è facile disorientarsi.</w:t>
      </w:r>
      <w:r>
        <w:rPr>
          <w:rFonts w:ascii="Garamond" w:hAnsi="Garamond"/>
          <w:color w:val="800080"/>
          <w:sz w:val="27"/>
          <w:szCs w:val="27"/>
        </w:rPr>
        <w:br/>
        <w:t>Però con la Certezza di essere guidati e amati, avendo lasciato spazio alla parte più “alta” di voi, potete superare questo disorientamento.</w:t>
      </w:r>
      <w:r>
        <w:rPr>
          <w:rFonts w:ascii="Garamond" w:hAnsi="Garamond"/>
          <w:color w:val="800080"/>
          <w:sz w:val="27"/>
          <w:szCs w:val="27"/>
        </w:rPr>
        <w:br/>
        <w:t>Per entrare stabilmente nella Nuova Energia è necessario accantonare i Pensieri relativi alla Vecchia Energia quando essi si presentano.</w:t>
      </w:r>
      <w:r>
        <w:rPr>
          <w:rFonts w:ascii="Garamond" w:hAnsi="Garamond"/>
          <w:color w:val="800080"/>
          <w:sz w:val="27"/>
          <w:szCs w:val="27"/>
        </w:rPr>
        <w:br/>
        <w:t xml:space="preserve">Osservarli e, con educazione, tatto, buone </w:t>
      </w:r>
      <w:proofErr w:type="spellStart"/>
      <w:r>
        <w:rPr>
          <w:rFonts w:ascii="Garamond" w:hAnsi="Garamond"/>
          <w:color w:val="800080"/>
          <w:sz w:val="27"/>
          <w:szCs w:val="27"/>
        </w:rPr>
        <w:t>maniere…</w:t>
      </w:r>
      <w:proofErr w:type="spellEnd"/>
      <w:r>
        <w:rPr>
          <w:rFonts w:ascii="Garamond" w:hAnsi="Garamond"/>
          <w:color w:val="800080"/>
          <w:sz w:val="27"/>
          <w:szCs w:val="27"/>
        </w:rPr>
        <w:t xml:space="preserve"> metterli da parte.</w:t>
      </w:r>
      <w:r>
        <w:rPr>
          <w:rFonts w:ascii="Garamond" w:hAnsi="Garamond"/>
          <w:color w:val="800080"/>
          <w:sz w:val="27"/>
          <w:szCs w:val="27"/>
        </w:rPr>
        <w:br/>
        <w:t>Questo perché dobbiamo essere consapevoli di averli già gestiti: sono già stati analizzati e vivisezionati in tutte le loro accezioni.</w:t>
      </w:r>
      <w:r>
        <w:rPr>
          <w:rFonts w:ascii="Garamond" w:hAnsi="Garamond"/>
          <w:color w:val="800080"/>
          <w:sz w:val="27"/>
          <w:szCs w:val="27"/>
        </w:rPr>
        <w:br/>
        <w:t>ORA basta.</w:t>
      </w:r>
      <w:r>
        <w:rPr>
          <w:rFonts w:ascii="Garamond" w:hAnsi="Garamond"/>
          <w:color w:val="800080"/>
          <w:sz w:val="27"/>
          <w:szCs w:val="27"/>
        </w:rPr>
        <w:br/>
        <w:t>Se sono così molesti da ripresentarsi continuamente, la vostra Forza deve essere ancora più determinata: BASTA così.</w:t>
      </w:r>
      <w:r>
        <w:rPr>
          <w:rFonts w:ascii="Garamond" w:hAnsi="Garamond"/>
          <w:color w:val="800080"/>
          <w:sz w:val="27"/>
          <w:szCs w:val="27"/>
        </w:rPr>
        <w:br/>
      </w:r>
      <w:r>
        <w:rPr>
          <w:rFonts w:ascii="Garamond" w:hAnsi="Garamond"/>
          <w:color w:val="800080"/>
          <w:sz w:val="27"/>
          <w:szCs w:val="27"/>
        </w:rPr>
        <w:lastRenderedPageBreak/>
        <w:t>La Determinazione di vivere con la Nuova Energia vi fa cambiare completamente la prospettiva della Vita e vi rende inviolabili, perché non più assaliti dai Problemi.</w:t>
      </w:r>
      <w:r>
        <w:rPr>
          <w:rFonts w:ascii="Garamond" w:hAnsi="Garamond"/>
          <w:color w:val="800080"/>
          <w:sz w:val="27"/>
          <w:szCs w:val="27"/>
        </w:rPr>
        <w:br/>
        <w:t>L’Evento non è più un Problema, bensì semplicemente qualcosa che va gestito.</w:t>
      </w:r>
      <w:r>
        <w:rPr>
          <w:rFonts w:ascii="Garamond" w:hAnsi="Garamond"/>
          <w:color w:val="800080"/>
          <w:sz w:val="27"/>
          <w:szCs w:val="27"/>
        </w:rPr>
        <w:br/>
        <w:t>Non si vive più passando da un problema all’altro, ma si usa una diversa modalità: c’è l’Evento che deve essere gestito e la Vita ci aiuta a farlo.</w:t>
      </w:r>
      <w:r>
        <w:rPr>
          <w:rFonts w:ascii="Garamond" w:hAnsi="Garamond"/>
          <w:color w:val="800080"/>
          <w:sz w:val="27"/>
          <w:szCs w:val="27"/>
        </w:rPr>
        <w:br/>
        <w:t>Difendete a tutti i costi il vostro IO interiore, il vostro Essere.</w:t>
      </w:r>
      <w:r>
        <w:rPr>
          <w:rFonts w:ascii="Garamond" w:hAnsi="Garamond"/>
          <w:color w:val="800080"/>
          <w:sz w:val="27"/>
          <w:szCs w:val="27"/>
        </w:rPr>
        <w:br/>
        <w:t>Non imponetelo a nessuno, ma allo stesso tempo non permettete a nessuno di calpestarlo, di denigrarlo, di svilirlo.</w:t>
      </w:r>
      <w:r>
        <w:rPr>
          <w:rFonts w:ascii="Garamond" w:hAnsi="Garamond"/>
          <w:color w:val="800080"/>
          <w:sz w:val="27"/>
          <w:szCs w:val="27"/>
        </w:rPr>
        <w:br/>
        <w:t>Accettate il fatto di vedere le persone, gli eventi, la Vita in modo relativo: fa parte della Nuova Energia.</w:t>
      </w:r>
      <w:r>
        <w:rPr>
          <w:rFonts w:ascii="Garamond" w:hAnsi="Garamond"/>
          <w:color w:val="800080"/>
          <w:sz w:val="27"/>
          <w:szCs w:val="27"/>
        </w:rPr>
        <w:br/>
        <w:t>È tutto relativo.</w:t>
      </w:r>
      <w:r>
        <w:rPr>
          <w:rFonts w:ascii="Garamond" w:hAnsi="Garamond"/>
          <w:color w:val="800080"/>
          <w:sz w:val="27"/>
          <w:szCs w:val="27"/>
        </w:rPr>
        <w:br/>
        <w:t>Imparate a darvi delle Priorità.</w:t>
      </w:r>
      <w:r>
        <w:rPr>
          <w:rFonts w:ascii="Garamond" w:hAnsi="Garamond"/>
          <w:color w:val="800080"/>
          <w:sz w:val="27"/>
          <w:szCs w:val="27"/>
        </w:rPr>
        <w:br/>
        <w:t>Prima ci siete voi con la vostra Armonia.</w:t>
      </w:r>
      <w:r>
        <w:rPr>
          <w:rFonts w:ascii="Garamond" w:hAnsi="Garamond"/>
          <w:color w:val="800080"/>
          <w:sz w:val="27"/>
          <w:szCs w:val="27"/>
        </w:rPr>
        <w:br/>
        <w:t>In questo momento è tutto accelerato, molto rapido: quello che vi appare in un modo al mattino, può essere capovolto alla sera.</w:t>
      </w:r>
      <w:r>
        <w:rPr>
          <w:rFonts w:ascii="Garamond" w:hAnsi="Garamond"/>
          <w:color w:val="800080"/>
          <w:sz w:val="27"/>
          <w:szCs w:val="27"/>
        </w:rPr>
        <w:br/>
        <w:t>Accettate anche questo, perché fa parte del Radicamento della Nuova Energia.</w:t>
      </w:r>
      <w:r>
        <w:rPr>
          <w:rFonts w:ascii="Garamond" w:hAnsi="Garamond"/>
          <w:color w:val="800080"/>
          <w:sz w:val="27"/>
          <w:szCs w:val="27"/>
        </w:rPr>
        <w:br/>
        <w:t>Se non siete riusciti a lasciare nella Stagnazione tutti i vostri problemi, tutti i pensieri della Vecchia Energia, la Nuova Energia si incaricherà di riportarli a galla in modo repentino e di accantonarli in modo altrettanto repentino.</w:t>
      </w:r>
      <w:r>
        <w:rPr>
          <w:rFonts w:ascii="Garamond" w:hAnsi="Garamond"/>
          <w:color w:val="800080"/>
          <w:sz w:val="27"/>
          <w:szCs w:val="27"/>
        </w:rPr>
        <w:br/>
        <w:t>Quando vi capita di ritornare ai vecchi pensieri non pensate di stare facendo dei passi indietro: è semplicemente un’ulteriore pulizia.</w:t>
      </w:r>
      <w:r>
        <w:rPr>
          <w:rFonts w:ascii="Garamond" w:hAnsi="Garamond"/>
          <w:color w:val="800080"/>
          <w:sz w:val="27"/>
          <w:szCs w:val="27"/>
        </w:rPr>
        <w:br/>
        <w:t>Per favore NON analizzatevi più con le vecchie modalità.</w:t>
      </w:r>
      <w:r>
        <w:rPr>
          <w:rFonts w:ascii="Garamond" w:hAnsi="Garamond"/>
          <w:color w:val="800080"/>
          <w:sz w:val="27"/>
          <w:szCs w:val="27"/>
        </w:rPr>
        <w:br/>
        <w:t>Sentitevi nuovi: molto fluttuanti, malleabili, pronti a farvi gestire dalla Vita.</w:t>
      </w:r>
      <w:r>
        <w:rPr>
          <w:rFonts w:ascii="Garamond" w:hAnsi="Garamond"/>
          <w:color w:val="800080"/>
          <w:sz w:val="27"/>
          <w:szCs w:val="27"/>
        </w:rPr>
        <w:br/>
        <w:t>Non abbiate Paura di sconfinare nella Superficialità perché non è questo che vi viene richiesto.</w:t>
      </w:r>
      <w:r>
        <w:rPr>
          <w:rFonts w:ascii="Garamond" w:hAnsi="Garamond"/>
          <w:color w:val="800080"/>
          <w:sz w:val="27"/>
          <w:szCs w:val="27"/>
        </w:rPr>
        <w:br/>
        <w:t>Vi viene invece richiesta la Leggerezza, vibrazione potente e fondamentale per aderire alla Vita.</w:t>
      </w:r>
      <w:r>
        <w:rPr>
          <w:rFonts w:ascii="Garamond" w:hAnsi="Garamond"/>
          <w:color w:val="800080"/>
          <w:sz w:val="27"/>
          <w:szCs w:val="27"/>
        </w:rPr>
        <w:br/>
        <w:t>Ritorniamo all’immagine di voi che ROTOLATE su di un viale di petali di fiori e alla fine diventate un ammasso di petali profumato e colorato.</w:t>
      </w:r>
      <w:r>
        <w:rPr>
          <w:rFonts w:ascii="Garamond" w:hAnsi="Garamond"/>
          <w:color w:val="800080"/>
          <w:sz w:val="27"/>
          <w:szCs w:val="27"/>
        </w:rPr>
        <w:br/>
        <w:t>Sia questa un’immagine di Leggerezza che deve accompagnarvi nei momenti in cui ritornate alla Pesantezza della vecchia Energia.</w:t>
      </w:r>
      <w:r>
        <w:rPr>
          <w:rFonts w:ascii="Garamond" w:hAnsi="Garamond"/>
          <w:color w:val="800080"/>
          <w:sz w:val="27"/>
          <w:szCs w:val="27"/>
        </w:rPr>
        <w:br/>
      </w:r>
      <w:r>
        <w:rPr>
          <w:rFonts w:ascii="Garamond" w:hAnsi="Garamond"/>
          <w:color w:val="800080"/>
          <w:sz w:val="27"/>
          <w:szCs w:val="27"/>
        </w:rPr>
        <w:lastRenderedPageBreak/>
        <w:t>La Nuova Energia sta coinvolgendo sempre più persone, che si aggregano ed espandono quest’Energia, la quale a sua volta attira altre persone.</w:t>
      </w:r>
      <w:r>
        <w:rPr>
          <w:rFonts w:ascii="Garamond" w:hAnsi="Garamond"/>
          <w:color w:val="800080"/>
          <w:sz w:val="27"/>
          <w:szCs w:val="27"/>
        </w:rPr>
        <w:br/>
        <w:t>Una Massa che sta diventando enorme.</w:t>
      </w:r>
      <w:r>
        <w:rPr>
          <w:rFonts w:ascii="Garamond" w:hAnsi="Garamond"/>
          <w:color w:val="800080"/>
          <w:sz w:val="27"/>
          <w:szCs w:val="27"/>
        </w:rPr>
        <w:br/>
        <w:t>Non bisogna però guardare con compatimento, con commiserazione chi ancora vive nella Vecchia Energia.</w:t>
      </w:r>
      <w:r>
        <w:rPr>
          <w:rFonts w:ascii="Garamond" w:hAnsi="Garamond"/>
          <w:color w:val="800080"/>
          <w:sz w:val="27"/>
          <w:szCs w:val="27"/>
        </w:rPr>
        <w:br/>
        <w:t>L’Esortazione a non giudicare è sempre valida, perché il Giudizio nella Nuova Energia non è previsto.</w:t>
      </w:r>
      <w:r>
        <w:rPr>
          <w:rFonts w:ascii="Garamond" w:hAnsi="Garamond"/>
          <w:color w:val="800080"/>
          <w:sz w:val="27"/>
          <w:szCs w:val="27"/>
        </w:rPr>
        <w:br/>
        <w:t>La Nuova Energia sa che tutto è funzionale all’Evoluzione, che tutto serve, che niente va sprecato.</w:t>
      </w:r>
      <w:r>
        <w:rPr>
          <w:rFonts w:ascii="Garamond" w:hAnsi="Garamond"/>
          <w:color w:val="800080"/>
          <w:sz w:val="27"/>
          <w:szCs w:val="27"/>
        </w:rPr>
        <w:br/>
        <w:t>Il nostro compito è quello di radicare quest’Energia in noi, di giocare con Essa, di averne estrema Consapevolezza e di non giudicare gli altri.</w:t>
      </w:r>
      <w:r>
        <w:rPr>
          <w:rFonts w:ascii="Garamond" w:hAnsi="Garamond"/>
          <w:color w:val="800080"/>
          <w:sz w:val="27"/>
          <w:szCs w:val="27"/>
        </w:rPr>
        <w:br/>
        <w:t>Sentirsi parte dell’Evoluzione deve darci da un lato la sensazione meravigliosa di essere utili, di fare qualcosa di giusto, di aderire a ciò che la Vita ci chiede, e dall’altro deve attivare in noi una grandissima Umiltà, perché non è la nostra Mente a decidere quello che dobbiamo fare, quando lo dobbiamo fare, dove lo dobbiamo fare, con quali mezzi dobbiamo agire, ma è la Vita che ci porge il come, il dove, il quando.</w:t>
      </w:r>
      <w:r>
        <w:rPr>
          <w:rFonts w:ascii="Garamond" w:hAnsi="Garamond"/>
          <w:color w:val="800080"/>
          <w:sz w:val="27"/>
          <w:szCs w:val="27"/>
        </w:rPr>
        <w:br/>
        <w:t>L’Umiltà deve essere una costante, perché con l’Umiltà ci inseriamo perfettamente nella scia divina, ci sentiamo veramente la cellula di un corpo e possiamo così essere usati dalla Vita in modo perfetto.</w:t>
      </w:r>
      <w:r>
        <w:rPr>
          <w:rFonts w:ascii="Garamond" w:hAnsi="Garamond"/>
          <w:color w:val="800080"/>
          <w:sz w:val="27"/>
          <w:szCs w:val="27"/>
        </w:rPr>
        <w:br/>
        <w:t>Concentriamoci su di noi.</w:t>
      </w:r>
      <w:r>
        <w:rPr>
          <w:rFonts w:ascii="Garamond" w:hAnsi="Garamond"/>
          <w:color w:val="800080"/>
          <w:sz w:val="27"/>
          <w:szCs w:val="27"/>
        </w:rPr>
        <w:br/>
        <w:t>Lo ripeto ancora: teniamoci forti in questo momento, perché vivendo in aderenza alla Nuova Energia possiamo mandare messaggi all’esterno – a chi ancora vive con la Vecchia Energia – che possono essere disorientanti.</w:t>
      </w:r>
      <w:r>
        <w:rPr>
          <w:rFonts w:ascii="Garamond" w:hAnsi="Garamond"/>
          <w:color w:val="800080"/>
          <w:sz w:val="27"/>
          <w:szCs w:val="27"/>
        </w:rPr>
        <w:br/>
        <w:t>Possiamo vedere negli altri delle reazioni improvvise che non ci aspettavamo: spesso non è quello che diciamo o facciamo a suscitare la reazione dell’altro, ma è l’Intenzionalità, la vibrazione con cui diciamo o facciamo qualcosa.</w:t>
      </w:r>
      <w:r>
        <w:rPr>
          <w:rFonts w:ascii="Garamond" w:hAnsi="Garamond"/>
          <w:color w:val="800080"/>
          <w:sz w:val="27"/>
          <w:szCs w:val="27"/>
        </w:rPr>
        <w:br/>
        <w:t>Difendiamo noi stessi, difendiamo strenuamente noi stessi.</w:t>
      </w:r>
      <w:r>
        <w:rPr>
          <w:rFonts w:ascii="Garamond" w:hAnsi="Garamond"/>
          <w:color w:val="800080"/>
          <w:sz w:val="27"/>
          <w:szCs w:val="27"/>
        </w:rPr>
        <w:br/>
        <w:t>Questa Nuova Energia sta pervadendo tutti, ma solo una Massa ne è consapevole e l’accetta.</w:t>
      </w:r>
      <w:r>
        <w:rPr>
          <w:rFonts w:ascii="Garamond" w:hAnsi="Garamond"/>
          <w:color w:val="800080"/>
          <w:sz w:val="27"/>
          <w:szCs w:val="27"/>
        </w:rPr>
        <w:br/>
        <w:t>Gli altri la lasciano fluire in sé in modo inattivo, come se non ci fosse, perché rimangono ancorati al vecchio modello di Vita.</w:t>
      </w:r>
      <w:r>
        <w:rPr>
          <w:rFonts w:ascii="Garamond" w:hAnsi="Garamond"/>
          <w:color w:val="800080"/>
          <w:sz w:val="27"/>
          <w:szCs w:val="27"/>
        </w:rPr>
        <w:br/>
      </w:r>
      <w:r>
        <w:rPr>
          <w:rFonts w:ascii="Garamond" w:hAnsi="Garamond"/>
          <w:color w:val="800080"/>
          <w:sz w:val="27"/>
          <w:szCs w:val="27"/>
        </w:rPr>
        <w:lastRenderedPageBreak/>
        <w:t>La Massa che consapevolmente aderisce al Nuovo modo di vivere è fortissima, incisiva, e sarà quella che creerà il Cambiamento.</w:t>
      </w:r>
      <w:r>
        <w:rPr>
          <w:rFonts w:ascii="Garamond" w:hAnsi="Garamond"/>
          <w:color w:val="800080"/>
          <w:sz w:val="27"/>
          <w:szCs w:val="27"/>
        </w:rPr>
        <w:br/>
        <w:t>Un Cambiamento che non si può preordinare, che non ha leggi, regole, capi; un Cambiamento a cui tutti contribuiscono, voluto dalla Vita e basato su parametri che ancora non si conoscono.</w:t>
      </w:r>
      <w:r>
        <w:rPr>
          <w:rFonts w:ascii="Garamond" w:hAnsi="Garamond"/>
          <w:color w:val="800080"/>
          <w:sz w:val="27"/>
          <w:szCs w:val="27"/>
        </w:rPr>
        <w:br/>
        <w:t>La Vita vuole stupirci e ci usa per cambiare le situazioni, le modalità di Vita.</w:t>
      </w:r>
      <w:r>
        <w:rPr>
          <w:rFonts w:ascii="Garamond" w:hAnsi="Garamond"/>
          <w:color w:val="800080"/>
          <w:sz w:val="27"/>
          <w:szCs w:val="27"/>
        </w:rPr>
        <w:br/>
        <w:t>Facilitiamo il compito della Vita ricordandoci che NOI siamo la Vita, per cui non dobbiamo opporre resistenza.</w:t>
      </w:r>
      <w:r>
        <w:rPr>
          <w:rFonts w:ascii="Garamond" w:hAnsi="Garamond"/>
          <w:color w:val="800080"/>
          <w:sz w:val="27"/>
          <w:szCs w:val="27"/>
        </w:rPr>
        <w:br/>
        <w:t>Ci sono delle parole-chiave che dobbiamo ripeterci come un Mantra:</w:t>
      </w:r>
      <w:r>
        <w:rPr>
          <w:rFonts w:ascii="Garamond" w:hAnsi="Garamond"/>
          <w:color w:val="800080"/>
          <w:sz w:val="27"/>
          <w:szCs w:val="27"/>
        </w:rPr>
        <w:br/>
        <w:t>Umiltà</w:t>
      </w:r>
      <w:r>
        <w:rPr>
          <w:rFonts w:ascii="Garamond" w:hAnsi="Garamond"/>
          <w:color w:val="800080"/>
          <w:sz w:val="27"/>
          <w:szCs w:val="27"/>
        </w:rPr>
        <w:br/>
        <w:t>Semplicità</w:t>
      </w:r>
      <w:r>
        <w:rPr>
          <w:rFonts w:ascii="Garamond" w:hAnsi="Garamond"/>
          <w:color w:val="800080"/>
          <w:sz w:val="27"/>
          <w:szCs w:val="27"/>
        </w:rPr>
        <w:br/>
        <w:t>Abbandono</w:t>
      </w:r>
      <w:r>
        <w:rPr>
          <w:rFonts w:ascii="Garamond" w:hAnsi="Garamond"/>
          <w:color w:val="800080"/>
          <w:sz w:val="27"/>
          <w:szCs w:val="27"/>
        </w:rPr>
        <w:br/>
        <w:t>Consapevolezza.</w:t>
      </w:r>
      <w:r>
        <w:rPr>
          <w:rFonts w:ascii="Garamond" w:hAnsi="Garamond"/>
          <w:color w:val="800080"/>
          <w:sz w:val="27"/>
          <w:szCs w:val="27"/>
        </w:rPr>
        <w:br/>
        <w:t>Ripetiamole dentro di noi senza dare ad esse un significato: sono parole che vanno da sole a cercarsi la vibrazione corrispondente.</w:t>
      </w:r>
      <w:r>
        <w:rPr>
          <w:rFonts w:ascii="Garamond" w:hAnsi="Garamond"/>
          <w:color w:val="800080"/>
          <w:sz w:val="27"/>
          <w:szCs w:val="27"/>
        </w:rPr>
        <w:br/>
        <w:t>Quando dico Umiltà non devo intenderla con la Vecchia modalità: devo sapere che si tratta di una vibrazione e che, nel momento stesso in cui io la vivo, le permetto di manifestarsi come vuole, attirandomi le situazioni in cui posso emettere Umiltà; lo stesso vale per la Leggerezza, la Consapevolezza, l’Abbandono.</w:t>
      </w:r>
      <w:r>
        <w:rPr>
          <w:rFonts w:ascii="Garamond" w:hAnsi="Garamond"/>
          <w:color w:val="800080"/>
          <w:sz w:val="27"/>
          <w:szCs w:val="27"/>
        </w:rPr>
        <w:br/>
        <w:t>Lasciamo tutto in Libertà, assolutamente libero.</w:t>
      </w:r>
      <w:r>
        <w:rPr>
          <w:rFonts w:ascii="Garamond" w:hAnsi="Garamond"/>
          <w:color w:val="800080"/>
          <w:sz w:val="27"/>
          <w:szCs w:val="27"/>
        </w:rPr>
        <w:br/>
        <w:t>La Vita deve essere libera di immettere in noi gli stimoli giusti per emettere le nostre giuste vibrazioni.</w:t>
      </w:r>
      <w:r>
        <w:rPr>
          <w:rFonts w:ascii="Garamond" w:hAnsi="Garamond"/>
          <w:color w:val="800080"/>
          <w:sz w:val="27"/>
          <w:szCs w:val="27"/>
        </w:rPr>
        <w:br/>
        <w:t>Questi sono Pensieri che devono tramutarsi in Sensazioni.</w:t>
      </w:r>
      <w:r>
        <w:rPr>
          <w:rFonts w:ascii="Garamond" w:hAnsi="Garamond"/>
          <w:color w:val="800080"/>
          <w:sz w:val="27"/>
          <w:szCs w:val="27"/>
        </w:rPr>
        <w:br/>
        <w:t>Non abbiamo parlato alla Mente ma all’Energia.</w:t>
      </w:r>
      <w:r>
        <w:rPr>
          <w:rFonts w:ascii="Garamond" w:hAnsi="Garamond"/>
          <w:color w:val="800080"/>
          <w:sz w:val="27"/>
          <w:szCs w:val="27"/>
        </w:rPr>
        <w:br/>
        <w:t>Abbiamo risvegliato questi Concetti che sono già in voi, sono vostri.</w:t>
      </w:r>
      <w:r>
        <w:rPr>
          <w:rFonts w:ascii="Garamond" w:hAnsi="Garamond"/>
          <w:color w:val="800080"/>
          <w:sz w:val="27"/>
          <w:szCs w:val="27"/>
        </w:rPr>
        <w:br/>
        <w:t>Cercate di vivere tutto ciò con grande, immensa Consapevolezza.</w:t>
      </w:r>
    </w:p>
    <w:p w:rsidR="00080EAD" w:rsidRDefault="00080EAD" w:rsidP="00080EAD">
      <w:pPr>
        <w:pStyle w:val="NormaleWeb"/>
        <w:spacing w:before="25" w:beforeAutospacing="0" w:after="25" w:afterAutospacing="0"/>
        <w:jc w:val="center"/>
      </w:pPr>
    </w:p>
    <w:p w:rsidR="00080EAD" w:rsidRDefault="00080EAD" w:rsidP="00080EAD">
      <w:pPr>
        <w:pStyle w:val="NormaleWeb"/>
        <w:spacing w:before="25" w:beforeAutospacing="0" w:after="25" w:afterAutospacing="0"/>
        <w:jc w:val="center"/>
      </w:pPr>
    </w:p>
    <w:p w:rsidR="00080EAD" w:rsidRDefault="00080EAD" w:rsidP="00080EAD">
      <w:pPr>
        <w:pStyle w:val="NormaleWeb"/>
        <w:spacing w:before="25" w:beforeAutospacing="0" w:after="25" w:afterAutospacing="0"/>
        <w:jc w:val="center"/>
      </w:pPr>
    </w:p>
    <w:p w:rsidR="00080EAD" w:rsidRDefault="00277616" w:rsidP="00080EAD">
      <w:pPr>
        <w:pStyle w:val="NormaleWeb"/>
        <w:spacing w:before="25" w:beforeAutospacing="0" w:after="25" w:afterAutospacing="0"/>
        <w:jc w:val="center"/>
      </w:pPr>
      <w:r>
        <w:t> </w:t>
      </w:r>
      <w:r w:rsidR="00080EAD">
        <w:rPr>
          <w:rFonts w:ascii="Bookman Old Style" w:hAnsi="Bookman Old Style"/>
          <w:b/>
          <w:bCs/>
          <w:i/>
          <w:iCs/>
          <w:color w:val="003366"/>
          <w:sz w:val="27"/>
          <w:szCs w:val="27"/>
        </w:rPr>
        <w:t>Kryon canalizzato da Lee Carroll</w:t>
      </w:r>
    </w:p>
    <w:p w:rsidR="00080EAD" w:rsidRDefault="00080EAD" w:rsidP="00080EAD">
      <w:pPr>
        <w:pStyle w:val="NormaleWeb"/>
        <w:spacing w:before="25" w:beforeAutospacing="0" w:after="25" w:afterAutospacing="0"/>
        <w:jc w:val="center"/>
      </w:pPr>
      <w:r>
        <w:t> </w:t>
      </w:r>
    </w:p>
    <w:p w:rsidR="00080EAD" w:rsidRDefault="00080EAD" w:rsidP="00080EAD">
      <w:pPr>
        <w:pStyle w:val="NormaleWeb"/>
        <w:spacing w:before="25" w:beforeAutospacing="0" w:after="25" w:afterAutospacing="0"/>
        <w:jc w:val="center"/>
      </w:pPr>
      <w:r>
        <w:rPr>
          <w:rFonts w:ascii="Bookman Old Style" w:hAnsi="Bookman Old Style"/>
          <w:b/>
          <w:bCs/>
          <w:color w:val="003366"/>
          <w:sz w:val="48"/>
          <w:szCs w:val="48"/>
        </w:rPr>
        <w:t>Dopo gli eventi di Parigi</w:t>
      </w:r>
    </w:p>
    <w:p w:rsidR="00080EAD" w:rsidRDefault="00080EAD" w:rsidP="00080EAD">
      <w:pPr>
        <w:pStyle w:val="NormaleWeb"/>
        <w:spacing w:before="13" w:beforeAutospacing="0" w:after="13" w:afterAutospacing="0"/>
        <w:jc w:val="center"/>
      </w:pPr>
      <w:r>
        <w:t> </w:t>
      </w:r>
    </w:p>
    <w:p w:rsidR="00080EAD" w:rsidRDefault="00080EAD" w:rsidP="00080EAD">
      <w:pPr>
        <w:pStyle w:val="NormaleWeb"/>
        <w:spacing w:before="13" w:beforeAutospacing="0" w:after="13" w:afterAutospacing="0"/>
      </w:pPr>
      <w:r>
        <w:rPr>
          <w:rFonts w:ascii="Bookman Old Style" w:hAnsi="Bookman Old Style"/>
          <w:color w:val="003366"/>
          <w:sz w:val="27"/>
          <w:szCs w:val="27"/>
        </w:rPr>
        <w:lastRenderedPageBreak/>
        <w:t xml:space="preserve">Saluti, miei cari, IO SONO Kryon del Servizio Magnetico. La canalizzazione di oggi ha molte energie. Ci sono molte cose taciute che verranno dette, attraverso la cosiddetta “terza lingua”. La canalizzazione che vi verrà data oggi è per tutti... per tutti quelli che la stanno ascoltando e per tutti quelli che la leggeranno, nel tempo e negli anni che saranno necessari. </w:t>
      </w:r>
      <w:r>
        <w:rPr>
          <w:rFonts w:ascii="Bookman Old Style" w:hAnsi="Bookman Old Style"/>
          <w:color w:val="003366"/>
          <w:sz w:val="27"/>
          <w:szCs w:val="27"/>
        </w:rPr>
        <w:br/>
      </w:r>
      <w:r>
        <w:rPr>
          <w:rFonts w:ascii="Bookman Old Style" w:hAnsi="Bookman Old Style"/>
          <w:color w:val="003366"/>
          <w:sz w:val="27"/>
          <w:szCs w:val="27"/>
        </w:rPr>
        <w:br/>
        <w:t xml:space="preserve">Siamo al termine dell’avventura chiamata “Kundalini”, l’avventura della Kundalini è così chiamata come metafora: è la nascita di una nuova coscienza sul Pianeta e rappresenta la procreazione di qualcosa di nuovo; la nascita di un bambino è così speciale ed è vista come un inizio, non come una fine. La nascita non è vista come un qualcosa di drammatico o triste, per via del potenziale che vi si trova. Una nuova vita che viene celebrata sul Pianeta! È questa la metafora. </w:t>
      </w:r>
      <w:r>
        <w:rPr>
          <w:rFonts w:ascii="Bookman Old Style" w:hAnsi="Bookman Old Style"/>
          <w:color w:val="003366"/>
          <w:sz w:val="27"/>
          <w:szCs w:val="27"/>
        </w:rPr>
        <w:br/>
      </w:r>
      <w:r>
        <w:rPr>
          <w:rFonts w:ascii="Bookman Old Style" w:hAnsi="Bookman Old Style"/>
          <w:color w:val="003366"/>
          <w:sz w:val="27"/>
          <w:szCs w:val="27"/>
        </w:rPr>
        <w:br/>
        <w:t>Dovete comprendere la tempistica di questa canalizzazione. Siamo seduti qui, in gruppo, in questo momento e qualcosa di veramente nuovo è appena accaduto e coinvolge la compassione dell’intero Pianeta... quando vediamo che cosa gli Esseri Umani possono fare ad altri Esseri Umani. Era solo ieri che gli eventi in Francia ci hanno lasciati senza fiato. La compassione è fresca, le lacrime per queste morti insensate sono fresche, c’è molta sofferenza e molte vite sono state cambiate per sempre. Qual è la vostra reazione a tutto questo?</w:t>
      </w:r>
      <w:r>
        <w:rPr>
          <w:rFonts w:ascii="Bookman Old Style" w:hAnsi="Bookman Old Style"/>
          <w:color w:val="003366"/>
          <w:sz w:val="27"/>
          <w:szCs w:val="27"/>
        </w:rPr>
        <w:br/>
      </w:r>
      <w:r>
        <w:rPr>
          <w:rFonts w:ascii="Bookman Old Style" w:hAnsi="Bookman Old Style"/>
          <w:color w:val="003366"/>
          <w:sz w:val="27"/>
          <w:szCs w:val="27"/>
        </w:rPr>
        <w:br/>
        <w:t xml:space="preserve">C’è un tavolo di fronte a me, che è stato chiamato “altare della compassione”, la stanza è piena di Anime Antiche, che sono state senza dubbio toccate emotivamente... ma c’è dell’altro. Perciò voglio soffermarmi su questo, per un momento, perché voglio che tutti ascoltino una cosa. Miei cari, in quanto Esseri Umani seduti su delle sedie, potete influenzare tutto ciò che vi circonda? Siete dei ricettori di energie o dei trasmettitori? O entrambi? La maggior parte del Pianeta sente di essere semplicemente un ricettore; si sentono vittime di tutto ciò che accade intorno a loro. L’idea di poter essere capaci di cambiare le cose con la loro stessa coscienza non rientra nelle loro credenze. Miei cari QUESTO è il cambiamento di cui stiamo parlando. Abbiamo parlato dei livelli di consapevolezza e ora voglio che li usiate. Le Anime Antiche hanno straordinarie energie e potere in questo momento. Avete visto i notiziari? Ci sono persone che stanno protestando e agitando le mani al cielo per la disperazione e che dicono “vedete, le vecchie profezie sono vere! la fine è vicina!!” e lo stanno scrivendo dappertutto. Ma ho delle notizie per loro: potrebbero non comprenderlo, perché sentono di essere le vittime di qualsiasi cosa accade... ed ecco la novità! La fine è arrivata e se n’è andata. Qui c’è un inizio! Anime Antiche che siete sedute davanti a me, è il momento delle azioni compassionevoli. Un piccolo gruppo di Esseri Umani, che si incontrano con un pensare comune, che sanno di </w:t>
      </w:r>
      <w:r>
        <w:rPr>
          <w:rFonts w:ascii="Bookman Old Style" w:hAnsi="Bookman Old Style"/>
          <w:color w:val="003366"/>
          <w:sz w:val="27"/>
          <w:szCs w:val="27"/>
        </w:rPr>
        <w:lastRenderedPageBreak/>
        <w:t xml:space="preserve">essere dei trasmettitori di energia, possono aiutare quelli che sono rimasti indietro a trovare pace in quello che sta accadendo. Ci sono migliaia di persone proprio adesso che hanno bisogno di essere abbracciate e aiutate, che non riescono a credere a ciò che sta accadendo, che sentono di essere delle vittime. E voi potete cambiare tutto questo, a lunga distanza dal Sud America. La distanza non significa niente... è così lineare! Potete allungare le braccia, senza conoscere i loro nomi, e circondarli con la gloria di Dio. Le anime sono per sempre, non muoiono mai; aiutateli a comprenderlo. Ascoltateli, parlate con loro, abbraccia teli, siate parte della guarigione di cui c’è bisogno adesso. Siete dei trasmettitori e le Anime Antiche sanno farlo davvero bene! Ecco che cosa voglio che facciate proprio adesso. Siete stati a scuola abbastanza a lungo, ora è il momento di laurearsi e di metterlo in pratica. Dio è dentro. Ora proiettate quell’energia a coloro che hanno bisogno di questa compassione, cosicché il loro dolore sia un po’ meno. Vi sentiranno... non sapranno di cosa si tratti o perché sia lì, ma potranno avere un po’ di pace rispetto alle loro perdite. E solo quando più tardi vi incontrerete come anime, saranno in gradi di guardarvi e di dirvi “ti ho percepito quel giorno, eri tu... grazie...”. Potete farlo? E questa è la prima parte di questa canalizzazione. È la cosa più importante che possiamo dirvi. Non potete più stare seduti sulle sedie ad ascoltare questi concetti, senza diventare parte di quello che sta accadendo sul Pianeta. Anni fa, ho fatto delle predizioni riguardo al cambiamento che stava arrivando, che sarebbe stato diverso da qualsiasi cosa vi foste mai aspettati. L’oscurità si sta radunando e vi abbiamo detto che lo avrebbe fatto; è una risposta alla luce che voi avete acceso. Sta combattendo per la vita della vecchia energia. La coscienza oscura ha sempre prevalso sul Pianeta - corruzione, avidità, insensibilità verso la morte – ed è sempre stata la via della natura umana. Improvvisamente, in questa Precessione degli Equinozi, le profezie stanno iniziando ad avverarsi. La fine del calendario dei popoli indigeni l’ha predetto ed è qui. La metafora è chiara: la luce sta iniziando ad accendersi. Questa è la metafora dell’aumento di consapevolezza riguardo a tutto. Ve lo abbiamo detto in una canalizzazione molti anni fa, che quando tutti potevano parlare con tutti, non ci sarebbero potuti essere segreti.... l’abbiamo detto prima che ci fosse internet e ora sapete di che cosa stavamo parlando. È uno strumento per voi per correggere davvero l’oscurità e ve lo mostrerò tra poco. Quello che vi darò in questa canalizzazione potrebbe sembrare impossibile. </w:t>
      </w:r>
      <w:r>
        <w:rPr>
          <w:rFonts w:ascii="Bookman Old Style" w:hAnsi="Bookman Old Style"/>
          <w:color w:val="003366"/>
          <w:sz w:val="27"/>
          <w:szCs w:val="27"/>
        </w:rPr>
        <w:br/>
      </w:r>
      <w:r>
        <w:rPr>
          <w:rFonts w:ascii="Bookman Old Style" w:hAnsi="Bookman Old Style"/>
          <w:color w:val="003366"/>
          <w:sz w:val="27"/>
          <w:szCs w:val="27"/>
        </w:rPr>
        <w:br/>
        <w:t xml:space="preserve">Fatemi iniziare dal principio. Il cambiamento è su di voi, l’oscurità sta cominciando ad assemblarsi. Coloro che non hanno alcuna idea su ciò stanno cominciando a proiettare le loro paure, e sentirete (dire): «Ecco che arriva la fine: lo sapevamo, ci sarà una guerra razziale sul pianeta!» Lasciate che affronti questo (tema). Non è nuovo, quanto è lineare da </w:t>
      </w:r>
      <w:r>
        <w:rPr>
          <w:rFonts w:ascii="Bookman Old Style" w:hAnsi="Bookman Old Style"/>
          <w:color w:val="003366"/>
          <w:sz w:val="27"/>
          <w:szCs w:val="27"/>
        </w:rPr>
        <w:lastRenderedPageBreak/>
        <w:t>parte vostra! È stato fatto prima d’ora! Genocidi tra razze: energia molto, molto vecchia, non è in alcun modo nuovo. Altri diranno: «è la fine, ci sarà una guerra di religione! Guarda, ci sono miliardi di cristiani e miliardi di musulmani, e gli ebrei nel mezzo: ecco che arriva la guerra di religione!» E io vi dico: oh, quanto è lineare! Questo è il modo in cui le cose sono sempre andate, non siete consapevoli che la maggior parte delle guerre su questo pianeta è stata in nome di Dio? Quanto è lineare! No, no: vedrete qualcosa di più e di diverso, con un paradigma del quale non avete mai fatto esperienza. Per la prima volta su questo pianeta avete un esercito senza confini, senza una nazione, persino senza una lingua comune: è l’esercito dell’oscurità, e combatterà qualunque cosa abbia bellezza, integrità, luce, libertà, pensiero elevato; combatterà tutto ciò. Potreste dirvi: «Kryon, come può questo calzare con l’energia di luce di un mondo nuovo?» Ci sono molti modi in cui posso spiegarlo. Il primo è che gli umani hanno il libero arbitrio: davvero vi sconvolge che l’oscurità combatta per sopravvivere? L’oscurità rappresenta il controllo, controllo assoluto su qualunque cosa, ma soprattutto sul denaro. Quando perderanno, cambieranno persino le economie, sarà di gran lunga più facile mettere insieme sistemi ineguali a vantaggio di tutti. Fintanto che esistono, essi combatteranno per la vecchia energia in cui c’è separazione; e nell’oscurità l’avidità e la corruzione possono esistere molto facilmente, mentre nella luce non possono esistere. Miei cari, questo non ha nulla a che vedere con la religione: è lo scontro fra l’oscurità e la luce.</w:t>
      </w:r>
      <w:r>
        <w:rPr>
          <w:rFonts w:ascii="Bookman Old Style" w:hAnsi="Bookman Old Style"/>
          <w:color w:val="003366"/>
          <w:sz w:val="27"/>
          <w:szCs w:val="27"/>
        </w:rPr>
        <w:br/>
      </w:r>
      <w:r>
        <w:rPr>
          <w:rFonts w:ascii="Bookman Old Style" w:hAnsi="Bookman Old Style"/>
          <w:color w:val="003366"/>
          <w:sz w:val="27"/>
          <w:szCs w:val="27"/>
        </w:rPr>
        <w:br/>
        <w:t>Lasciate che vi dica una cosa che potreste ritenere controversa: l’oscurità non è intelligente. La metafora è questa: se illuminate una zona, siete più sensibili rispetto al modo in cui navigate al suo interno, farete cose che hanno un senso; l’integrità sarà più facile quando la luce vi circonda perché nessuno vi minaccia più. Potete vedere negli angoli, potete vedere le somiglianze tra gli umani. Quando siete nell’oscurità, le cose sensate non sono sensate; potreste persino dire che l’oscurità è disfunzionale, e avreste ragione; (che) l’oscurità è addirittura stupida, e avreste ragione. Lasciate che vi faccia una domanda: vedete un alveare, e tutte le api ronzano all’intorno: questo non vi piace, perciò prendete un bastone gigantesco, vi mettete in piedi davanti all’alveare e lo prendete a bastonate. Pensate che questo sia intelligente? È esattamente quello che è successo e succederà ancora: l’esercito oscuro è disfunzionale, non vede ciò che sta arrivando perché continuerà a bastonare l’alveare e lo farà in tutto il mondo senza capire che, ogni volta che lo fa, si mostra per quello che è.</w:t>
      </w:r>
      <w:r>
        <w:rPr>
          <w:rFonts w:ascii="Bookman Old Style" w:hAnsi="Bookman Old Style"/>
          <w:color w:val="003366"/>
          <w:sz w:val="27"/>
          <w:szCs w:val="27"/>
        </w:rPr>
        <w:br/>
      </w:r>
      <w:r>
        <w:rPr>
          <w:rFonts w:ascii="Bookman Old Style" w:hAnsi="Bookman Old Style"/>
          <w:color w:val="003366"/>
          <w:sz w:val="27"/>
          <w:szCs w:val="27"/>
        </w:rPr>
        <w:br/>
        <w:t xml:space="preserve">Vi abbiamo dato un’altra profezia anni fa: nessuno può starsene seduto sul recinto, nella nuova energia. Non c’è alcun governo che può stare seduto a guardare, perché saranno TUTTI coinvolti. Dovranno prendere </w:t>
      </w:r>
      <w:r>
        <w:rPr>
          <w:rFonts w:ascii="Bookman Old Style" w:hAnsi="Bookman Old Style"/>
          <w:color w:val="003366"/>
          <w:sz w:val="27"/>
          <w:szCs w:val="27"/>
        </w:rPr>
        <w:lastRenderedPageBreak/>
        <w:t>la decisione se combattere l’oscurità o no, e se non combattono l’oscurità, allora sono vulnerabili all’esercito oscuro. Ve l’abbiamo detto anni fa: tutti i governi di questo pianeta saranno prima o poi coinvolti nell’eliminare l’esercito oscuro. E quando l’esercito oscuro prende a bastonate l’alveare, quelli che se ne sono stati seduti sul bordo saranno tartassati; vedranno la luce e l’oscurità e prenderanno la decisione. L’esercito oscuro, per via delle sue azioni, sta seminando la sua stessa distruzione perché non comprende la luce, capisce una sola cosa: la paura, un’energia molto, molto vecchia che funziona così: se riuscite a creare la paura nella gente, vincerete qualunque battaglia. Questa è una coscienza da vecchia energia, e contiene del vero se sei una vittima; se sei un trasmettitore di luce, non ti influenzerà, saprai molto meglio (come stanno le cose). Ognuno, sul pianeta, dovrà uscire dal recinto per eliminare l’esercito oscuro.</w:t>
      </w:r>
      <w:r>
        <w:rPr>
          <w:rFonts w:ascii="Bookman Old Style" w:hAnsi="Bookman Old Style"/>
          <w:color w:val="003366"/>
          <w:sz w:val="27"/>
          <w:szCs w:val="27"/>
        </w:rPr>
        <w:br/>
      </w:r>
      <w:r>
        <w:rPr>
          <w:rFonts w:ascii="Bookman Old Style" w:hAnsi="Bookman Old Style"/>
          <w:color w:val="003366"/>
          <w:sz w:val="27"/>
          <w:szCs w:val="27"/>
        </w:rPr>
        <w:br/>
        <w:t>Ora, vi abbiamo già detto in precedenza come farlo, e i politici roteeranno gli occhi (per l’incredulità). Quelli che fanno parte dei governi e sanno come vanno le cose roteeranno gli occhi: si può eliminare l’esercito oscuro senza morti! La cosa stessa che essi hanno paura di perdere può essere potata loro via adesso: il denaro! Come agisce l’esercito oscuro se non ha da mangiare, se non ha armi? Vi garantisco che persino il membro più oscuro di un esercito oscuro se ne tornerà a casa se non c’è cibo o se in giro non c’è qualcuno che l’organizzi perché non ha da mangiare. Impossibile, dice qualcuno, (perché) il denaro viene da fonti sconosciute. Fatemi dire una cosa: no, non è così, proviene da fonti molto ben note; e se costoro venissero esposti, – ci sono alcuni all’ascolto che hanno bisogno di udirlo, - se le fonti venissero esposte, farebbe un’enorme differenza!</w:t>
      </w:r>
      <w:r>
        <w:rPr>
          <w:rFonts w:ascii="Bookman Old Style" w:hAnsi="Bookman Old Style"/>
          <w:color w:val="003366"/>
          <w:sz w:val="27"/>
          <w:szCs w:val="27"/>
        </w:rPr>
        <w:br/>
      </w:r>
      <w:r>
        <w:rPr>
          <w:rFonts w:ascii="Bookman Old Style" w:hAnsi="Bookman Old Style"/>
          <w:color w:val="003366"/>
          <w:sz w:val="27"/>
          <w:szCs w:val="27"/>
        </w:rPr>
        <w:br/>
        <w:t>Permettetemi di parlare ai politici. Siete seduti dall’altra parte del tavolo rispetto a quanti, di altri paesi alleati, vi sorridono e stanno sovvenzionando l’esercito oscuro. Vi sentite bene con loro? Non durerà a lungo; e quello che si riscontrerà è che siete responsabili perché lo sapevate e non avete fatto nulla in proposito! Voglio parlare agli americani perché il mio partner (Lee Carroll) è americano. Ora vi dirò una cosa alla quale non crederete: le vostre tasse duramente pagate sono in cammino verso l’esercito oscuro! E all’interno del vostro governo ci sono quelli che lo sanno!</w:t>
      </w:r>
      <w:r>
        <w:rPr>
          <w:rFonts w:ascii="Bookman Old Style" w:hAnsi="Bookman Old Style"/>
          <w:color w:val="003366"/>
          <w:sz w:val="27"/>
          <w:szCs w:val="27"/>
        </w:rPr>
        <w:br/>
      </w:r>
      <w:r>
        <w:rPr>
          <w:rFonts w:ascii="Bookman Old Style" w:hAnsi="Bookman Old Style"/>
          <w:color w:val="003366"/>
          <w:sz w:val="27"/>
          <w:szCs w:val="27"/>
        </w:rPr>
        <w:br/>
        <w:t xml:space="preserve">Vi darò una risposta in solo poche parole: contabilità forense internazionale trasparente. Contabilità – forense - internazionale - trasparente. È tempo di ripulire il sovvenzionamento dell’oscurità. Ho un avvertimento per chiunque, essendo parte della leadership, lo sa e non fa nulla in proposito: i giorni della vostra leadership sono contati perché la luce l’esporrà e voi perderete! Perché non portarsi dalla parte giusta </w:t>
      </w:r>
      <w:r>
        <w:rPr>
          <w:rFonts w:ascii="Bookman Old Style" w:hAnsi="Bookman Old Style"/>
          <w:color w:val="003366"/>
          <w:sz w:val="27"/>
          <w:szCs w:val="27"/>
        </w:rPr>
        <w:lastRenderedPageBreak/>
        <w:t>del recinto, adesso? Richiede una mente troppo elevata il pensare che il mondo si possa unire e mandar via il frastuono dell’oscurità? Il luogo ove siedono e i giri di denaro in cui sono coinvolti potrebbero essere sovvertiti ora. State in attesa di un “jolly”! Sta a voi che ascoltate, non a quelli che sono in questa sala, coloro che magari non hanno neppure cominciato con Kryon o con le canalizzazioni, udire questo e sapere che io sono nel giusto.</w:t>
      </w:r>
      <w:r>
        <w:rPr>
          <w:rFonts w:ascii="Bookman Old Style" w:hAnsi="Bookman Old Style"/>
          <w:color w:val="003366"/>
          <w:sz w:val="27"/>
          <w:szCs w:val="27"/>
        </w:rPr>
        <w:br/>
      </w:r>
      <w:r>
        <w:rPr>
          <w:rFonts w:ascii="Bookman Old Style" w:hAnsi="Bookman Old Style"/>
          <w:color w:val="003366"/>
          <w:sz w:val="27"/>
          <w:szCs w:val="27"/>
        </w:rPr>
        <w:br/>
        <w:t>Questo non è un messaggio oscuro. L’inizio è qui. Le cose stanno cambiando; state assistendo al cambiamento. Verrà un giorno in cui non vedrete mai più tutto ciò. Questo è perciò il messaggio gioioso che ho per voi oggi. La storia ricorderà questi tempi in cui il mondo finalmente si è unito e ha capito in quale direzione stava andando! È dura, cambia il paradigma dell’esistenza: vite, governi, mondo degli affari cominceranno tutti a comprendere che la battaglia è loro. Voglio che vi congratuliate e comprendiate (riguardo a) coloro che sono stati perduti ieri (durante gli attentati di Parigi) - ve l’ho già detto altre volte - che non c’è nulla di male per loro, stanno bene e vi stanno guardando ora. Abbiamo già usato questa frase? Vi stanno dicendo: abbiamo fatto la nostra parte, ora fate la vostra. Ritorneranno su questo pianeta, tutti loro, e parteciperanno alla bellezza della luce. Credetemi, la fine è già avvenuta: questo è l’inizio.</w:t>
      </w:r>
      <w:r>
        <w:rPr>
          <w:rFonts w:ascii="Bookman Old Style" w:hAnsi="Bookman Old Style"/>
          <w:color w:val="003366"/>
          <w:sz w:val="27"/>
          <w:szCs w:val="27"/>
        </w:rPr>
        <w:br/>
      </w:r>
      <w:r>
        <w:rPr>
          <w:rFonts w:ascii="Bookman Old Style" w:hAnsi="Bookman Old Style"/>
          <w:color w:val="003366"/>
          <w:sz w:val="27"/>
          <w:szCs w:val="27"/>
        </w:rPr>
        <w:br/>
        <w:t>Sono innamorato dell’umanità per quello che vi ho visto fare. Sarò nei paraggi a lungo!</w:t>
      </w:r>
      <w:r>
        <w:rPr>
          <w:rFonts w:ascii="Bookman Old Style" w:hAnsi="Bookman Old Style"/>
          <w:color w:val="003366"/>
          <w:sz w:val="27"/>
          <w:szCs w:val="27"/>
        </w:rPr>
        <w:br/>
      </w:r>
      <w:r>
        <w:rPr>
          <w:rFonts w:ascii="Bookman Old Style" w:hAnsi="Bookman Old Style"/>
          <w:color w:val="003366"/>
          <w:sz w:val="27"/>
          <w:szCs w:val="27"/>
        </w:rPr>
        <w:br/>
        <w:t>E così è.</w:t>
      </w:r>
    </w:p>
    <w:p w:rsidR="00080EAD" w:rsidRDefault="00080EAD" w:rsidP="00080EAD">
      <w:pPr>
        <w:pStyle w:val="NormaleWeb"/>
        <w:spacing w:before="13" w:beforeAutospacing="0" w:after="13" w:afterAutospacing="0"/>
      </w:pPr>
      <w:r>
        <w:t> </w:t>
      </w:r>
    </w:p>
    <w:p w:rsidR="00080EAD" w:rsidRDefault="00080EAD" w:rsidP="00080EAD">
      <w:pPr>
        <w:pStyle w:val="NormaleWeb"/>
        <w:spacing w:before="13" w:beforeAutospacing="0" w:after="13" w:afterAutospacing="0"/>
      </w:pPr>
      <w:r>
        <w:rPr>
          <w:rFonts w:ascii="Bookman Old Style" w:hAnsi="Bookman Old Style"/>
          <w:color w:val="003366"/>
          <w:sz w:val="27"/>
          <w:szCs w:val="27"/>
        </w:rPr>
        <w:t>Kryon</w:t>
      </w:r>
    </w:p>
    <w:p w:rsidR="00277616" w:rsidRDefault="00277616" w:rsidP="00080EAD">
      <w:pPr>
        <w:pStyle w:val="NormaleWeb"/>
        <w:spacing w:before="13" w:beforeAutospacing="0" w:after="13" w:afterAutospacing="0" w:line="360" w:lineRule="auto"/>
      </w:pPr>
    </w:p>
    <w:p w:rsidR="00277616" w:rsidRPr="00277616" w:rsidRDefault="00277616" w:rsidP="00277616">
      <w:pPr>
        <w:spacing w:line="360" w:lineRule="auto"/>
      </w:pPr>
    </w:p>
    <w:sectPr w:rsidR="00277616" w:rsidRPr="00277616" w:rsidSect="009F6430">
      <w:footerReference w:type="even" r:id="rId29"/>
      <w:footerReference w:type="default" r:id="rId3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12F" w:rsidRDefault="00AF012F">
      <w:r>
        <w:separator/>
      </w:r>
    </w:p>
  </w:endnote>
  <w:endnote w:type="continuationSeparator" w:id="0">
    <w:p w:rsidR="00AF012F" w:rsidRDefault="00AF0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EB5190"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C6792D">
      <w:rPr>
        <w:rStyle w:val="Numeropagina"/>
        <w:noProof/>
      </w:rPr>
      <w:t>39</w:t>
    </w:r>
    <w:r>
      <w:rPr>
        <w:rStyle w:val="Numeropagina"/>
      </w:rPr>
      <w:fldChar w:fldCharType="end"/>
    </w:r>
  </w:p>
  <w:p w:rsidR="00C6792D" w:rsidRDefault="00C6792D"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EB5190"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B600F6">
      <w:rPr>
        <w:rStyle w:val="Numeropagina"/>
        <w:noProof/>
      </w:rPr>
      <w:t>1</w:t>
    </w:r>
    <w:r>
      <w:rPr>
        <w:rStyle w:val="Numeropagina"/>
      </w:rPr>
      <w:fldChar w:fldCharType="end"/>
    </w:r>
  </w:p>
  <w:p w:rsidR="00C6792D" w:rsidRDefault="00C6792D"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12F" w:rsidRDefault="00AF012F">
      <w:r>
        <w:separator/>
      </w:r>
    </w:p>
  </w:footnote>
  <w:footnote w:type="continuationSeparator" w:id="0">
    <w:p w:rsidR="00AF012F" w:rsidRDefault="00AF01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0EAD"/>
    <w:rsid w:val="000813A9"/>
    <w:rsid w:val="0008200C"/>
    <w:rsid w:val="00083FA9"/>
    <w:rsid w:val="00085D40"/>
    <w:rsid w:val="00086011"/>
    <w:rsid w:val="000865D5"/>
    <w:rsid w:val="00086F8C"/>
    <w:rsid w:val="00087F5C"/>
    <w:rsid w:val="00090A1F"/>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5394"/>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690"/>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06B"/>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45E48"/>
    <w:rsid w:val="002502F4"/>
    <w:rsid w:val="00251A55"/>
    <w:rsid w:val="002527B8"/>
    <w:rsid w:val="00252F80"/>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92A"/>
    <w:rsid w:val="00271945"/>
    <w:rsid w:val="00271DD2"/>
    <w:rsid w:val="002739AE"/>
    <w:rsid w:val="002743F8"/>
    <w:rsid w:val="00274567"/>
    <w:rsid w:val="00274B74"/>
    <w:rsid w:val="00275FB8"/>
    <w:rsid w:val="0027637E"/>
    <w:rsid w:val="0027638E"/>
    <w:rsid w:val="002773D1"/>
    <w:rsid w:val="00277616"/>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0489A"/>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018"/>
    <w:rsid w:val="003318D4"/>
    <w:rsid w:val="0033212B"/>
    <w:rsid w:val="00334442"/>
    <w:rsid w:val="003344FD"/>
    <w:rsid w:val="00334997"/>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1773"/>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1FA"/>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64E"/>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59FA"/>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2F59"/>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64D9"/>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235B"/>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5E8"/>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A7EED"/>
    <w:rsid w:val="006B0ED0"/>
    <w:rsid w:val="006B1BB5"/>
    <w:rsid w:val="006B31E4"/>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12AB"/>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515"/>
    <w:rsid w:val="00736DCC"/>
    <w:rsid w:val="007378A0"/>
    <w:rsid w:val="007401D3"/>
    <w:rsid w:val="00742F4A"/>
    <w:rsid w:val="00743FDC"/>
    <w:rsid w:val="00744ED4"/>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3943"/>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24CB"/>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5831"/>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9CA"/>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393C"/>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504FF"/>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49AA"/>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AD9"/>
    <w:rsid w:val="00A93B42"/>
    <w:rsid w:val="00A93F56"/>
    <w:rsid w:val="00A9462C"/>
    <w:rsid w:val="00A94903"/>
    <w:rsid w:val="00A95A3E"/>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0F8"/>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12F"/>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16FC4"/>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840"/>
    <w:rsid w:val="00B56E80"/>
    <w:rsid w:val="00B570D3"/>
    <w:rsid w:val="00B600F6"/>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392"/>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5CE3"/>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92D"/>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39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15"/>
    <w:rsid w:val="00CF7DD3"/>
    <w:rsid w:val="00D01CB7"/>
    <w:rsid w:val="00D01E35"/>
    <w:rsid w:val="00D02F93"/>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56"/>
    <w:rsid w:val="00D9266F"/>
    <w:rsid w:val="00D92F34"/>
    <w:rsid w:val="00D9540B"/>
    <w:rsid w:val="00D9596E"/>
    <w:rsid w:val="00D95F6E"/>
    <w:rsid w:val="00D96C8B"/>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16A5"/>
    <w:rsid w:val="00DE464F"/>
    <w:rsid w:val="00DE4A74"/>
    <w:rsid w:val="00DE567F"/>
    <w:rsid w:val="00DE6C3D"/>
    <w:rsid w:val="00DE6EE4"/>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44304"/>
    <w:rsid w:val="00E51139"/>
    <w:rsid w:val="00E51748"/>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190"/>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0BA"/>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 w:type="paragraph" w:customStyle="1" w:styleId="dynlayoutwide5">
    <w:name w:val="dynlayout_wide5"/>
    <w:basedOn w:val="Normale"/>
    <w:rsid w:val="00CF7D15"/>
    <w:pPr>
      <w:spacing w:before="100" w:beforeAutospacing="1" w:after="100" w:afterAutospacing="1"/>
    </w:pPr>
  </w:style>
  <w:style w:type="character" w:customStyle="1" w:styleId="ds43">
    <w:name w:val="ds43"/>
    <w:basedOn w:val="Carpredefinitoparagrafo"/>
    <w:rsid w:val="00B16FC4"/>
  </w:style>
  <w:style w:type="paragraph" w:customStyle="1" w:styleId="normalweb">
    <w:name w:val="normalweb"/>
    <w:basedOn w:val="Normale"/>
    <w:rsid w:val="00DE6E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036">
      <w:bodyDiv w:val="1"/>
      <w:marLeft w:val="0"/>
      <w:marRight w:val="0"/>
      <w:marTop w:val="0"/>
      <w:marBottom w:val="0"/>
      <w:divBdr>
        <w:top w:val="none" w:sz="0" w:space="0" w:color="auto"/>
        <w:left w:val="none" w:sz="0" w:space="0" w:color="auto"/>
        <w:bottom w:val="none" w:sz="0" w:space="0" w:color="auto"/>
        <w:right w:val="none" w:sz="0" w:space="0" w:color="auto"/>
      </w:divBdr>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1981745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271997">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8058244">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5170726">
      <w:bodyDiv w:val="1"/>
      <w:marLeft w:val="0"/>
      <w:marRight w:val="0"/>
      <w:marTop w:val="0"/>
      <w:marBottom w:val="0"/>
      <w:divBdr>
        <w:top w:val="none" w:sz="0" w:space="0" w:color="auto"/>
        <w:left w:val="none" w:sz="0" w:space="0" w:color="auto"/>
        <w:bottom w:val="none" w:sz="0" w:space="0" w:color="auto"/>
        <w:right w:val="none" w:sz="0" w:space="0" w:color="auto"/>
      </w:divBdr>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417">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5911016">
      <w:bodyDiv w:val="1"/>
      <w:marLeft w:val="0"/>
      <w:marRight w:val="0"/>
      <w:marTop w:val="0"/>
      <w:marBottom w:val="0"/>
      <w:divBdr>
        <w:top w:val="none" w:sz="0" w:space="0" w:color="auto"/>
        <w:left w:val="none" w:sz="0" w:space="0" w:color="auto"/>
        <w:bottom w:val="none" w:sz="0" w:space="0" w:color="auto"/>
        <w:right w:val="none" w:sz="0" w:space="0" w:color="auto"/>
      </w:divBdr>
      <w:divsChild>
        <w:div w:id="1071805135">
          <w:marLeft w:val="0"/>
          <w:marRight w:val="0"/>
          <w:marTop w:val="0"/>
          <w:marBottom w:val="0"/>
          <w:divBdr>
            <w:top w:val="none" w:sz="0" w:space="0" w:color="auto"/>
            <w:left w:val="none" w:sz="0" w:space="0" w:color="auto"/>
            <w:bottom w:val="none" w:sz="0" w:space="0" w:color="auto"/>
            <w:right w:val="none" w:sz="0" w:space="0" w:color="auto"/>
          </w:divBdr>
          <w:divsChild>
            <w:div w:id="1618484234">
              <w:marLeft w:val="0"/>
              <w:marRight w:val="0"/>
              <w:marTop w:val="0"/>
              <w:marBottom w:val="0"/>
              <w:divBdr>
                <w:top w:val="none" w:sz="0" w:space="0" w:color="auto"/>
                <w:left w:val="none" w:sz="0" w:space="0" w:color="auto"/>
                <w:bottom w:val="none" w:sz="0" w:space="0" w:color="auto"/>
                <w:right w:val="none" w:sz="0" w:space="0" w:color="auto"/>
              </w:divBdr>
              <w:divsChild>
                <w:div w:id="275450486">
                  <w:marLeft w:val="0"/>
                  <w:marRight w:val="0"/>
                  <w:marTop w:val="0"/>
                  <w:marBottom w:val="0"/>
                  <w:divBdr>
                    <w:top w:val="none" w:sz="0" w:space="0" w:color="auto"/>
                    <w:left w:val="none" w:sz="0" w:space="0" w:color="auto"/>
                    <w:bottom w:val="none" w:sz="0" w:space="0" w:color="auto"/>
                    <w:right w:val="none" w:sz="0" w:space="0" w:color="auto"/>
                  </w:divBdr>
                  <w:divsChild>
                    <w:div w:id="625279730">
                      <w:marLeft w:val="0"/>
                      <w:marRight w:val="0"/>
                      <w:marTop w:val="0"/>
                      <w:marBottom w:val="0"/>
                      <w:divBdr>
                        <w:top w:val="none" w:sz="0" w:space="0" w:color="auto"/>
                        <w:left w:val="none" w:sz="0" w:space="0" w:color="auto"/>
                        <w:bottom w:val="none" w:sz="0" w:space="0" w:color="auto"/>
                        <w:right w:val="none" w:sz="0" w:space="0" w:color="auto"/>
                      </w:divBdr>
                      <w:divsChild>
                        <w:div w:id="16478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066443">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03335">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0905952">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2511007">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2879003">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438309">
      <w:bodyDiv w:val="1"/>
      <w:marLeft w:val="0"/>
      <w:marRight w:val="0"/>
      <w:marTop w:val="0"/>
      <w:marBottom w:val="0"/>
      <w:divBdr>
        <w:top w:val="none" w:sz="0" w:space="0" w:color="auto"/>
        <w:left w:val="none" w:sz="0" w:space="0" w:color="auto"/>
        <w:bottom w:val="none" w:sz="0" w:space="0" w:color="auto"/>
        <w:right w:val="none" w:sz="0" w:space="0" w:color="auto"/>
      </w:divBdr>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747671">
      <w:bodyDiv w:val="1"/>
      <w:marLeft w:val="0"/>
      <w:marRight w:val="0"/>
      <w:marTop w:val="0"/>
      <w:marBottom w:val="0"/>
      <w:divBdr>
        <w:top w:val="none" w:sz="0" w:space="0" w:color="auto"/>
        <w:left w:val="none" w:sz="0" w:space="0" w:color="auto"/>
        <w:bottom w:val="none" w:sz="0" w:space="0" w:color="auto"/>
        <w:right w:val="none" w:sz="0" w:space="0" w:color="auto"/>
      </w:divBdr>
      <w:divsChild>
        <w:div w:id="103572832">
          <w:marLeft w:val="0"/>
          <w:marRight w:val="0"/>
          <w:marTop w:val="0"/>
          <w:marBottom w:val="0"/>
          <w:divBdr>
            <w:top w:val="none" w:sz="0" w:space="0" w:color="auto"/>
            <w:left w:val="none" w:sz="0" w:space="0" w:color="auto"/>
            <w:bottom w:val="none" w:sz="0" w:space="0" w:color="auto"/>
            <w:right w:val="none" w:sz="0" w:space="0" w:color="auto"/>
          </w:divBdr>
          <w:divsChild>
            <w:div w:id="2088768136">
              <w:marLeft w:val="0"/>
              <w:marRight w:val="0"/>
              <w:marTop w:val="0"/>
              <w:marBottom w:val="0"/>
              <w:divBdr>
                <w:top w:val="none" w:sz="0" w:space="0" w:color="auto"/>
                <w:left w:val="none" w:sz="0" w:space="0" w:color="auto"/>
                <w:bottom w:val="none" w:sz="0" w:space="0" w:color="auto"/>
                <w:right w:val="none" w:sz="0" w:space="0" w:color="auto"/>
              </w:divBdr>
              <w:divsChild>
                <w:div w:id="586840539">
                  <w:marLeft w:val="0"/>
                  <w:marRight w:val="0"/>
                  <w:marTop w:val="0"/>
                  <w:marBottom w:val="0"/>
                  <w:divBdr>
                    <w:top w:val="none" w:sz="0" w:space="0" w:color="auto"/>
                    <w:left w:val="none" w:sz="0" w:space="0" w:color="auto"/>
                    <w:bottom w:val="none" w:sz="0" w:space="0" w:color="auto"/>
                    <w:right w:val="none" w:sz="0" w:space="0" w:color="auto"/>
                  </w:divBdr>
                  <w:divsChild>
                    <w:div w:id="546599788">
                      <w:marLeft w:val="0"/>
                      <w:marRight w:val="0"/>
                      <w:marTop w:val="0"/>
                      <w:marBottom w:val="0"/>
                      <w:divBdr>
                        <w:top w:val="none" w:sz="0" w:space="0" w:color="auto"/>
                        <w:left w:val="none" w:sz="0" w:space="0" w:color="auto"/>
                        <w:bottom w:val="none" w:sz="0" w:space="0" w:color="auto"/>
                        <w:right w:val="none" w:sz="0" w:space="0" w:color="auto"/>
                      </w:divBdr>
                      <w:divsChild>
                        <w:div w:id="80342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05416">
          <w:marLeft w:val="0"/>
          <w:marRight w:val="0"/>
          <w:marTop w:val="0"/>
          <w:marBottom w:val="0"/>
          <w:divBdr>
            <w:top w:val="none" w:sz="0" w:space="0" w:color="auto"/>
            <w:left w:val="none" w:sz="0" w:space="0" w:color="auto"/>
            <w:bottom w:val="none" w:sz="0" w:space="0" w:color="auto"/>
            <w:right w:val="none" w:sz="0" w:space="0" w:color="auto"/>
          </w:divBdr>
        </w:div>
      </w:divsChild>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4486834">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3626166">
      <w:bodyDiv w:val="1"/>
      <w:marLeft w:val="0"/>
      <w:marRight w:val="0"/>
      <w:marTop w:val="0"/>
      <w:marBottom w:val="0"/>
      <w:divBdr>
        <w:top w:val="none" w:sz="0" w:space="0" w:color="auto"/>
        <w:left w:val="none" w:sz="0" w:space="0" w:color="auto"/>
        <w:bottom w:val="none" w:sz="0" w:space="0" w:color="auto"/>
        <w:right w:val="none" w:sz="0" w:space="0" w:color="auto"/>
      </w:divBdr>
      <w:divsChild>
        <w:div w:id="1458912452">
          <w:marLeft w:val="0"/>
          <w:marRight w:val="0"/>
          <w:marTop w:val="0"/>
          <w:marBottom w:val="0"/>
          <w:divBdr>
            <w:top w:val="none" w:sz="0" w:space="0" w:color="auto"/>
            <w:left w:val="none" w:sz="0" w:space="0" w:color="auto"/>
            <w:bottom w:val="none" w:sz="0" w:space="0" w:color="auto"/>
            <w:right w:val="none" w:sz="0" w:space="0" w:color="auto"/>
          </w:divBdr>
          <w:divsChild>
            <w:div w:id="1203247925">
              <w:marLeft w:val="0"/>
              <w:marRight w:val="0"/>
              <w:marTop w:val="0"/>
              <w:marBottom w:val="0"/>
              <w:divBdr>
                <w:top w:val="none" w:sz="0" w:space="0" w:color="auto"/>
                <w:left w:val="none" w:sz="0" w:space="0" w:color="auto"/>
                <w:bottom w:val="none" w:sz="0" w:space="0" w:color="auto"/>
                <w:right w:val="none" w:sz="0" w:space="0" w:color="auto"/>
              </w:divBdr>
              <w:divsChild>
                <w:div w:id="1873767220">
                  <w:marLeft w:val="0"/>
                  <w:marRight w:val="0"/>
                  <w:marTop w:val="0"/>
                  <w:marBottom w:val="0"/>
                  <w:divBdr>
                    <w:top w:val="none" w:sz="0" w:space="0" w:color="auto"/>
                    <w:left w:val="none" w:sz="0" w:space="0" w:color="auto"/>
                    <w:bottom w:val="none" w:sz="0" w:space="0" w:color="auto"/>
                    <w:right w:val="none" w:sz="0" w:space="0" w:color="auto"/>
                  </w:divBdr>
                  <w:divsChild>
                    <w:div w:id="543636791">
                      <w:marLeft w:val="0"/>
                      <w:marRight w:val="0"/>
                      <w:marTop w:val="0"/>
                      <w:marBottom w:val="0"/>
                      <w:divBdr>
                        <w:top w:val="none" w:sz="0" w:space="0" w:color="auto"/>
                        <w:left w:val="none" w:sz="0" w:space="0" w:color="auto"/>
                        <w:bottom w:val="none" w:sz="0" w:space="0" w:color="auto"/>
                        <w:right w:val="none" w:sz="0" w:space="0" w:color="auto"/>
                      </w:divBdr>
                      <w:divsChild>
                        <w:div w:id="210818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131815">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0876155">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77697473">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6858841">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724300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111012">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1867425">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261332">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33210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7955422">
      <w:bodyDiv w:val="1"/>
      <w:marLeft w:val="0"/>
      <w:marRight w:val="0"/>
      <w:marTop w:val="0"/>
      <w:marBottom w:val="0"/>
      <w:divBdr>
        <w:top w:val="none" w:sz="0" w:space="0" w:color="auto"/>
        <w:left w:val="none" w:sz="0" w:space="0" w:color="auto"/>
        <w:bottom w:val="none" w:sz="0" w:space="0" w:color="auto"/>
        <w:right w:val="none" w:sz="0" w:space="0" w:color="auto"/>
      </w:divBdr>
      <w:divsChild>
        <w:div w:id="552694137">
          <w:marLeft w:val="0"/>
          <w:marRight w:val="0"/>
          <w:marTop w:val="0"/>
          <w:marBottom w:val="0"/>
          <w:divBdr>
            <w:top w:val="none" w:sz="0" w:space="0" w:color="auto"/>
            <w:left w:val="none" w:sz="0" w:space="0" w:color="auto"/>
            <w:bottom w:val="none" w:sz="0" w:space="0" w:color="auto"/>
            <w:right w:val="none" w:sz="0" w:space="0" w:color="auto"/>
          </w:divBdr>
          <w:divsChild>
            <w:div w:id="1482232320">
              <w:marLeft w:val="0"/>
              <w:marRight w:val="0"/>
              <w:marTop w:val="0"/>
              <w:marBottom w:val="0"/>
              <w:divBdr>
                <w:top w:val="none" w:sz="0" w:space="0" w:color="auto"/>
                <w:left w:val="none" w:sz="0" w:space="0" w:color="auto"/>
                <w:bottom w:val="none" w:sz="0" w:space="0" w:color="auto"/>
                <w:right w:val="none" w:sz="0" w:space="0" w:color="auto"/>
              </w:divBdr>
              <w:divsChild>
                <w:div w:id="22826031">
                  <w:marLeft w:val="0"/>
                  <w:marRight w:val="0"/>
                  <w:marTop w:val="0"/>
                  <w:marBottom w:val="0"/>
                  <w:divBdr>
                    <w:top w:val="none" w:sz="0" w:space="0" w:color="auto"/>
                    <w:left w:val="none" w:sz="0" w:space="0" w:color="auto"/>
                    <w:bottom w:val="none" w:sz="0" w:space="0" w:color="auto"/>
                    <w:right w:val="none" w:sz="0" w:space="0" w:color="auto"/>
                  </w:divBdr>
                  <w:divsChild>
                    <w:div w:id="749542475">
                      <w:marLeft w:val="0"/>
                      <w:marRight w:val="0"/>
                      <w:marTop w:val="0"/>
                      <w:marBottom w:val="0"/>
                      <w:divBdr>
                        <w:top w:val="none" w:sz="0" w:space="0" w:color="auto"/>
                        <w:left w:val="none" w:sz="0" w:space="0" w:color="auto"/>
                        <w:bottom w:val="none" w:sz="0" w:space="0" w:color="auto"/>
                        <w:right w:val="none" w:sz="0" w:space="0" w:color="auto"/>
                      </w:divBdr>
                      <w:divsChild>
                        <w:div w:id="1180241605">
                          <w:marLeft w:val="0"/>
                          <w:marRight w:val="0"/>
                          <w:marTop w:val="0"/>
                          <w:marBottom w:val="0"/>
                          <w:divBdr>
                            <w:top w:val="none" w:sz="0" w:space="0" w:color="auto"/>
                            <w:left w:val="none" w:sz="0" w:space="0" w:color="auto"/>
                            <w:bottom w:val="none" w:sz="0" w:space="0" w:color="auto"/>
                            <w:right w:val="none" w:sz="0" w:space="0" w:color="auto"/>
                          </w:divBdr>
                          <w:divsChild>
                            <w:div w:id="214469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7831960">
      <w:bodyDiv w:val="1"/>
      <w:marLeft w:val="0"/>
      <w:marRight w:val="0"/>
      <w:marTop w:val="0"/>
      <w:marBottom w:val="0"/>
      <w:divBdr>
        <w:top w:val="none" w:sz="0" w:space="0" w:color="auto"/>
        <w:left w:val="none" w:sz="0" w:space="0" w:color="auto"/>
        <w:bottom w:val="none" w:sz="0" w:space="0" w:color="auto"/>
        <w:right w:val="none" w:sz="0" w:space="0" w:color="auto"/>
      </w:divBdr>
      <w:divsChild>
        <w:div w:id="766148603">
          <w:marLeft w:val="0"/>
          <w:marRight w:val="0"/>
          <w:marTop w:val="0"/>
          <w:marBottom w:val="0"/>
          <w:divBdr>
            <w:top w:val="none" w:sz="0" w:space="0" w:color="auto"/>
            <w:left w:val="none" w:sz="0" w:space="0" w:color="auto"/>
            <w:bottom w:val="none" w:sz="0" w:space="0" w:color="auto"/>
            <w:right w:val="none" w:sz="0" w:space="0" w:color="auto"/>
          </w:divBdr>
          <w:divsChild>
            <w:div w:id="1535268588">
              <w:marLeft w:val="0"/>
              <w:marRight w:val="0"/>
              <w:marTop w:val="0"/>
              <w:marBottom w:val="0"/>
              <w:divBdr>
                <w:top w:val="none" w:sz="0" w:space="0" w:color="auto"/>
                <w:left w:val="none" w:sz="0" w:space="0" w:color="auto"/>
                <w:bottom w:val="none" w:sz="0" w:space="0" w:color="auto"/>
                <w:right w:val="none" w:sz="0" w:space="0" w:color="auto"/>
              </w:divBdr>
              <w:divsChild>
                <w:div w:id="1018192084">
                  <w:marLeft w:val="0"/>
                  <w:marRight w:val="0"/>
                  <w:marTop w:val="0"/>
                  <w:marBottom w:val="0"/>
                  <w:divBdr>
                    <w:top w:val="none" w:sz="0" w:space="0" w:color="auto"/>
                    <w:left w:val="none" w:sz="0" w:space="0" w:color="auto"/>
                    <w:bottom w:val="none" w:sz="0" w:space="0" w:color="auto"/>
                    <w:right w:val="none" w:sz="0" w:space="0" w:color="auto"/>
                  </w:divBdr>
                  <w:divsChild>
                    <w:div w:id="70129574">
                      <w:marLeft w:val="0"/>
                      <w:marRight w:val="0"/>
                      <w:marTop w:val="0"/>
                      <w:marBottom w:val="0"/>
                      <w:divBdr>
                        <w:top w:val="none" w:sz="0" w:space="0" w:color="auto"/>
                        <w:left w:val="none" w:sz="0" w:space="0" w:color="auto"/>
                        <w:bottom w:val="none" w:sz="0" w:space="0" w:color="auto"/>
                        <w:right w:val="none" w:sz="0" w:space="0" w:color="auto"/>
                      </w:divBdr>
                      <w:divsChild>
                        <w:div w:id="205719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632916">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7594581">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0407987">
      <w:bodyDiv w:val="1"/>
      <w:marLeft w:val="0"/>
      <w:marRight w:val="0"/>
      <w:marTop w:val="0"/>
      <w:marBottom w:val="0"/>
      <w:divBdr>
        <w:top w:val="none" w:sz="0" w:space="0" w:color="auto"/>
        <w:left w:val="none" w:sz="0" w:space="0" w:color="auto"/>
        <w:bottom w:val="none" w:sz="0" w:space="0" w:color="auto"/>
        <w:right w:val="none" w:sz="0" w:space="0" w:color="auto"/>
      </w:divBdr>
      <w:divsChild>
        <w:div w:id="63531168">
          <w:marLeft w:val="0"/>
          <w:marRight w:val="0"/>
          <w:marTop w:val="0"/>
          <w:marBottom w:val="0"/>
          <w:divBdr>
            <w:top w:val="none" w:sz="0" w:space="0" w:color="auto"/>
            <w:left w:val="none" w:sz="0" w:space="0" w:color="auto"/>
            <w:bottom w:val="none" w:sz="0" w:space="0" w:color="auto"/>
            <w:right w:val="none" w:sz="0" w:space="0" w:color="auto"/>
          </w:divBdr>
          <w:divsChild>
            <w:div w:id="271674265">
              <w:marLeft w:val="0"/>
              <w:marRight w:val="0"/>
              <w:marTop w:val="0"/>
              <w:marBottom w:val="0"/>
              <w:divBdr>
                <w:top w:val="none" w:sz="0" w:space="0" w:color="auto"/>
                <w:left w:val="none" w:sz="0" w:space="0" w:color="auto"/>
                <w:bottom w:val="none" w:sz="0" w:space="0" w:color="auto"/>
                <w:right w:val="none" w:sz="0" w:space="0" w:color="auto"/>
              </w:divBdr>
              <w:divsChild>
                <w:div w:id="877938550">
                  <w:marLeft w:val="0"/>
                  <w:marRight w:val="0"/>
                  <w:marTop w:val="0"/>
                  <w:marBottom w:val="0"/>
                  <w:divBdr>
                    <w:top w:val="none" w:sz="0" w:space="0" w:color="auto"/>
                    <w:left w:val="none" w:sz="0" w:space="0" w:color="auto"/>
                    <w:bottom w:val="none" w:sz="0" w:space="0" w:color="auto"/>
                    <w:right w:val="none" w:sz="0" w:space="0" w:color="auto"/>
                  </w:divBdr>
                  <w:divsChild>
                    <w:div w:id="1628513791">
                      <w:marLeft w:val="0"/>
                      <w:marRight w:val="0"/>
                      <w:marTop w:val="0"/>
                      <w:marBottom w:val="0"/>
                      <w:divBdr>
                        <w:top w:val="none" w:sz="0" w:space="0" w:color="auto"/>
                        <w:left w:val="none" w:sz="0" w:space="0" w:color="auto"/>
                        <w:bottom w:val="none" w:sz="0" w:space="0" w:color="auto"/>
                        <w:right w:val="none" w:sz="0" w:space="0" w:color="auto"/>
                      </w:divBdr>
                      <w:divsChild>
                        <w:div w:id="1724016510">
                          <w:marLeft w:val="0"/>
                          <w:marRight w:val="0"/>
                          <w:marTop w:val="0"/>
                          <w:marBottom w:val="0"/>
                          <w:divBdr>
                            <w:top w:val="none" w:sz="0" w:space="0" w:color="auto"/>
                            <w:left w:val="none" w:sz="0" w:space="0" w:color="auto"/>
                            <w:bottom w:val="none" w:sz="0" w:space="0" w:color="auto"/>
                            <w:right w:val="none" w:sz="0" w:space="0" w:color="auto"/>
                          </w:divBdr>
                          <w:divsChild>
                            <w:div w:id="2668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5841631">
      <w:bodyDiv w:val="1"/>
      <w:marLeft w:val="0"/>
      <w:marRight w:val="0"/>
      <w:marTop w:val="0"/>
      <w:marBottom w:val="0"/>
      <w:divBdr>
        <w:top w:val="none" w:sz="0" w:space="0" w:color="auto"/>
        <w:left w:val="none" w:sz="0" w:space="0" w:color="auto"/>
        <w:bottom w:val="none" w:sz="0" w:space="0" w:color="auto"/>
        <w:right w:val="none" w:sz="0" w:space="0" w:color="auto"/>
      </w:divBdr>
      <w:divsChild>
        <w:div w:id="1153260286">
          <w:marLeft w:val="0"/>
          <w:marRight w:val="0"/>
          <w:marTop w:val="0"/>
          <w:marBottom w:val="0"/>
          <w:divBdr>
            <w:top w:val="none" w:sz="0" w:space="0" w:color="auto"/>
            <w:left w:val="none" w:sz="0" w:space="0" w:color="auto"/>
            <w:bottom w:val="none" w:sz="0" w:space="0" w:color="auto"/>
            <w:right w:val="none" w:sz="0" w:space="0" w:color="auto"/>
          </w:divBdr>
          <w:divsChild>
            <w:div w:id="1941373257">
              <w:marLeft w:val="0"/>
              <w:marRight w:val="0"/>
              <w:marTop w:val="0"/>
              <w:marBottom w:val="0"/>
              <w:divBdr>
                <w:top w:val="none" w:sz="0" w:space="0" w:color="auto"/>
                <w:left w:val="none" w:sz="0" w:space="0" w:color="auto"/>
                <w:bottom w:val="none" w:sz="0" w:space="0" w:color="auto"/>
                <w:right w:val="none" w:sz="0" w:space="0" w:color="auto"/>
              </w:divBdr>
              <w:divsChild>
                <w:div w:id="1645232135">
                  <w:marLeft w:val="0"/>
                  <w:marRight w:val="0"/>
                  <w:marTop w:val="0"/>
                  <w:marBottom w:val="0"/>
                  <w:divBdr>
                    <w:top w:val="none" w:sz="0" w:space="0" w:color="auto"/>
                    <w:left w:val="none" w:sz="0" w:space="0" w:color="auto"/>
                    <w:bottom w:val="none" w:sz="0" w:space="0" w:color="auto"/>
                    <w:right w:val="none" w:sz="0" w:space="0" w:color="auto"/>
                  </w:divBdr>
                  <w:divsChild>
                    <w:div w:id="1716656582">
                      <w:marLeft w:val="0"/>
                      <w:marRight w:val="0"/>
                      <w:marTop w:val="0"/>
                      <w:marBottom w:val="0"/>
                      <w:divBdr>
                        <w:top w:val="none" w:sz="0" w:space="0" w:color="auto"/>
                        <w:left w:val="none" w:sz="0" w:space="0" w:color="auto"/>
                        <w:bottom w:val="none" w:sz="0" w:space="0" w:color="auto"/>
                        <w:right w:val="none" w:sz="0" w:space="0" w:color="auto"/>
                      </w:divBdr>
                      <w:divsChild>
                        <w:div w:id="136656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272361">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image" Target="media/image1.jpeg"/><Relationship Id="rId18" Type="http://schemas.openxmlformats.org/officeDocument/2006/relationships/hyperlink" Target="http://www.stazioneceleste.it/channeling.htm" TargetMode="External"/><Relationship Id="rId26" Type="http://schemas.openxmlformats.org/officeDocument/2006/relationships/hyperlink" Target="http://www.stazioneceleste.it/channeling.htm" TargetMode="External"/><Relationship Id="rId3" Type="http://schemas.openxmlformats.org/officeDocument/2006/relationships/styles" Target="styles.xml"/><Relationship Id="rId21" Type="http://schemas.openxmlformats.org/officeDocument/2006/relationships/hyperlink" Target="http://www.carlaparola.com/wp-content/uploads/2015/11/Radicamento-Nuova-Energia-3.mp3" TargetMode="External"/><Relationship Id="rId7" Type="http://schemas.openxmlformats.org/officeDocument/2006/relationships/endnotes" Target="endnotes.xml"/><Relationship Id="rId12" Type="http://schemas.openxmlformats.org/officeDocument/2006/relationships/hyperlink" Target="http://www.carlaparola.com/wp-content/uploads/2015/11/Radicamento-Nuova-Energia-1.mp3" TargetMode="External"/><Relationship Id="rId17" Type="http://schemas.openxmlformats.org/officeDocument/2006/relationships/hyperlink" Target="http://www.carlaparola.com/wp-content/uploads/2015/11/Radicamento-Nuova-Energia-2.mp3" TargetMode="External"/><Relationship Id="rId25" Type="http://schemas.openxmlformats.org/officeDocument/2006/relationships/hyperlink" Target="http://www.carlaparola.com/wp-content/uploads/2015/11/Radicamento-Nuova-Energia-4.mp3" TargetMode="External"/><Relationship Id="rId2" Type="http://schemas.openxmlformats.org/officeDocument/2006/relationships/numbering" Target="numbering.xml"/><Relationship Id="rId16" Type="http://schemas.openxmlformats.org/officeDocument/2006/relationships/hyperlink" Target="http://www.carlaparola.com/?p=5446" TargetMode="External"/><Relationship Id="rId20" Type="http://schemas.openxmlformats.org/officeDocument/2006/relationships/hyperlink" Target="http://www.carlaparola.com/?p=545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com/?p=5435" TargetMode="External"/><Relationship Id="rId24" Type="http://schemas.openxmlformats.org/officeDocument/2006/relationships/hyperlink" Target="http://www.carlaparola.com/?p=5465"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carla_parola.htm" TargetMode="External"/><Relationship Id="rId23" Type="http://schemas.openxmlformats.org/officeDocument/2006/relationships/hyperlink" Target="http://www.stazioneceleste.it/carla_parola.htm" TargetMode="External"/><Relationship Id="rId28" Type="http://schemas.openxmlformats.org/officeDocument/2006/relationships/hyperlink" Target="http://www.entourage-di-kryon.it/canalizzazione-14-novembre-2015" TargetMode="Externa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carla_parola.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channeling.htm" TargetMode="External"/><Relationship Id="rId22" Type="http://schemas.openxmlformats.org/officeDocument/2006/relationships/hyperlink" Target="http://www.stazioneceleste.it/channeling.htm" TargetMode="External"/><Relationship Id="rId27" Type="http://schemas.openxmlformats.org/officeDocument/2006/relationships/hyperlink" Target="http://www.stazioneceleste.it/kryon.htm" TargetMode="External"/><Relationship Id="rId30"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28B59-9A62-4336-90A2-91A7032C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6444</Words>
  <Characters>36736</Characters>
  <Application>Microsoft Office Word</Application>
  <DocSecurity>0</DocSecurity>
  <Lines>306</Lines>
  <Paragraphs>86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43094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6</cp:revision>
  <cp:lastPrinted>2015-11-24T18:03:00Z</cp:lastPrinted>
  <dcterms:created xsi:type="dcterms:W3CDTF">2015-11-24T17:38:00Z</dcterms:created>
  <dcterms:modified xsi:type="dcterms:W3CDTF">2015-11-24T18:11:00Z</dcterms:modified>
</cp:coreProperties>
</file>